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1D" w:rsidRPr="00B178FB" w:rsidRDefault="0024771D" w:rsidP="0024771D">
      <w:pPr>
        <w:spacing w:after="0" w:line="240" w:lineRule="auto"/>
        <w:rPr>
          <w:rFonts w:ascii="Times New Roman" w:hAnsi="Times New Roman"/>
          <w:b/>
          <w:sz w:val="24"/>
          <w:szCs w:val="24"/>
        </w:rPr>
      </w:pPr>
    </w:p>
    <w:tbl>
      <w:tblPr>
        <w:tblpPr w:leftFromText="180" w:rightFromText="180" w:horzAnchor="margin" w:tblpY="-448"/>
        <w:tblW w:w="9473" w:type="dxa"/>
        <w:tblLayout w:type="fixed"/>
        <w:tblCellMar>
          <w:left w:w="0" w:type="dxa"/>
          <w:right w:w="0" w:type="dxa"/>
        </w:tblCellMar>
        <w:tblLook w:val="0000" w:firstRow="0" w:lastRow="0" w:firstColumn="0" w:lastColumn="0" w:noHBand="0" w:noVBand="0"/>
      </w:tblPr>
      <w:tblGrid>
        <w:gridCol w:w="4292"/>
        <w:gridCol w:w="1369"/>
        <w:gridCol w:w="3812"/>
      </w:tblGrid>
      <w:tr w:rsidR="0024771D" w:rsidRPr="0024771D" w:rsidTr="00705AE3">
        <w:trPr>
          <w:trHeight w:val="63"/>
        </w:trPr>
        <w:tc>
          <w:tcPr>
            <w:tcW w:w="4292" w:type="dxa"/>
          </w:tcPr>
          <w:p w:rsidR="0024771D" w:rsidRPr="0024771D" w:rsidRDefault="0024771D" w:rsidP="0024771D">
            <w:pPr>
              <w:keepNext/>
              <w:tabs>
                <w:tab w:val="left" w:pos="2718"/>
              </w:tabs>
              <w:spacing w:after="0" w:line="240" w:lineRule="auto"/>
              <w:jc w:val="right"/>
              <w:outlineLvl w:val="0"/>
              <w:rPr>
                <w:rFonts w:ascii="Times New Roman" w:eastAsia="Times New Roman" w:hAnsi="Times New Roman"/>
                <w:sz w:val="24"/>
                <w:u w:val="single"/>
                <w:lang w:eastAsia="ko-KR"/>
              </w:rPr>
            </w:pPr>
          </w:p>
          <w:p w:rsidR="0024771D" w:rsidRPr="0024771D" w:rsidRDefault="0024771D" w:rsidP="0024771D">
            <w:pPr>
              <w:spacing w:after="0" w:line="240" w:lineRule="auto"/>
              <w:jc w:val="center"/>
              <w:rPr>
                <w:rFonts w:ascii="Times New Roman" w:eastAsiaTheme="minorHAnsi" w:hAnsi="Times New Roman"/>
                <w:b/>
                <w:bCs/>
                <w:sz w:val="24"/>
              </w:rPr>
            </w:pPr>
            <w:proofErr w:type="gramStart"/>
            <w:r w:rsidRPr="0024771D">
              <w:rPr>
                <w:rFonts w:ascii="Times New Roman" w:eastAsiaTheme="minorHAnsi" w:hAnsi="Times New Roman"/>
                <w:b/>
                <w:bCs/>
                <w:sz w:val="24"/>
              </w:rPr>
              <w:t>АЛДАНСКИЙ  РАЙОННЫЙ</w:t>
            </w:r>
            <w:proofErr w:type="gramEnd"/>
          </w:p>
          <w:p w:rsidR="0024771D" w:rsidRPr="0024771D" w:rsidRDefault="0024771D" w:rsidP="0024771D">
            <w:pPr>
              <w:spacing w:after="0" w:line="240" w:lineRule="auto"/>
              <w:jc w:val="center"/>
              <w:rPr>
                <w:rFonts w:ascii="Times New Roman" w:eastAsiaTheme="minorHAnsi" w:hAnsi="Times New Roman"/>
                <w:b/>
                <w:bCs/>
                <w:sz w:val="24"/>
              </w:rPr>
            </w:pPr>
            <w:r w:rsidRPr="0024771D">
              <w:rPr>
                <w:rFonts w:ascii="Times New Roman" w:eastAsiaTheme="minorHAnsi" w:hAnsi="Times New Roman"/>
                <w:b/>
                <w:bCs/>
                <w:sz w:val="24"/>
              </w:rPr>
              <w:t>СОВЕТ ДЕПУТАТОВ</w:t>
            </w:r>
          </w:p>
          <w:p w:rsidR="0024771D" w:rsidRPr="0024771D" w:rsidRDefault="0024771D" w:rsidP="0024771D">
            <w:pPr>
              <w:spacing w:after="0" w:line="240" w:lineRule="auto"/>
              <w:jc w:val="center"/>
              <w:rPr>
                <w:rFonts w:ascii="Times New Roman" w:eastAsiaTheme="minorHAnsi" w:hAnsi="Times New Roman"/>
                <w:b/>
                <w:bCs/>
                <w:sz w:val="24"/>
              </w:rPr>
            </w:pPr>
            <w:r w:rsidRPr="0024771D">
              <w:rPr>
                <w:rFonts w:ascii="Times New Roman" w:eastAsiaTheme="minorHAnsi" w:hAnsi="Times New Roman"/>
                <w:b/>
                <w:bCs/>
                <w:sz w:val="24"/>
              </w:rPr>
              <w:t>РЕСПУБЛИКИ САХА (ЯКУТИЯ)</w:t>
            </w:r>
          </w:p>
          <w:p w:rsidR="0024771D" w:rsidRPr="0024771D" w:rsidRDefault="0024771D" w:rsidP="0024771D">
            <w:pPr>
              <w:spacing w:after="0" w:line="240" w:lineRule="auto"/>
              <w:jc w:val="center"/>
              <w:rPr>
                <w:rFonts w:ascii="Times New Roman" w:eastAsiaTheme="minorHAnsi" w:hAnsi="Times New Roman"/>
                <w:b/>
                <w:bCs/>
                <w:sz w:val="24"/>
              </w:rPr>
            </w:pPr>
            <w:r w:rsidRPr="0024771D">
              <w:rPr>
                <w:rFonts w:ascii="Times New Roman" w:eastAsiaTheme="minorHAnsi" w:hAnsi="Times New Roman"/>
                <w:b/>
                <w:sz w:val="24"/>
                <w:lang w:val="en-US"/>
              </w:rPr>
              <w:t>IV</w:t>
            </w:r>
            <w:r w:rsidRPr="0024771D">
              <w:rPr>
                <w:rFonts w:ascii="Times New Roman" w:eastAsiaTheme="minorHAnsi" w:hAnsi="Times New Roman"/>
                <w:b/>
                <w:bCs/>
                <w:sz w:val="24"/>
              </w:rPr>
              <w:t xml:space="preserve"> СОЗЫВА</w:t>
            </w:r>
          </w:p>
          <w:p w:rsidR="0024771D" w:rsidRPr="0024771D" w:rsidRDefault="0024771D" w:rsidP="0024771D">
            <w:pPr>
              <w:spacing w:after="0" w:line="240" w:lineRule="auto"/>
              <w:jc w:val="center"/>
              <w:rPr>
                <w:rFonts w:ascii="Times New Roman" w:eastAsiaTheme="minorHAnsi" w:hAnsi="Times New Roman"/>
                <w:sz w:val="24"/>
              </w:rPr>
            </w:pPr>
          </w:p>
        </w:tc>
        <w:tc>
          <w:tcPr>
            <w:tcW w:w="1369" w:type="dxa"/>
          </w:tcPr>
          <w:p w:rsidR="0024771D" w:rsidRPr="0024771D" w:rsidRDefault="0024771D" w:rsidP="0024771D">
            <w:pPr>
              <w:spacing w:after="0" w:line="240" w:lineRule="auto"/>
              <w:jc w:val="center"/>
              <w:rPr>
                <w:rFonts w:ascii="Times New Roman" w:eastAsiaTheme="minorHAnsi" w:hAnsi="Times New Roman"/>
                <w:sz w:val="24"/>
              </w:rPr>
            </w:pPr>
            <w:r w:rsidRPr="0024771D">
              <w:rPr>
                <w:rFonts w:ascii="Times New Roman" w:eastAsiaTheme="minorHAnsi" w:hAnsi="Times New Roman"/>
                <w:b/>
                <w:noProof/>
                <w:sz w:val="24"/>
                <w:lang w:eastAsia="ru-RU"/>
              </w:rPr>
              <w:drawing>
                <wp:inline distT="0" distB="0" distL="0" distR="0" wp14:anchorId="55A11757" wp14:editId="20094E8E">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3812" w:type="dxa"/>
          </w:tcPr>
          <w:p w:rsidR="0024771D" w:rsidRPr="0024771D" w:rsidRDefault="0024771D" w:rsidP="0024771D">
            <w:pPr>
              <w:spacing w:after="0" w:line="240" w:lineRule="auto"/>
              <w:rPr>
                <w:rFonts w:ascii="Times New Roman" w:eastAsiaTheme="minorHAnsi" w:hAnsi="Times New Roman"/>
                <w:b/>
                <w:bCs/>
                <w:sz w:val="24"/>
              </w:rPr>
            </w:pPr>
          </w:p>
          <w:p w:rsidR="0024771D" w:rsidRPr="0024771D" w:rsidRDefault="0024771D" w:rsidP="0024771D">
            <w:pPr>
              <w:keepNext/>
              <w:tabs>
                <w:tab w:val="left" w:pos="2718"/>
              </w:tabs>
              <w:spacing w:after="0" w:line="240" w:lineRule="auto"/>
              <w:outlineLvl w:val="0"/>
              <w:rPr>
                <w:rFonts w:ascii="Times New Roman" w:eastAsia="Times New Roman" w:hAnsi="Times New Roman"/>
                <w:b/>
                <w:bCs/>
                <w:sz w:val="24"/>
                <w:lang w:eastAsia="ko-KR"/>
              </w:rPr>
            </w:pPr>
            <w:r w:rsidRPr="0024771D">
              <w:rPr>
                <w:rFonts w:ascii="Times New Roman" w:eastAsia="Times New Roman" w:hAnsi="Times New Roman"/>
                <w:b/>
                <w:bCs/>
                <w:sz w:val="24"/>
                <w:lang w:eastAsia="ko-KR"/>
              </w:rPr>
              <w:t xml:space="preserve">    САХА ӨРӨСПҮҮБҮЛҮКЭТЭ</w:t>
            </w:r>
          </w:p>
          <w:p w:rsidR="0024771D" w:rsidRPr="0024771D" w:rsidRDefault="0024771D" w:rsidP="0024771D">
            <w:pPr>
              <w:spacing w:after="0" w:line="240" w:lineRule="auto"/>
              <w:jc w:val="center"/>
              <w:rPr>
                <w:rFonts w:ascii="Times New Roman" w:eastAsiaTheme="minorHAnsi" w:hAnsi="Times New Roman"/>
                <w:b/>
                <w:bCs/>
                <w:sz w:val="24"/>
              </w:rPr>
            </w:pPr>
            <w:proofErr w:type="gramStart"/>
            <w:r w:rsidRPr="0024771D">
              <w:rPr>
                <w:rFonts w:ascii="Times New Roman" w:eastAsiaTheme="minorHAnsi" w:hAnsi="Times New Roman"/>
                <w:b/>
                <w:bCs/>
                <w:sz w:val="24"/>
              </w:rPr>
              <w:t>АЛДАН  ОРОЙУОНУН</w:t>
            </w:r>
            <w:proofErr w:type="gramEnd"/>
          </w:p>
          <w:p w:rsidR="0024771D" w:rsidRPr="0024771D" w:rsidRDefault="0024771D" w:rsidP="0024771D">
            <w:pPr>
              <w:spacing w:after="0" w:line="240" w:lineRule="auto"/>
              <w:jc w:val="center"/>
              <w:rPr>
                <w:rFonts w:ascii="Times New Roman" w:eastAsiaTheme="minorHAnsi" w:hAnsi="Times New Roman"/>
                <w:b/>
                <w:bCs/>
                <w:sz w:val="24"/>
              </w:rPr>
            </w:pPr>
            <w:r w:rsidRPr="0024771D">
              <w:rPr>
                <w:rFonts w:ascii="Times New Roman" w:eastAsiaTheme="minorHAnsi" w:hAnsi="Times New Roman"/>
                <w:b/>
                <w:bCs/>
                <w:sz w:val="24"/>
              </w:rPr>
              <w:t xml:space="preserve">ДЬОПУТААТТАРЫН </w:t>
            </w:r>
          </w:p>
          <w:p w:rsidR="0024771D" w:rsidRPr="0024771D" w:rsidRDefault="0024771D" w:rsidP="0024771D">
            <w:pPr>
              <w:spacing w:after="0" w:line="240" w:lineRule="auto"/>
              <w:jc w:val="center"/>
              <w:rPr>
                <w:rFonts w:ascii="Times New Roman" w:eastAsiaTheme="minorHAnsi" w:hAnsi="Times New Roman"/>
                <w:b/>
                <w:bCs/>
                <w:sz w:val="24"/>
              </w:rPr>
            </w:pPr>
            <w:r w:rsidRPr="0024771D">
              <w:rPr>
                <w:rFonts w:ascii="Times New Roman" w:eastAsiaTheme="minorHAnsi" w:hAnsi="Times New Roman"/>
                <w:b/>
                <w:bCs/>
                <w:sz w:val="24"/>
              </w:rPr>
              <w:t>СЭБИЭТЭ</w:t>
            </w:r>
          </w:p>
          <w:p w:rsidR="0024771D" w:rsidRPr="0024771D" w:rsidRDefault="0024771D" w:rsidP="0024771D">
            <w:pPr>
              <w:spacing w:after="0" w:line="240" w:lineRule="auto"/>
              <w:jc w:val="center"/>
              <w:rPr>
                <w:rFonts w:ascii="Times New Roman" w:eastAsiaTheme="minorHAnsi" w:hAnsi="Times New Roman"/>
                <w:sz w:val="24"/>
              </w:rPr>
            </w:pPr>
          </w:p>
        </w:tc>
      </w:tr>
    </w:tbl>
    <w:p w:rsidR="0024771D" w:rsidRPr="0024771D" w:rsidRDefault="0024771D" w:rsidP="0024771D">
      <w:pPr>
        <w:spacing w:after="0" w:line="240" w:lineRule="auto"/>
        <w:jc w:val="both"/>
        <w:rPr>
          <w:rFonts w:ascii="Times New Roman" w:eastAsiaTheme="minorHAnsi" w:hAnsi="Times New Roman"/>
          <w:sz w:val="28"/>
        </w:rPr>
      </w:pPr>
    </w:p>
    <w:p w:rsidR="0024771D" w:rsidRPr="0024771D" w:rsidRDefault="0024771D" w:rsidP="0024771D">
      <w:pPr>
        <w:spacing w:after="0" w:line="240" w:lineRule="auto"/>
        <w:ind w:firstLine="567"/>
        <w:jc w:val="center"/>
        <w:rPr>
          <w:rFonts w:ascii="Times New Roman" w:eastAsiaTheme="minorHAnsi" w:hAnsi="Times New Roman"/>
          <w:b/>
          <w:sz w:val="24"/>
        </w:rPr>
      </w:pPr>
      <w:r w:rsidRPr="0024771D">
        <w:rPr>
          <w:rFonts w:ascii="Times New Roman" w:eastAsiaTheme="minorHAnsi" w:hAnsi="Times New Roman"/>
          <w:b/>
          <w:sz w:val="24"/>
        </w:rPr>
        <w:t>ХХ</w:t>
      </w:r>
      <w:r w:rsidRPr="0024771D">
        <w:rPr>
          <w:rFonts w:ascii="Times New Roman" w:eastAsiaTheme="minorHAnsi" w:hAnsi="Times New Roman"/>
          <w:b/>
          <w:sz w:val="24"/>
          <w:szCs w:val="24"/>
          <w:lang w:val="en-US"/>
        </w:rPr>
        <w:t>VIII</w:t>
      </w:r>
      <w:r w:rsidRPr="0024771D">
        <w:rPr>
          <w:rFonts w:ascii="Times New Roman" w:eastAsiaTheme="minorHAnsi" w:hAnsi="Times New Roman"/>
          <w:b/>
          <w:sz w:val="24"/>
        </w:rPr>
        <w:t xml:space="preserve"> сессия</w:t>
      </w:r>
    </w:p>
    <w:p w:rsidR="0024771D" w:rsidRPr="0024771D" w:rsidRDefault="0024771D" w:rsidP="0024771D">
      <w:pPr>
        <w:spacing w:after="0" w:line="240" w:lineRule="auto"/>
        <w:ind w:firstLine="567"/>
        <w:jc w:val="center"/>
        <w:rPr>
          <w:rFonts w:ascii="Times New Roman" w:eastAsiaTheme="minorHAnsi" w:hAnsi="Times New Roman"/>
          <w:b/>
          <w:sz w:val="24"/>
        </w:rPr>
      </w:pPr>
    </w:p>
    <w:p w:rsidR="0024771D" w:rsidRPr="0024771D" w:rsidRDefault="0024771D" w:rsidP="0024771D">
      <w:pPr>
        <w:spacing w:after="0" w:line="240" w:lineRule="auto"/>
        <w:ind w:firstLine="567"/>
        <w:jc w:val="center"/>
        <w:rPr>
          <w:rFonts w:ascii="Times New Roman" w:eastAsiaTheme="minorHAnsi" w:hAnsi="Times New Roman"/>
          <w:b/>
          <w:sz w:val="24"/>
        </w:rPr>
      </w:pPr>
      <w:r w:rsidRPr="0024771D">
        <w:rPr>
          <w:rFonts w:ascii="Times New Roman" w:eastAsiaTheme="minorHAnsi" w:hAnsi="Times New Roman"/>
          <w:b/>
          <w:sz w:val="24"/>
        </w:rPr>
        <w:t xml:space="preserve">РЕШЕНИЕ  </w:t>
      </w:r>
    </w:p>
    <w:p w:rsidR="0024771D" w:rsidRPr="0024771D" w:rsidRDefault="0024771D" w:rsidP="0024771D">
      <w:pPr>
        <w:spacing w:after="0" w:line="240" w:lineRule="auto"/>
        <w:ind w:firstLine="567"/>
        <w:jc w:val="center"/>
        <w:rPr>
          <w:rFonts w:ascii="Times New Roman" w:eastAsiaTheme="minorHAnsi" w:hAnsi="Times New Roman"/>
          <w:b/>
        </w:rPr>
      </w:pPr>
    </w:p>
    <w:p w:rsidR="0024771D" w:rsidRPr="0024771D" w:rsidRDefault="0024771D" w:rsidP="0024771D">
      <w:pPr>
        <w:spacing w:after="0" w:line="240" w:lineRule="auto"/>
        <w:rPr>
          <w:rFonts w:ascii="Times New Roman" w:eastAsiaTheme="minorHAnsi" w:hAnsi="Times New Roman"/>
          <w:b/>
        </w:rPr>
      </w:pPr>
    </w:p>
    <w:p w:rsidR="0024771D" w:rsidRPr="0024771D" w:rsidRDefault="0024771D" w:rsidP="0024771D">
      <w:pPr>
        <w:spacing w:after="0" w:line="240" w:lineRule="auto"/>
        <w:rPr>
          <w:rFonts w:ascii="Times New Roman" w:eastAsiaTheme="minorHAnsi" w:hAnsi="Times New Roman"/>
          <w:b/>
          <w:sz w:val="24"/>
          <w:szCs w:val="24"/>
        </w:rPr>
      </w:pPr>
      <w:r w:rsidRPr="0024771D">
        <w:rPr>
          <w:rFonts w:ascii="Times New Roman" w:eastAsiaTheme="minorHAnsi" w:hAnsi="Times New Roman"/>
          <w:b/>
          <w:sz w:val="24"/>
          <w:szCs w:val="24"/>
        </w:rPr>
        <w:t xml:space="preserve">28 декабря 2021 г.                                                                                            </w:t>
      </w:r>
      <w:r>
        <w:rPr>
          <w:rFonts w:ascii="Times New Roman" w:eastAsiaTheme="minorHAnsi" w:hAnsi="Times New Roman"/>
          <w:b/>
          <w:sz w:val="24"/>
          <w:szCs w:val="24"/>
        </w:rPr>
        <w:t xml:space="preserve">              </w:t>
      </w:r>
      <w:r w:rsidRPr="0024771D">
        <w:rPr>
          <w:rFonts w:ascii="Times New Roman" w:eastAsiaTheme="minorHAnsi" w:hAnsi="Times New Roman"/>
          <w:b/>
          <w:sz w:val="24"/>
          <w:szCs w:val="24"/>
        </w:rPr>
        <w:t xml:space="preserve">    № 28</w:t>
      </w:r>
      <w:r>
        <w:rPr>
          <w:rFonts w:ascii="Times New Roman" w:eastAsiaTheme="minorHAnsi" w:hAnsi="Times New Roman"/>
          <w:b/>
          <w:sz w:val="24"/>
          <w:szCs w:val="24"/>
        </w:rPr>
        <w:t>-6</w:t>
      </w:r>
    </w:p>
    <w:p w:rsidR="0024771D" w:rsidRPr="0024771D" w:rsidRDefault="0024771D" w:rsidP="0024771D">
      <w:pPr>
        <w:spacing w:after="0" w:line="240" w:lineRule="auto"/>
        <w:jc w:val="center"/>
        <w:rPr>
          <w:rFonts w:ascii="Times New Roman" w:eastAsiaTheme="minorHAnsi" w:hAnsi="Times New Roman"/>
          <w:b/>
          <w:sz w:val="24"/>
          <w:szCs w:val="24"/>
          <w:lang w:eastAsia="ko-KR"/>
        </w:rPr>
      </w:pPr>
    </w:p>
    <w:p w:rsidR="00667B1C" w:rsidRPr="006F4634" w:rsidRDefault="00667B1C" w:rsidP="0024771D">
      <w:pPr>
        <w:spacing w:after="0" w:line="240" w:lineRule="auto"/>
        <w:jc w:val="center"/>
        <w:rPr>
          <w:rFonts w:ascii="Times New Roman" w:hAnsi="Times New Roman"/>
          <w:b/>
          <w:sz w:val="24"/>
          <w:szCs w:val="24"/>
        </w:rPr>
      </w:pPr>
      <w:r w:rsidRPr="00B178FB">
        <w:rPr>
          <w:rFonts w:ascii="Times New Roman" w:hAnsi="Times New Roman"/>
          <w:b/>
          <w:sz w:val="24"/>
          <w:szCs w:val="24"/>
        </w:rPr>
        <w:t xml:space="preserve">Об утверждении Положения о муниципальном контроле </w:t>
      </w:r>
      <w:r w:rsidR="006F4634">
        <w:rPr>
          <w:rFonts w:ascii="Times New Roman" w:hAnsi="Times New Roman"/>
          <w:b/>
          <w:sz w:val="24"/>
          <w:szCs w:val="24"/>
        </w:rPr>
        <w:t xml:space="preserve">на автомобильном </w:t>
      </w:r>
      <w:r w:rsidRPr="00B178FB">
        <w:rPr>
          <w:rFonts w:ascii="Times New Roman" w:hAnsi="Times New Roman"/>
          <w:b/>
          <w:sz w:val="24"/>
          <w:szCs w:val="24"/>
        </w:rPr>
        <w:t xml:space="preserve">транспорте, городском </w:t>
      </w:r>
      <w:proofErr w:type="gramStart"/>
      <w:r w:rsidRPr="00B178FB">
        <w:rPr>
          <w:rFonts w:ascii="Times New Roman" w:hAnsi="Times New Roman"/>
          <w:b/>
          <w:sz w:val="24"/>
          <w:szCs w:val="24"/>
        </w:rPr>
        <w:t xml:space="preserve">наземном </w:t>
      </w:r>
      <w:r w:rsidR="006F4634">
        <w:rPr>
          <w:rFonts w:ascii="Times New Roman" w:hAnsi="Times New Roman"/>
          <w:b/>
          <w:sz w:val="24"/>
          <w:szCs w:val="24"/>
        </w:rPr>
        <w:t xml:space="preserve"> </w:t>
      </w:r>
      <w:r w:rsidRPr="00B178FB">
        <w:rPr>
          <w:rFonts w:ascii="Times New Roman" w:hAnsi="Times New Roman"/>
          <w:b/>
          <w:sz w:val="24"/>
          <w:szCs w:val="24"/>
        </w:rPr>
        <w:t>электрическом</w:t>
      </w:r>
      <w:proofErr w:type="gramEnd"/>
      <w:r w:rsidRPr="00B178FB">
        <w:rPr>
          <w:rFonts w:ascii="Times New Roman" w:hAnsi="Times New Roman"/>
          <w:b/>
          <w:sz w:val="24"/>
          <w:szCs w:val="24"/>
        </w:rPr>
        <w:t xml:space="preserve"> транспорте и в дорожном хозяйстве </w:t>
      </w:r>
      <w:r w:rsidR="006F4634">
        <w:rPr>
          <w:rFonts w:ascii="Times New Roman" w:hAnsi="Times New Roman"/>
          <w:b/>
          <w:sz w:val="24"/>
          <w:szCs w:val="24"/>
        </w:rPr>
        <w:t xml:space="preserve"> </w:t>
      </w:r>
      <w:r w:rsidRPr="00B178FB">
        <w:rPr>
          <w:rFonts w:ascii="Times New Roman" w:hAnsi="Times New Roman"/>
          <w:b/>
          <w:sz w:val="24"/>
          <w:szCs w:val="24"/>
        </w:rPr>
        <w:t>вне границ населенных пунктов</w:t>
      </w:r>
      <w:r w:rsidR="00D659C3">
        <w:rPr>
          <w:rFonts w:ascii="Times New Roman" w:hAnsi="Times New Roman"/>
          <w:b/>
          <w:sz w:val="24"/>
          <w:szCs w:val="24"/>
        </w:rPr>
        <w:t xml:space="preserve"> в границах</w:t>
      </w:r>
      <w:r w:rsidR="006F4634">
        <w:rPr>
          <w:rFonts w:ascii="Times New Roman" w:hAnsi="Times New Roman"/>
          <w:b/>
          <w:sz w:val="24"/>
          <w:szCs w:val="24"/>
        </w:rPr>
        <w:t xml:space="preserve"> </w:t>
      </w:r>
      <w:r w:rsidRPr="00B178FB">
        <w:rPr>
          <w:rFonts w:ascii="Times New Roman" w:hAnsi="Times New Roman"/>
          <w:b/>
          <w:sz w:val="24"/>
          <w:szCs w:val="24"/>
        </w:rPr>
        <w:t>Муниципального</w:t>
      </w:r>
      <w:r w:rsidR="00D659C3">
        <w:rPr>
          <w:rFonts w:ascii="Times New Roman" w:hAnsi="Times New Roman"/>
          <w:b/>
          <w:sz w:val="24"/>
          <w:szCs w:val="24"/>
        </w:rPr>
        <w:t xml:space="preserve"> </w:t>
      </w:r>
      <w:r w:rsidRPr="00B178FB">
        <w:rPr>
          <w:rFonts w:ascii="Times New Roman" w:hAnsi="Times New Roman"/>
          <w:b/>
          <w:sz w:val="24"/>
          <w:szCs w:val="24"/>
        </w:rPr>
        <w:t xml:space="preserve">района «Алданский район» </w:t>
      </w:r>
      <w:r w:rsidR="006F4634">
        <w:rPr>
          <w:rFonts w:ascii="Times New Roman" w:hAnsi="Times New Roman"/>
          <w:b/>
          <w:sz w:val="24"/>
          <w:szCs w:val="24"/>
        </w:rPr>
        <w:t xml:space="preserve"> </w:t>
      </w:r>
      <w:r w:rsidRPr="00B178FB">
        <w:rPr>
          <w:rFonts w:ascii="Times New Roman" w:hAnsi="Times New Roman"/>
          <w:b/>
          <w:sz w:val="24"/>
          <w:szCs w:val="24"/>
        </w:rPr>
        <w:t>Республики Саха (Якутия)</w:t>
      </w:r>
    </w:p>
    <w:p w:rsidR="00667B1C" w:rsidRPr="00B178FB" w:rsidRDefault="00667B1C" w:rsidP="00B178FB">
      <w:pPr>
        <w:spacing w:after="0" w:line="360" w:lineRule="auto"/>
        <w:jc w:val="both"/>
        <w:rPr>
          <w:rFonts w:ascii="Times New Roman" w:eastAsia="Times New Roman" w:hAnsi="Times New Roman"/>
          <w:sz w:val="24"/>
          <w:szCs w:val="24"/>
          <w:lang w:eastAsia="ru-RU"/>
        </w:rPr>
      </w:pPr>
    </w:p>
    <w:p w:rsidR="00667B1C" w:rsidRPr="00B178FB" w:rsidRDefault="00667B1C" w:rsidP="0024771D">
      <w:pPr>
        <w:spacing w:after="0" w:line="240" w:lineRule="auto"/>
        <w:jc w:val="both"/>
        <w:rPr>
          <w:rFonts w:ascii="Times New Roman" w:eastAsia="Times New Roman" w:hAnsi="Times New Roman"/>
          <w:sz w:val="24"/>
          <w:szCs w:val="24"/>
          <w:lang w:eastAsia="ru-RU"/>
        </w:rPr>
      </w:pPr>
    </w:p>
    <w:p w:rsidR="00940D97" w:rsidRPr="00BD03E7" w:rsidRDefault="00667B1C" w:rsidP="0024771D">
      <w:pPr>
        <w:spacing w:after="0" w:line="240" w:lineRule="auto"/>
        <w:jc w:val="both"/>
        <w:rPr>
          <w:rFonts w:ascii="Times New Roman" w:eastAsia="Times New Roman" w:hAnsi="Times New Roman"/>
          <w:sz w:val="24"/>
          <w:szCs w:val="24"/>
          <w:lang w:eastAsia="ru-RU"/>
        </w:rPr>
      </w:pPr>
      <w:r w:rsidRPr="00B178FB">
        <w:rPr>
          <w:rFonts w:ascii="Times New Roman" w:eastAsia="Times New Roman" w:hAnsi="Times New Roman"/>
          <w:sz w:val="24"/>
          <w:szCs w:val="24"/>
          <w:lang w:eastAsia="ru-RU"/>
        </w:rPr>
        <w:t xml:space="preserve">        </w:t>
      </w:r>
      <w:r w:rsidR="00940D97" w:rsidRPr="00B178FB">
        <w:rPr>
          <w:rFonts w:ascii="Times New Roman" w:hAnsi="Times New Roman"/>
          <w:sz w:val="24"/>
          <w:szCs w:val="24"/>
        </w:rPr>
        <w:t xml:space="preserve">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00940D97" w:rsidRPr="00B178FB">
        <w:rPr>
          <w:rFonts w:ascii="Times New Roman" w:eastAsia="Times New Roman" w:hAnsi="Times New Roman"/>
          <w:sz w:val="24"/>
          <w:szCs w:val="24"/>
          <w:lang w:eastAsia="ru-RU"/>
        </w:rPr>
        <w:t xml:space="preserve">Алданский районный Совет депутатов Республики Саха (Якутия) </w:t>
      </w:r>
    </w:p>
    <w:p w:rsidR="0024771D" w:rsidRPr="00B178FB" w:rsidRDefault="0024771D" w:rsidP="00B178FB">
      <w:pPr>
        <w:spacing w:after="0" w:line="360" w:lineRule="auto"/>
        <w:jc w:val="both"/>
        <w:rPr>
          <w:rFonts w:ascii="Times New Roman" w:eastAsia="Times New Roman" w:hAnsi="Times New Roman"/>
          <w:b/>
          <w:sz w:val="24"/>
          <w:szCs w:val="24"/>
          <w:lang w:eastAsia="ru-RU"/>
        </w:rPr>
      </w:pPr>
    </w:p>
    <w:p w:rsidR="00940D97" w:rsidRPr="00B178FB" w:rsidRDefault="0024771D" w:rsidP="00B178FB">
      <w:pPr>
        <w:spacing w:after="0" w:line="360" w:lineRule="auto"/>
        <w:jc w:val="center"/>
        <w:rPr>
          <w:rFonts w:ascii="Times New Roman" w:eastAsia="Times New Roman" w:hAnsi="Times New Roman"/>
          <w:b/>
          <w:sz w:val="24"/>
          <w:szCs w:val="24"/>
          <w:lang w:eastAsia="ru-RU"/>
        </w:rPr>
      </w:pPr>
      <w:r w:rsidRPr="00B178FB">
        <w:rPr>
          <w:rFonts w:ascii="Times New Roman" w:eastAsia="Times New Roman" w:hAnsi="Times New Roman"/>
          <w:b/>
          <w:sz w:val="24"/>
          <w:szCs w:val="24"/>
          <w:lang w:eastAsia="ru-RU"/>
        </w:rPr>
        <w:t>РЕШИЛ:</w:t>
      </w:r>
    </w:p>
    <w:p w:rsidR="00940D97" w:rsidRPr="00B178FB" w:rsidRDefault="00940D97" w:rsidP="0024771D">
      <w:pPr>
        <w:pStyle w:val="a4"/>
        <w:tabs>
          <w:tab w:val="left" w:pos="284"/>
          <w:tab w:val="left" w:pos="993"/>
        </w:tabs>
        <w:spacing w:after="0" w:line="240" w:lineRule="auto"/>
        <w:ind w:left="0" w:firstLine="567"/>
        <w:jc w:val="both"/>
        <w:rPr>
          <w:rFonts w:ascii="Times New Roman" w:hAnsi="Times New Roman"/>
          <w:i/>
          <w:iCs/>
          <w:sz w:val="24"/>
          <w:szCs w:val="24"/>
        </w:rPr>
      </w:pPr>
      <w:r w:rsidRPr="00940D97">
        <w:rPr>
          <w:rFonts w:ascii="Times New Roman" w:hAnsi="Times New Roman"/>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Pr="00B178FB">
        <w:rPr>
          <w:rFonts w:ascii="Times New Roman" w:hAnsi="Times New Roman"/>
          <w:bCs/>
          <w:sz w:val="24"/>
          <w:szCs w:val="24"/>
        </w:rPr>
        <w:t>вне границ населенных пунктов</w:t>
      </w:r>
      <w:r w:rsidR="00D659C3">
        <w:rPr>
          <w:rFonts w:ascii="Times New Roman" w:hAnsi="Times New Roman"/>
          <w:bCs/>
          <w:sz w:val="24"/>
          <w:szCs w:val="24"/>
        </w:rPr>
        <w:t xml:space="preserve"> в </w:t>
      </w:r>
      <w:proofErr w:type="gramStart"/>
      <w:r w:rsidR="00D659C3">
        <w:rPr>
          <w:rFonts w:ascii="Times New Roman" w:hAnsi="Times New Roman"/>
          <w:bCs/>
          <w:sz w:val="24"/>
          <w:szCs w:val="24"/>
        </w:rPr>
        <w:t>границах</w:t>
      </w:r>
      <w:r w:rsidRPr="00B178FB">
        <w:rPr>
          <w:rFonts w:ascii="Times New Roman" w:hAnsi="Times New Roman"/>
          <w:bCs/>
          <w:sz w:val="24"/>
          <w:szCs w:val="24"/>
        </w:rPr>
        <w:t xml:space="preserve">  Муниципального</w:t>
      </w:r>
      <w:proofErr w:type="gramEnd"/>
      <w:r w:rsidRPr="00B178FB">
        <w:rPr>
          <w:rFonts w:ascii="Times New Roman" w:hAnsi="Times New Roman"/>
          <w:bCs/>
          <w:sz w:val="24"/>
          <w:szCs w:val="24"/>
        </w:rPr>
        <w:t xml:space="preserve"> района «Алданский район» Республики Саха (Якутия).</w:t>
      </w:r>
    </w:p>
    <w:p w:rsidR="00385C30" w:rsidRPr="000A400E" w:rsidRDefault="00940D97" w:rsidP="000A400E">
      <w:pPr>
        <w:spacing w:after="0" w:line="240" w:lineRule="auto"/>
        <w:ind w:firstLine="709"/>
        <w:contextualSpacing/>
        <w:jc w:val="both"/>
        <w:rPr>
          <w:rFonts w:ascii="Times New Roman" w:eastAsia="Times New Roman" w:hAnsi="Times New Roman"/>
          <w:sz w:val="24"/>
          <w:szCs w:val="24"/>
          <w:lang w:eastAsia="ru-RU"/>
        </w:rPr>
      </w:pPr>
      <w:r w:rsidRPr="00940D97">
        <w:rPr>
          <w:rFonts w:ascii="Times New Roman" w:hAnsi="Times New Roman"/>
          <w:sz w:val="24"/>
          <w:szCs w:val="24"/>
        </w:rPr>
        <w:t xml:space="preserve">2. </w:t>
      </w:r>
      <w:r w:rsidR="000A400E">
        <w:rPr>
          <w:rFonts w:ascii="Times New Roman" w:eastAsia="Times New Roman" w:hAnsi="Times New Roman"/>
          <w:bCs/>
          <w:iCs/>
          <w:color w:val="000000"/>
          <w:sz w:val="24"/>
          <w:szCs w:val="24"/>
          <w:lang w:eastAsia="ko-KR"/>
        </w:rPr>
        <w:t>Опубликовать настоящее решение в установленном порядке.</w:t>
      </w:r>
    </w:p>
    <w:p w:rsidR="00667B1C" w:rsidRPr="000A400E" w:rsidRDefault="00385C30" w:rsidP="0024771D">
      <w:pPr>
        <w:spacing w:after="0" w:line="240" w:lineRule="auto"/>
        <w:ind w:firstLine="709"/>
        <w:contextualSpacing/>
        <w:jc w:val="both"/>
        <w:rPr>
          <w:rFonts w:ascii="Times New Roman" w:eastAsia="Times New Roman" w:hAnsi="Times New Roman"/>
          <w:sz w:val="24"/>
          <w:szCs w:val="24"/>
          <w:lang w:eastAsia="ru-RU"/>
        </w:rPr>
      </w:pPr>
      <w:r w:rsidRPr="00B178FB">
        <w:rPr>
          <w:rFonts w:ascii="Times New Roman" w:hAnsi="Times New Roman"/>
          <w:sz w:val="24"/>
          <w:szCs w:val="24"/>
        </w:rPr>
        <w:t xml:space="preserve">3. </w:t>
      </w:r>
      <w:r w:rsidR="000A400E" w:rsidRPr="00940D97">
        <w:rPr>
          <w:rFonts w:ascii="Times New Roman" w:hAnsi="Times New Roman"/>
          <w:sz w:val="24"/>
          <w:szCs w:val="24"/>
        </w:rPr>
        <w:t>Настоящее решение вступает в силу со дня его официального опубликования, но не ранее 1 января 2022 года</w:t>
      </w:r>
      <w:r w:rsidR="000A400E" w:rsidRPr="00B178FB">
        <w:rPr>
          <w:rFonts w:ascii="Times New Roman" w:hAnsi="Times New Roman"/>
          <w:sz w:val="24"/>
          <w:szCs w:val="24"/>
        </w:rPr>
        <w:t>.</w:t>
      </w:r>
    </w:p>
    <w:p w:rsidR="00667B1C" w:rsidRPr="00B178FB" w:rsidRDefault="00667B1C" w:rsidP="00B178FB">
      <w:pPr>
        <w:pStyle w:val="a4"/>
        <w:tabs>
          <w:tab w:val="left" w:pos="284"/>
        </w:tabs>
        <w:spacing w:after="0" w:line="360" w:lineRule="auto"/>
        <w:ind w:left="0"/>
        <w:jc w:val="both"/>
        <w:rPr>
          <w:rFonts w:ascii="Times New Roman" w:eastAsia="Times New Roman" w:hAnsi="Times New Roman"/>
          <w:sz w:val="24"/>
          <w:szCs w:val="24"/>
          <w:lang w:eastAsia="ru-RU"/>
        </w:rPr>
      </w:pPr>
    </w:p>
    <w:p w:rsidR="00667B1C" w:rsidRPr="00B178FB" w:rsidRDefault="00667B1C" w:rsidP="00B178FB">
      <w:pPr>
        <w:spacing w:after="0" w:line="360" w:lineRule="auto"/>
        <w:rPr>
          <w:rFonts w:ascii="Times New Roman" w:eastAsia="Times New Roman" w:hAnsi="Times New Roman"/>
          <w:b/>
          <w:bCs/>
          <w:i/>
          <w:iCs/>
          <w:sz w:val="24"/>
          <w:szCs w:val="24"/>
          <w:lang w:eastAsia="ru-RU"/>
        </w:rPr>
      </w:pPr>
    </w:p>
    <w:p w:rsidR="00667B1C" w:rsidRPr="00B178FB" w:rsidRDefault="00667B1C" w:rsidP="00B178FB">
      <w:pPr>
        <w:spacing w:after="0" w:line="360" w:lineRule="auto"/>
        <w:rPr>
          <w:rFonts w:ascii="Times New Roman" w:eastAsia="Times New Roman" w:hAnsi="Times New Roman"/>
          <w:sz w:val="24"/>
          <w:szCs w:val="24"/>
          <w:lang w:eastAsia="ko-KR"/>
        </w:rPr>
      </w:pPr>
      <w:r w:rsidRPr="00B178FB">
        <w:rPr>
          <w:rFonts w:ascii="Times New Roman" w:eastAsia="Times New Roman" w:hAnsi="Times New Roman"/>
          <w:sz w:val="24"/>
          <w:szCs w:val="24"/>
          <w:lang w:eastAsia="ko-KR"/>
        </w:rPr>
        <w:t>Председатель Алданского районного</w:t>
      </w:r>
    </w:p>
    <w:p w:rsidR="00667B1C" w:rsidRPr="00A07D12" w:rsidRDefault="00667B1C" w:rsidP="00A07D12">
      <w:pPr>
        <w:spacing w:after="0" w:line="360" w:lineRule="auto"/>
        <w:rPr>
          <w:rFonts w:ascii="Times New Roman" w:eastAsia="Times New Roman" w:hAnsi="Times New Roman"/>
          <w:sz w:val="24"/>
          <w:szCs w:val="24"/>
          <w:lang w:eastAsia="ko-KR"/>
        </w:rPr>
      </w:pPr>
      <w:r w:rsidRPr="00B178FB">
        <w:rPr>
          <w:rFonts w:ascii="Times New Roman" w:eastAsia="Times New Roman" w:hAnsi="Times New Roman"/>
          <w:sz w:val="24"/>
          <w:szCs w:val="24"/>
          <w:lang w:eastAsia="ko-KR"/>
        </w:rPr>
        <w:t xml:space="preserve"> Совета депутатов РС (Я</w:t>
      </w:r>
      <w:proofErr w:type="gramStart"/>
      <w:r w:rsidRPr="00B178FB">
        <w:rPr>
          <w:rFonts w:ascii="Times New Roman" w:eastAsia="Times New Roman" w:hAnsi="Times New Roman"/>
          <w:sz w:val="24"/>
          <w:szCs w:val="24"/>
          <w:lang w:eastAsia="ko-KR"/>
        </w:rPr>
        <w:t xml:space="preserve">):   </w:t>
      </w:r>
      <w:proofErr w:type="gramEnd"/>
      <w:r w:rsidRPr="00B178FB">
        <w:rPr>
          <w:rFonts w:ascii="Times New Roman" w:eastAsia="Times New Roman" w:hAnsi="Times New Roman"/>
          <w:sz w:val="24"/>
          <w:szCs w:val="24"/>
          <w:lang w:eastAsia="ko-KR"/>
        </w:rPr>
        <w:t xml:space="preserve">                                                                           Л.Н. Князев</w:t>
      </w:r>
    </w:p>
    <w:p w:rsidR="00667B1C" w:rsidRPr="00B178FB" w:rsidRDefault="00667B1C" w:rsidP="00B178FB">
      <w:pPr>
        <w:spacing w:after="0" w:line="360" w:lineRule="auto"/>
        <w:jc w:val="both"/>
        <w:rPr>
          <w:rFonts w:ascii="Times New Roman" w:eastAsia="Times New Roman" w:hAnsi="Times New Roman"/>
          <w:sz w:val="24"/>
          <w:szCs w:val="24"/>
          <w:highlight w:val="cyan"/>
          <w:lang w:eastAsia="ko-KR"/>
        </w:rPr>
      </w:pPr>
    </w:p>
    <w:p w:rsidR="00B00621" w:rsidRDefault="00667B1C" w:rsidP="00B178FB">
      <w:pPr>
        <w:spacing w:after="0" w:line="360" w:lineRule="auto"/>
        <w:jc w:val="both"/>
        <w:rPr>
          <w:rFonts w:ascii="Times New Roman" w:eastAsia="Times New Roman" w:hAnsi="Times New Roman"/>
          <w:sz w:val="24"/>
          <w:szCs w:val="24"/>
          <w:lang w:eastAsia="ko-KR"/>
        </w:rPr>
      </w:pPr>
      <w:proofErr w:type="spellStart"/>
      <w:r w:rsidRPr="00B178FB">
        <w:rPr>
          <w:rFonts w:ascii="Times New Roman" w:eastAsia="Times New Roman" w:hAnsi="Times New Roman"/>
          <w:sz w:val="24"/>
          <w:szCs w:val="24"/>
          <w:lang w:eastAsia="ko-KR"/>
        </w:rPr>
        <w:t>И.о</w:t>
      </w:r>
      <w:proofErr w:type="spellEnd"/>
      <w:r w:rsidRPr="00B178FB">
        <w:rPr>
          <w:rFonts w:ascii="Times New Roman" w:eastAsia="Times New Roman" w:hAnsi="Times New Roman"/>
          <w:sz w:val="24"/>
          <w:szCs w:val="24"/>
          <w:lang w:eastAsia="ko-KR"/>
        </w:rPr>
        <w:t>. главы М</w:t>
      </w:r>
      <w:r w:rsidR="000A400E">
        <w:rPr>
          <w:rFonts w:ascii="Times New Roman" w:eastAsia="Times New Roman" w:hAnsi="Times New Roman"/>
          <w:sz w:val="24"/>
          <w:szCs w:val="24"/>
          <w:lang w:eastAsia="ko-KR"/>
        </w:rPr>
        <w:t>Р</w:t>
      </w:r>
      <w:r w:rsidRPr="00B178FB">
        <w:rPr>
          <w:rFonts w:ascii="Times New Roman" w:eastAsia="Times New Roman" w:hAnsi="Times New Roman"/>
          <w:sz w:val="24"/>
          <w:szCs w:val="24"/>
          <w:lang w:eastAsia="ko-KR"/>
        </w:rPr>
        <w:t xml:space="preserve"> «Алданский район» </w:t>
      </w:r>
      <w:r w:rsidR="000A400E">
        <w:rPr>
          <w:rFonts w:ascii="Times New Roman" w:eastAsia="Times New Roman" w:hAnsi="Times New Roman"/>
          <w:sz w:val="24"/>
          <w:szCs w:val="24"/>
          <w:lang w:eastAsia="ko-KR"/>
        </w:rPr>
        <w:t>РС(</w:t>
      </w:r>
      <w:proofErr w:type="gramStart"/>
      <w:r w:rsidR="000A400E">
        <w:rPr>
          <w:rFonts w:ascii="Times New Roman" w:eastAsia="Times New Roman" w:hAnsi="Times New Roman"/>
          <w:sz w:val="24"/>
          <w:szCs w:val="24"/>
          <w:lang w:eastAsia="ko-KR"/>
        </w:rPr>
        <w:t>Я)</w:t>
      </w:r>
      <w:r w:rsidRPr="00B178FB">
        <w:rPr>
          <w:rFonts w:ascii="Times New Roman" w:eastAsia="Times New Roman" w:hAnsi="Times New Roman"/>
          <w:sz w:val="24"/>
          <w:szCs w:val="24"/>
          <w:lang w:eastAsia="ko-KR"/>
        </w:rPr>
        <w:t xml:space="preserve">   </w:t>
      </w:r>
      <w:proofErr w:type="gramEnd"/>
      <w:r w:rsidRPr="00B178FB">
        <w:rPr>
          <w:rFonts w:ascii="Times New Roman" w:eastAsia="Times New Roman" w:hAnsi="Times New Roman"/>
          <w:sz w:val="24"/>
          <w:szCs w:val="24"/>
          <w:lang w:eastAsia="ko-KR"/>
        </w:rPr>
        <w:t xml:space="preserve">                                                Р.Г. Халиуллин</w:t>
      </w:r>
    </w:p>
    <w:p w:rsidR="0024771D" w:rsidRDefault="0024771D" w:rsidP="00B178FB">
      <w:pPr>
        <w:spacing w:after="0" w:line="360" w:lineRule="auto"/>
        <w:jc w:val="both"/>
        <w:rPr>
          <w:rFonts w:ascii="Times New Roman" w:eastAsia="Times New Roman" w:hAnsi="Times New Roman"/>
          <w:sz w:val="24"/>
          <w:szCs w:val="24"/>
          <w:lang w:eastAsia="ko-KR"/>
        </w:rPr>
      </w:pPr>
    </w:p>
    <w:p w:rsidR="0024771D" w:rsidRDefault="0024771D" w:rsidP="00B178FB">
      <w:pPr>
        <w:spacing w:after="0" w:line="360" w:lineRule="auto"/>
        <w:jc w:val="both"/>
        <w:rPr>
          <w:rFonts w:ascii="Times New Roman" w:eastAsia="Times New Roman" w:hAnsi="Times New Roman"/>
          <w:sz w:val="24"/>
          <w:szCs w:val="24"/>
          <w:lang w:eastAsia="ko-KR"/>
        </w:rPr>
      </w:pPr>
    </w:p>
    <w:p w:rsidR="0024771D" w:rsidRDefault="0024771D" w:rsidP="00B178FB">
      <w:pPr>
        <w:spacing w:after="0" w:line="360" w:lineRule="auto"/>
        <w:jc w:val="both"/>
        <w:rPr>
          <w:rFonts w:ascii="Times New Roman" w:eastAsia="Times New Roman" w:hAnsi="Times New Roman"/>
          <w:sz w:val="24"/>
          <w:szCs w:val="24"/>
          <w:lang w:eastAsia="ko-KR"/>
        </w:rPr>
      </w:pPr>
    </w:p>
    <w:p w:rsidR="0024771D" w:rsidRDefault="0024771D" w:rsidP="00B178FB">
      <w:pPr>
        <w:spacing w:after="0" w:line="360" w:lineRule="auto"/>
        <w:jc w:val="both"/>
        <w:rPr>
          <w:rFonts w:ascii="Times New Roman" w:eastAsia="Times New Roman" w:hAnsi="Times New Roman"/>
          <w:sz w:val="24"/>
          <w:szCs w:val="24"/>
          <w:lang w:eastAsia="ko-KR"/>
        </w:rPr>
      </w:pPr>
    </w:p>
    <w:p w:rsidR="00A07D12" w:rsidRPr="00B178FB" w:rsidRDefault="00A07D12" w:rsidP="00B178FB">
      <w:pPr>
        <w:spacing w:after="0" w:line="360" w:lineRule="auto"/>
        <w:jc w:val="both"/>
        <w:rPr>
          <w:rFonts w:ascii="Times New Roman" w:eastAsia="Times New Roman" w:hAnsi="Times New Roman"/>
          <w:sz w:val="24"/>
          <w:szCs w:val="24"/>
          <w:lang w:eastAsia="ko-KR"/>
        </w:rPr>
      </w:pPr>
      <w:bookmarkStart w:id="0" w:name="_GoBack"/>
      <w:bookmarkEnd w:id="0"/>
    </w:p>
    <w:p w:rsidR="00385C30" w:rsidRPr="00385C30" w:rsidRDefault="00385C30" w:rsidP="00385C30">
      <w:pPr>
        <w:tabs>
          <w:tab w:val="num" w:pos="200"/>
        </w:tabs>
        <w:spacing w:after="0" w:line="240" w:lineRule="auto"/>
        <w:ind w:left="4536"/>
        <w:jc w:val="right"/>
        <w:outlineLvl w:val="0"/>
        <w:rPr>
          <w:rFonts w:ascii="Times New Roman" w:eastAsia="Times New Roman" w:hAnsi="Times New Roman"/>
          <w:sz w:val="24"/>
          <w:szCs w:val="24"/>
          <w:lang w:eastAsia="ru-RU"/>
        </w:rPr>
      </w:pPr>
      <w:r w:rsidRPr="00385C30">
        <w:rPr>
          <w:rFonts w:ascii="Times New Roman" w:eastAsia="Times New Roman" w:hAnsi="Times New Roman"/>
          <w:sz w:val="24"/>
          <w:szCs w:val="24"/>
          <w:lang w:eastAsia="ru-RU"/>
        </w:rPr>
        <w:lastRenderedPageBreak/>
        <w:t>УТВЕРЖДЕНО</w:t>
      </w:r>
    </w:p>
    <w:p w:rsidR="00385C30" w:rsidRPr="00385C30" w:rsidRDefault="00385C30" w:rsidP="00385C30">
      <w:pPr>
        <w:spacing w:after="0" w:line="240" w:lineRule="auto"/>
        <w:ind w:left="4536"/>
        <w:jc w:val="right"/>
        <w:rPr>
          <w:rFonts w:ascii="Times New Roman" w:eastAsia="Times New Roman" w:hAnsi="Times New Roman"/>
          <w:bCs/>
          <w:color w:val="000000"/>
          <w:sz w:val="24"/>
          <w:szCs w:val="24"/>
          <w:lang w:eastAsia="ru-RU"/>
        </w:rPr>
      </w:pPr>
      <w:r w:rsidRPr="00385C30">
        <w:rPr>
          <w:rFonts w:ascii="Times New Roman" w:eastAsia="Times New Roman" w:hAnsi="Times New Roman"/>
          <w:color w:val="000000"/>
          <w:sz w:val="24"/>
          <w:szCs w:val="24"/>
          <w:lang w:eastAsia="ru-RU"/>
        </w:rPr>
        <w:t xml:space="preserve">        решением </w:t>
      </w:r>
      <w:r w:rsidR="00D659C3">
        <w:rPr>
          <w:rFonts w:ascii="Times New Roman" w:eastAsia="Times New Roman" w:hAnsi="Times New Roman"/>
          <w:color w:val="000000"/>
          <w:sz w:val="24"/>
          <w:szCs w:val="24"/>
          <w:lang w:eastAsia="ru-RU"/>
        </w:rPr>
        <w:t xml:space="preserve">Алданского </w:t>
      </w:r>
      <w:r w:rsidRPr="00385C30">
        <w:rPr>
          <w:rFonts w:ascii="Times New Roman" w:eastAsia="Times New Roman" w:hAnsi="Times New Roman"/>
          <w:bCs/>
          <w:color w:val="000000"/>
          <w:sz w:val="24"/>
          <w:szCs w:val="24"/>
          <w:lang w:eastAsia="ru-RU"/>
        </w:rPr>
        <w:t xml:space="preserve">районного </w:t>
      </w:r>
    </w:p>
    <w:p w:rsidR="00385C30" w:rsidRPr="00385C30" w:rsidRDefault="00385C30" w:rsidP="00385C30">
      <w:pPr>
        <w:spacing w:after="0" w:line="240" w:lineRule="auto"/>
        <w:ind w:left="4536"/>
        <w:jc w:val="right"/>
        <w:rPr>
          <w:rFonts w:ascii="Times New Roman" w:eastAsia="Times New Roman" w:hAnsi="Times New Roman"/>
          <w:color w:val="000000"/>
          <w:sz w:val="24"/>
          <w:szCs w:val="24"/>
          <w:lang w:eastAsia="ru-RU"/>
        </w:rPr>
      </w:pPr>
      <w:r w:rsidRPr="00385C30">
        <w:rPr>
          <w:rFonts w:ascii="Times New Roman" w:eastAsia="Times New Roman" w:hAnsi="Times New Roman"/>
          <w:bCs/>
          <w:color w:val="000000"/>
          <w:sz w:val="24"/>
          <w:szCs w:val="24"/>
          <w:lang w:eastAsia="ru-RU"/>
        </w:rPr>
        <w:t xml:space="preserve">Совета депутатов </w:t>
      </w:r>
      <w:r w:rsidR="00D659C3">
        <w:rPr>
          <w:rFonts w:ascii="Times New Roman" w:eastAsia="Times New Roman" w:hAnsi="Times New Roman"/>
          <w:bCs/>
          <w:color w:val="000000"/>
          <w:sz w:val="24"/>
          <w:szCs w:val="24"/>
          <w:lang w:eastAsia="ru-RU"/>
        </w:rPr>
        <w:t xml:space="preserve">РС (Я) </w:t>
      </w:r>
    </w:p>
    <w:p w:rsidR="00385C30" w:rsidRPr="00385C30" w:rsidRDefault="00385C30" w:rsidP="00385C30">
      <w:pPr>
        <w:tabs>
          <w:tab w:val="num" w:pos="200"/>
        </w:tabs>
        <w:spacing w:after="0" w:line="240" w:lineRule="auto"/>
        <w:ind w:left="4536"/>
        <w:jc w:val="right"/>
        <w:outlineLvl w:val="0"/>
        <w:rPr>
          <w:rFonts w:ascii="Times New Roman" w:eastAsia="Times New Roman" w:hAnsi="Times New Roman"/>
          <w:sz w:val="24"/>
          <w:szCs w:val="24"/>
          <w:lang w:eastAsia="ru-RU"/>
        </w:rPr>
      </w:pPr>
      <w:r w:rsidRPr="00385C30">
        <w:rPr>
          <w:rFonts w:ascii="Times New Roman" w:eastAsia="Times New Roman" w:hAnsi="Times New Roman"/>
          <w:sz w:val="24"/>
          <w:szCs w:val="24"/>
          <w:lang w:eastAsia="ru-RU"/>
        </w:rPr>
        <w:t xml:space="preserve">от </w:t>
      </w:r>
      <w:r w:rsidR="0024771D">
        <w:rPr>
          <w:rFonts w:ascii="Times New Roman" w:eastAsia="Times New Roman" w:hAnsi="Times New Roman"/>
          <w:sz w:val="24"/>
          <w:szCs w:val="24"/>
          <w:lang w:eastAsia="ru-RU"/>
        </w:rPr>
        <w:t>28.12.</w:t>
      </w:r>
      <w:r w:rsidRPr="00385C30">
        <w:rPr>
          <w:rFonts w:ascii="Times New Roman" w:eastAsia="Times New Roman" w:hAnsi="Times New Roman"/>
          <w:sz w:val="24"/>
          <w:szCs w:val="24"/>
          <w:lang w:eastAsia="ru-RU"/>
        </w:rPr>
        <w:t>2021</w:t>
      </w:r>
      <w:r w:rsidR="00D659C3">
        <w:rPr>
          <w:rFonts w:ascii="Times New Roman" w:eastAsia="Times New Roman" w:hAnsi="Times New Roman"/>
          <w:sz w:val="24"/>
          <w:szCs w:val="24"/>
          <w:lang w:eastAsia="ru-RU"/>
        </w:rPr>
        <w:t xml:space="preserve"> г.</w:t>
      </w:r>
      <w:r w:rsidRPr="00385C30">
        <w:rPr>
          <w:rFonts w:ascii="Times New Roman" w:eastAsia="Times New Roman" w:hAnsi="Times New Roman"/>
          <w:sz w:val="24"/>
          <w:szCs w:val="24"/>
          <w:lang w:eastAsia="ru-RU"/>
        </w:rPr>
        <w:t xml:space="preserve"> № </w:t>
      </w:r>
      <w:r w:rsidR="0024771D">
        <w:rPr>
          <w:rFonts w:ascii="Times New Roman" w:eastAsia="Times New Roman" w:hAnsi="Times New Roman"/>
          <w:sz w:val="24"/>
          <w:szCs w:val="24"/>
          <w:lang w:eastAsia="ru-RU"/>
        </w:rPr>
        <w:t>28-6</w:t>
      </w:r>
    </w:p>
    <w:p w:rsidR="00385C30" w:rsidRPr="00385C30" w:rsidRDefault="00385C30" w:rsidP="00385C30">
      <w:pPr>
        <w:spacing w:after="0" w:line="240" w:lineRule="auto"/>
        <w:ind w:firstLine="567"/>
        <w:jc w:val="right"/>
        <w:rPr>
          <w:rFonts w:ascii="Times New Roman" w:eastAsia="Times New Roman" w:hAnsi="Times New Roman"/>
          <w:color w:val="000000"/>
          <w:sz w:val="17"/>
          <w:szCs w:val="17"/>
          <w:lang w:eastAsia="ru-RU"/>
        </w:rPr>
      </w:pPr>
    </w:p>
    <w:p w:rsidR="00385C30" w:rsidRPr="00385C30" w:rsidRDefault="00385C30" w:rsidP="00385C30">
      <w:pPr>
        <w:spacing w:after="0" w:line="240" w:lineRule="auto"/>
        <w:ind w:firstLine="567"/>
        <w:jc w:val="right"/>
        <w:rPr>
          <w:rFonts w:ascii="Times New Roman" w:eastAsia="Times New Roman" w:hAnsi="Times New Roman"/>
          <w:color w:val="000000"/>
          <w:sz w:val="17"/>
          <w:szCs w:val="17"/>
          <w:lang w:eastAsia="ru-RU"/>
        </w:rPr>
      </w:pPr>
    </w:p>
    <w:p w:rsidR="00385C30" w:rsidRPr="00385C30" w:rsidRDefault="00385C30" w:rsidP="00385C30">
      <w:pPr>
        <w:spacing w:after="0" w:line="240" w:lineRule="auto"/>
        <w:ind w:firstLine="567"/>
        <w:jc w:val="right"/>
        <w:rPr>
          <w:rFonts w:ascii="Times New Roman" w:eastAsia="Times New Roman" w:hAnsi="Times New Roman"/>
          <w:color w:val="000000"/>
          <w:sz w:val="17"/>
          <w:szCs w:val="17"/>
          <w:lang w:eastAsia="ru-RU"/>
        </w:rPr>
      </w:pPr>
    </w:p>
    <w:p w:rsidR="00385C30" w:rsidRPr="00385C30" w:rsidRDefault="00385C30" w:rsidP="0024771D">
      <w:pPr>
        <w:spacing w:after="0" w:line="240" w:lineRule="auto"/>
        <w:jc w:val="center"/>
        <w:rPr>
          <w:rFonts w:ascii="Times New Roman" w:eastAsia="Times New Roman" w:hAnsi="Times New Roman"/>
          <w:i/>
          <w:iCs/>
          <w:color w:val="000000"/>
          <w:sz w:val="24"/>
          <w:szCs w:val="24"/>
          <w:lang w:eastAsia="ru-RU"/>
        </w:rPr>
      </w:pPr>
      <w:r w:rsidRPr="00385C30">
        <w:rPr>
          <w:rFonts w:ascii="Times New Roman" w:eastAsia="Times New Roman" w:hAnsi="Times New Roman"/>
          <w:b/>
          <w:bCs/>
          <w:color w:val="000000"/>
          <w:sz w:val="24"/>
          <w:szCs w:val="24"/>
          <w:lang w:eastAsia="ru-RU"/>
        </w:rPr>
        <w:t xml:space="preserve">Положение о муниципальном контроле </w:t>
      </w:r>
      <w:r w:rsidRPr="00385C30">
        <w:rPr>
          <w:rFonts w:ascii="Times New Roman" w:eastAsia="Times New Roman" w:hAnsi="Times New Roman"/>
          <w:b/>
          <w:bCs/>
          <w:color w:val="000000"/>
          <w:sz w:val="24"/>
          <w:szCs w:val="24"/>
          <w:lang w:eastAsia="ru-RU"/>
        </w:rPr>
        <w:br/>
        <w:t>на автомобильном транспорте, городском наземном электрическом транспорте и в дорожном хозяйстве вне границ населенных пунктов</w:t>
      </w:r>
      <w:r w:rsidR="00D659C3">
        <w:rPr>
          <w:rFonts w:ascii="Times New Roman" w:eastAsia="Times New Roman" w:hAnsi="Times New Roman"/>
          <w:b/>
          <w:bCs/>
          <w:color w:val="000000"/>
          <w:sz w:val="24"/>
          <w:szCs w:val="24"/>
          <w:lang w:eastAsia="ru-RU"/>
        </w:rPr>
        <w:t xml:space="preserve"> в границах</w:t>
      </w:r>
      <w:r w:rsidRPr="00385C30">
        <w:rPr>
          <w:rFonts w:ascii="Times New Roman" w:eastAsia="Times New Roman" w:hAnsi="Times New Roman"/>
          <w:b/>
          <w:bCs/>
          <w:color w:val="000000"/>
          <w:sz w:val="24"/>
          <w:szCs w:val="24"/>
          <w:lang w:eastAsia="ru-RU"/>
        </w:rPr>
        <w:t xml:space="preserve">  Муниципального района «Алданский район» Республики Саха (Якутия)</w:t>
      </w:r>
    </w:p>
    <w:p w:rsidR="00385C30" w:rsidRPr="00385C30" w:rsidRDefault="00385C30" w:rsidP="0024771D">
      <w:pPr>
        <w:spacing w:after="0" w:line="240" w:lineRule="auto"/>
        <w:jc w:val="center"/>
        <w:rPr>
          <w:rFonts w:ascii="Times New Roman" w:eastAsia="Times New Roman" w:hAnsi="Times New Roman"/>
          <w:sz w:val="24"/>
          <w:szCs w:val="24"/>
          <w:lang w:eastAsia="ru-RU"/>
        </w:rPr>
      </w:pP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r w:rsidRPr="00385C30">
        <w:rPr>
          <w:rFonts w:ascii="Times New Roman" w:eastAsia="Times New Roman" w:hAnsi="Times New Roman"/>
          <w:b/>
          <w:bCs/>
          <w:color w:val="000000"/>
          <w:sz w:val="24"/>
          <w:szCs w:val="24"/>
          <w:lang w:eastAsia="zh-CN"/>
        </w:rPr>
        <w:t>1. Общие положения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1.1. Настоящее Положение устанавливает порядок осуществления </w:t>
      </w:r>
      <w:bookmarkStart w:id="1" w:name="_Hlk79156810"/>
      <w:bookmarkStart w:id="2" w:name="_Hlk79673330"/>
      <w:r w:rsidRPr="00385C30">
        <w:rPr>
          <w:rFonts w:ascii="Times New Roman" w:eastAsia="Times New Roman" w:hAnsi="Times New Roman"/>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w:t>
      </w:r>
      <w:r w:rsidR="00D659C3">
        <w:rPr>
          <w:rFonts w:ascii="Times New Roman" w:eastAsia="Times New Roman" w:hAnsi="Times New Roman"/>
          <w:color w:val="000000"/>
          <w:sz w:val="24"/>
          <w:szCs w:val="24"/>
          <w:lang w:eastAsia="zh-CN"/>
        </w:rPr>
        <w:t>в границах Муниципального района</w:t>
      </w:r>
      <w:r w:rsidRPr="00385C30">
        <w:rPr>
          <w:rFonts w:ascii="Times New Roman" w:eastAsia="Times New Roman" w:hAnsi="Times New Roman"/>
          <w:color w:val="000000"/>
          <w:sz w:val="24"/>
          <w:szCs w:val="24"/>
          <w:lang w:eastAsia="zh-CN"/>
        </w:rPr>
        <w:t xml:space="preserve"> «Алданский район» </w:t>
      </w:r>
      <w:bookmarkEnd w:id="1"/>
      <w:r w:rsidRPr="00385C30">
        <w:rPr>
          <w:rFonts w:ascii="Times New Roman" w:eastAsia="Times New Roman" w:hAnsi="Times New Roman"/>
          <w:color w:val="000000"/>
          <w:sz w:val="24"/>
          <w:szCs w:val="24"/>
          <w:lang w:eastAsia="zh-CN"/>
        </w:rPr>
        <w:t>Республики Саха (Якутия) (далее – муниципальный контроль на автомобильном транспорте)</w:t>
      </w:r>
      <w:bookmarkEnd w:id="2"/>
      <w:r w:rsidRPr="00385C30">
        <w:rPr>
          <w:rFonts w:ascii="Times New Roman" w:eastAsia="Times New Roman" w:hAnsi="Times New Roman"/>
          <w:color w:val="000000"/>
          <w:sz w:val="24"/>
          <w:szCs w:val="24"/>
          <w:lang w:eastAsia="zh-CN"/>
        </w:rPr>
        <w:t>.</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1) в области автомобильных дорог и дорожной деятельности, установленных в отношении автомобильных дорог общего пользования местного значения на территории МР «Алданский район» Республики Саха (Якутия) (далее –</w:t>
      </w:r>
      <w:r w:rsidR="00D659C3">
        <w:rPr>
          <w:rFonts w:ascii="Times New Roman" w:eastAsia="Times New Roman" w:hAnsi="Times New Roman"/>
          <w:color w:val="000000"/>
          <w:sz w:val="24"/>
          <w:szCs w:val="24"/>
          <w:lang w:eastAsia="zh-CN"/>
        </w:rPr>
        <w:t xml:space="preserve"> </w:t>
      </w:r>
      <w:r w:rsidRPr="00385C30">
        <w:rPr>
          <w:rFonts w:ascii="Times New Roman" w:eastAsia="Times New Roman" w:hAnsi="Times New Roman"/>
          <w:color w:val="000000"/>
          <w:sz w:val="24"/>
          <w:szCs w:val="24"/>
          <w:lang w:eastAsia="zh-CN"/>
        </w:rPr>
        <w:t>автомобильные дороги общего пользования местного значения):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85C30" w:rsidRPr="00385C30" w:rsidRDefault="00385C30" w:rsidP="00BD03E7">
      <w:pPr>
        <w:spacing w:after="0" w:line="240" w:lineRule="auto"/>
        <w:ind w:firstLine="709"/>
        <w:contextualSpacing/>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1.3. Муниципальный контроль на автомобильном транспорте осуществляется администрацией МР «Алданский район» Республики Саха (Якутия) (далее – администрация).</w:t>
      </w:r>
    </w:p>
    <w:p w:rsidR="00385C30" w:rsidRPr="00385C30" w:rsidRDefault="00385C30" w:rsidP="00BD03E7">
      <w:pPr>
        <w:spacing w:after="0" w:line="240" w:lineRule="auto"/>
        <w:ind w:firstLine="709"/>
        <w:contextualSpacing/>
        <w:jc w:val="both"/>
        <w:rPr>
          <w:rFonts w:ascii="Times New Roman" w:eastAsia="Times New Roman" w:hAnsi="Times New Roman"/>
          <w:sz w:val="24"/>
          <w:szCs w:val="24"/>
          <w:lang w:eastAsia="ru-RU"/>
        </w:rPr>
      </w:pPr>
      <w:r w:rsidRPr="00385C30">
        <w:rPr>
          <w:rFonts w:ascii="Times New Roman" w:eastAsia="Times New Roman" w:hAnsi="Times New Roman"/>
          <w:color w:val="000000"/>
          <w:sz w:val="24"/>
          <w:szCs w:val="24"/>
          <w:lang w:eastAsia="ru-RU"/>
        </w:rPr>
        <w:t>1.4. Должностным лицом администрации, уполномоченным осуществлять муниципальный контроль на автомобильном транспорте, является Первый заместитель главы администрации МР «Алданский район» Республики Саха (Якутия) (далее также – должностное лицо, уполномоченный осуществлять муниципальный контроль на автомобильном транспорте)</w:t>
      </w:r>
      <w:r w:rsidRPr="00385C30">
        <w:rPr>
          <w:rFonts w:ascii="Times New Roman" w:eastAsia="Times New Roman" w:hAnsi="Times New Roman"/>
          <w:i/>
          <w:iCs/>
          <w:color w:val="000000"/>
          <w:sz w:val="24"/>
          <w:szCs w:val="24"/>
          <w:lang w:eastAsia="ru-RU"/>
        </w:rPr>
        <w:t>.</w:t>
      </w:r>
      <w:r w:rsidRPr="00385C30">
        <w:rPr>
          <w:rFonts w:ascii="Times New Roman" w:eastAsia="Times New Roman" w:hAnsi="Times New Roman"/>
          <w:color w:val="000000"/>
          <w:sz w:val="24"/>
          <w:szCs w:val="24"/>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385C30" w:rsidRPr="00385C30" w:rsidRDefault="00385C30" w:rsidP="00BD03E7">
      <w:pPr>
        <w:spacing w:after="0" w:line="240" w:lineRule="auto"/>
        <w:ind w:firstLine="709"/>
        <w:contextualSpacing/>
        <w:jc w:val="both"/>
        <w:rPr>
          <w:rFonts w:ascii="Times New Roman" w:eastAsia="Times New Roman" w:hAnsi="Times New Roman"/>
          <w:sz w:val="24"/>
          <w:szCs w:val="24"/>
          <w:lang w:eastAsia="ru-RU"/>
        </w:rPr>
      </w:pPr>
      <w:r w:rsidRPr="00385C30">
        <w:rPr>
          <w:rFonts w:ascii="Times New Roman" w:eastAsia="Times New Roman" w:hAnsi="Times New Roman"/>
          <w:color w:val="000000"/>
          <w:sz w:val="24"/>
          <w:szCs w:val="24"/>
          <w:lang w:eastAsia="ru-RU"/>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1.5. К отношениям, связанным с осуществлением </w:t>
      </w:r>
      <w:bookmarkStart w:id="3" w:name="_Hlk77673892"/>
      <w:r w:rsidRPr="00385C30">
        <w:rPr>
          <w:rFonts w:ascii="Times New Roman" w:eastAsia="Times New Roman" w:hAnsi="Times New Roman"/>
          <w:color w:val="000000"/>
          <w:sz w:val="24"/>
          <w:szCs w:val="24"/>
          <w:lang w:eastAsia="zh-CN"/>
        </w:rPr>
        <w:t>муниципального контроля на автомобильном транспорте</w:t>
      </w:r>
      <w:bookmarkEnd w:id="3"/>
      <w:r w:rsidRPr="00385C30">
        <w:rPr>
          <w:rFonts w:ascii="Times New Roman" w:eastAsia="Times New Roman" w:hAnsi="Times New Roman"/>
          <w:color w:val="000000"/>
          <w:sz w:val="24"/>
          <w:szCs w:val="24"/>
          <w:lang w:eastAsia="zh-CN"/>
        </w:rPr>
        <w:t xml:space="preserve">, организацией и проведением профилактических мероприятий, </w:t>
      </w:r>
      <w:r w:rsidRPr="00385C30">
        <w:rPr>
          <w:rFonts w:ascii="Times New Roman" w:eastAsia="Times New Roman" w:hAnsi="Times New Roman"/>
          <w:color w:val="000000"/>
          <w:sz w:val="24"/>
          <w:szCs w:val="24"/>
          <w:lang w:eastAsia="zh-CN"/>
        </w:rPr>
        <w:lastRenderedPageBreak/>
        <w:t xml:space="preserve">контрольных мероприятий, применяются положения Федерального </w:t>
      </w:r>
      <w:r w:rsidRPr="00D659C3">
        <w:rPr>
          <w:rFonts w:ascii="Times New Roman" w:eastAsia="Times New Roman" w:hAnsi="Times New Roman"/>
          <w:color w:val="000000"/>
          <w:sz w:val="24"/>
          <w:szCs w:val="24"/>
          <w:lang w:eastAsia="zh-CN"/>
        </w:rPr>
        <w:t xml:space="preserve">закона </w:t>
      </w:r>
      <w:r w:rsidRPr="00385C30">
        <w:rPr>
          <w:rFonts w:ascii="Times New Roman" w:eastAsia="Times New Roman" w:hAnsi="Times New Roman"/>
          <w:color w:val="000000"/>
          <w:sz w:val="24"/>
          <w:szCs w:val="24"/>
          <w:lang w:eastAsia="zh-CN"/>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659C3">
        <w:rPr>
          <w:rFonts w:ascii="Times New Roman" w:eastAsia="Times New Roman" w:hAnsi="Times New Roman"/>
          <w:color w:val="000000"/>
          <w:sz w:val="24"/>
          <w:szCs w:val="24"/>
          <w:lang w:eastAsia="zh-CN"/>
        </w:rPr>
        <w:t>закона</w:t>
      </w:r>
      <w:r w:rsidRPr="00385C30">
        <w:rPr>
          <w:rFonts w:ascii="Times New Roman" w:eastAsia="Times New Roman" w:hAnsi="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1.6. Объектами </w:t>
      </w:r>
      <w:bookmarkStart w:id="4" w:name="_Hlk77676821"/>
      <w:r w:rsidRPr="00385C30">
        <w:rPr>
          <w:rFonts w:ascii="Times New Roman" w:eastAsia="Times New Roman" w:hAnsi="Times New Roman"/>
          <w:color w:val="000000"/>
          <w:sz w:val="24"/>
          <w:szCs w:val="24"/>
          <w:lang w:eastAsia="zh-CN"/>
        </w:rPr>
        <w:t xml:space="preserve">муниципального контроля на автомобильном транспорте </w:t>
      </w:r>
      <w:bookmarkEnd w:id="4"/>
      <w:r w:rsidRPr="00385C30">
        <w:rPr>
          <w:rFonts w:ascii="Times New Roman" w:eastAsia="Times New Roman" w:hAnsi="Times New Roman"/>
          <w:color w:val="000000"/>
          <w:sz w:val="24"/>
          <w:szCs w:val="24"/>
          <w:lang w:eastAsia="zh-CN"/>
        </w:rPr>
        <w:t>являются: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385C30">
        <w:rPr>
          <w:rFonts w:ascii="Times New Roman" w:eastAsia="Times New Roman" w:hAnsi="Times New Roman"/>
          <w:color w:val="000000"/>
          <w:sz w:val="24"/>
          <w:szCs w:val="24"/>
          <w:lang w:eastAsia="zh-CN"/>
        </w:rPr>
        <w:t>.</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В соответствии с частью 7 статьи 22 и частью 2 статьи 61 Федерального закона от 31.07.2020 №248-ФЗ «О государственном контроле (надзоре) и муниципальном контроле» при осуществлении муниципального контроля на автомобильном транспорте, городском наземном электрическом транспорте и в дорожном хозяйстве.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 МР «Алданский район» Республики Саха (Якутия) система оценки и управления рисками не применяется, плановые контрольные мероприятия не проводятся.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r w:rsidRPr="00385C30">
        <w:rPr>
          <w:rFonts w:ascii="Times New Roman" w:eastAsia="Times New Roman" w:hAnsi="Times New Roman"/>
          <w:b/>
          <w:bCs/>
          <w:color w:val="000000"/>
          <w:sz w:val="24"/>
          <w:szCs w:val="24"/>
          <w:lang w:eastAsia="zh-CN"/>
        </w:rPr>
        <w:t>2. Профилактика рисков причинения вреда (ущерба) охраняемым законом ценностям</w:t>
      </w: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2.3. При осуществлении муниципального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МР «Алданский район» Республики Саха (Якутия) для принятия решения о проведении контрольных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1) информирование;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2) обобщение правоприменительной практики;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 объявление предостережений;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4) консультирование;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85C30">
        <w:rPr>
          <w:rFonts w:ascii="Times New Roman" w:eastAsia="Times New Roman" w:hAnsi="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385C30">
        <w:rPr>
          <w:rFonts w:ascii="Times New Roman" w:eastAsia="Times New Roman" w:hAnsi="Times New Roman"/>
          <w:color w:val="000000"/>
          <w:sz w:val="24"/>
          <w:szCs w:val="24"/>
          <w:lang w:eastAsia="zh-CN"/>
        </w:rPr>
        <w:t>официального сайта администрации</w:t>
      </w:r>
      <w:r w:rsidRPr="00385C30">
        <w:rPr>
          <w:rFonts w:ascii="Times New Roman" w:eastAsia="Times New Roman" w:hAnsi="Times New Roman"/>
          <w:color w:val="000000"/>
          <w:sz w:val="24"/>
          <w:szCs w:val="24"/>
          <w:shd w:val="clear" w:color="auto" w:fill="FFFFFF"/>
          <w:lang w:eastAsia="zh-CN"/>
        </w:rPr>
        <w:t>)</w:t>
      </w:r>
      <w:r w:rsidRPr="00385C30">
        <w:rPr>
          <w:rFonts w:ascii="Times New Roman" w:eastAsia="Times New Roman" w:hAnsi="Times New Roman"/>
          <w:color w:val="000000"/>
          <w:sz w:val="24"/>
          <w:szCs w:val="24"/>
          <w:lang w:eastAsia="zh-CN"/>
        </w:rPr>
        <w:t>, в средствах массовой информации,</w:t>
      </w:r>
      <w:r w:rsidRPr="00385C30">
        <w:rPr>
          <w:rFonts w:ascii="Times New Roman" w:eastAsia="Times New Roman" w:hAnsi="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178FB">
          <w:rPr>
            <w:rFonts w:ascii="Times New Roman" w:eastAsia="Times New Roman" w:hAnsi="Times New Roman"/>
            <w:color w:val="000000"/>
            <w:sz w:val="24"/>
            <w:szCs w:val="24"/>
            <w:u w:val="single"/>
            <w:lang w:eastAsia="zh-CN"/>
          </w:rPr>
          <w:t>частью 3 статьи 46</w:t>
        </w:r>
      </w:hyperlink>
      <w:r w:rsidRPr="00385C30">
        <w:rPr>
          <w:rFonts w:ascii="Times New Roman" w:eastAsia="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Администрация также вправе информировать население МР «Алданский район» Республики Саха (Якутия) на собраниях и конференциях граждан об обязательных требованиях, предъявляемых к объектам контроля.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w:t>
      </w:r>
      <w:r w:rsidRPr="00385C30">
        <w:rPr>
          <w:rFonts w:ascii="Times New Roman" w:eastAsia="Times New Roman" w:hAnsi="Times New Roman"/>
          <w:color w:val="000000"/>
          <w:sz w:val="24"/>
          <w:szCs w:val="24"/>
          <w:lang w:eastAsia="zh-CN"/>
        </w:rPr>
        <w:lastRenderedPageBreak/>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85C30">
        <w:rPr>
          <w:rFonts w:ascii="Times New Roman" w:eastAsia="Times New Roman" w:hAnsi="Times New Roman"/>
          <w:i/>
          <w:iCs/>
          <w:color w:val="000000"/>
          <w:sz w:val="24"/>
          <w:szCs w:val="24"/>
          <w:lang w:eastAsia="zh-CN"/>
        </w:rPr>
        <w:t xml:space="preserve"> </w:t>
      </w:r>
      <w:r w:rsidRPr="00385C30">
        <w:rPr>
          <w:rFonts w:ascii="Times New Roman" w:eastAsia="Times New Roman" w:hAnsi="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w:t>
      </w:r>
      <w:r w:rsidRPr="00385C30">
        <w:rPr>
          <w:rFonts w:ascii="Times New Roman" w:eastAsia="Times New Roman" w:hAnsi="Times New Roman"/>
          <w:sz w:val="24"/>
          <w:szCs w:val="24"/>
          <w:lang w:eastAsia="zh-CN"/>
        </w:rPr>
        <w:t xml:space="preserve"> </w:t>
      </w:r>
      <w:r w:rsidRPr="00385C30">
        <w:rPr>
          <w:rFonts w:ascii="Times New Roman" w:eastAsia="Times New Roman" w:hAnsi="Times New Roman"/>
          <w:color w:val="000000"/>
          <w:sz w:val="24"/>
          <w:szCs w:val="24"/>
          <w:lang w:eastAsia="zh-CN"/>
        </w:rPr>
        <w:t>в специальном разделе, посвященном контрольной деятельности.</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2.8. Предостережение о недопустимости нарушения обязательных требований и предложение</w:t>
      </w:r>
      <w:r w:rsidRPr="00385C30">
        <w:rPr>
          <w:rFonts w:ascii="Times New Roman" w:eastAsia="Times New Roman" w:hAnsi="Times New Roman"/>
          <w:color w:val="000000"/>
          <w:sz w:val="24"/>
          <w:szCs w:val="24"/>
          <w:shd w:val="clear" w:color="auto" w:fill="FFFFFF"/>
          <w:lang w:eastAsia="ru-RU"/>
        </w:rPr>
        <w:t xml:space="preserve"> принять меры по обеспечению соблюдения обязательных требований</w:t>
      </w:r>
      <w:r w:rsidRPr="00385C30">
        <w:rPr>
          <w:rFonts w:ascii="Times New Roman" w:eastAsia="Times New Roman" w:hAnsi="Times New Roman"/>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85C30">
        <w:rPr>
          <w:rFonts w:ascii="Times New Roman" w:eastAsia="Times New Roman" w:hAnsi="Times New Roman"/>
          <w:color w:val="000000"/>
          <w:sz w:val="24"/>
          <w:szCs w:val="24"/>
          <w:shd w:val="clear" w:color="auto" w:fill="FFFFFF"/>
          <w:lang w:eastAsia="ru-RU"/>
        </w:rPr>
        <w:t>или признаках нарушений обязательных требований </w:t>
      </w:r>
      <w:r w:rsidRPr="00385C30">
        <w:rPr>
          <w:rFonts w:ascii="Times New Roman" w:eastAsia="Times New Roman" w:hAnsi="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МР «Алданский район» Республики Саха (Якутия)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85C30">
        <w:rPr>
          <w:rFonts w:ascii="Times New Roman" w:eastAsia="Times New Roman" w:hAnsi="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385C30">
        <w:rPr>
          <w:rFonts w:ascii="Times New Roman" w:eastAsia="Times New Roman" w:hAnsi="Times New Roman"/>
          <w:color w:val="000000"/>
          <w:sz w:val="24"/>
          <w:szCs w:val="24"/>
          <w:lang w:eastAsia="ru-RU"/>
        </w:rPr>
        <w:br/>
      </w:r>
      <w:r w:rsidRPr="00385C30">
        <w:rPr>
          <w:rFonts w:ascii="Times New Roman" w:eastAsia="Times New Roman" w:hAnsi="Times New Roman"/>
          <w:color w:val="000000"/>
          <w:sz w:val="24"/>
          <w:szCs w:val="24"/>
          <w:shd w:val="clear" w:color="auto" w:fill="FFFFFF"/>
          <w:lang w:eastAsia="ru-RU"/>
        </w:rPr>
        <w:t>«О типовых формах документов, используемых контрольным (надзорным) органом»</w:t>
      </w:r>
      <w:r w:rsidRPr="00385C30">
        <w:rPr>
          <w:rFonts w:ascii="Times New Roman" w:eastAsia="Times New Roman" w:hAnsi="Times New Roman"/>
          <w:color w:val="000000"/>
          <w:sz w:val="24"/>
          <w:szCs w:val="24"/>
          <w:lang w:eastAsia="ru-RU"/>
        </w:rPr>
        <w:t xml:space="preserve">. </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Личный прием граждан проводится главой МР «Алданский район» Республики Саха (Якутия)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85C30">
        <w:rPr>
          <w:rFonts w:ascii="Times New Roman" w:eastAsia="Times New Roman" w:hAnsi="Times New Roman"/>
          <w:sz w:val="24"/>
          <w:szCs w:val="24"/>
          <w:lang w:eastAsia="zh-CN"/>
        </w:rPr>
        <w:t xml:space="preserve"> </w:t>
      </w:r>
      <w:r w:rsidRPr="00385C30">
        <w:rPr>
          <w:rFonts w:ascii="Times New Roman" w:eastAsia="Times New Roman" w:hAnsi="Times New Roman"/>
          <w:color w:val="000000"/>
          <w:sz w:val="24"/>
          <w:szCs w:val="24"/>
          <w:lang w:eastAsia="zh-CN"/>
        </w:rPr>
        <w:t>в специальном разделе, посвященном контрольной деятельности.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Консультирование осуществляется в устной или письменной форме по следующим вопросам:</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1) организация и осуществление муниципального контроля на автомобильном транспорте;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 ответ на поставленные вопросы требует дополнительного запроса сведений.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МР «Алданский район» Республики Саха (Якутия), уполномоченным осуществлять муниципальный контроль на автомобильном транспорте.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r w:rsidRPr="00385C30">
        <w:rPr>
          <w:rFonts w:ascii="Times New Roman" w:eastAsia="Times New Roman" w:hAnsi="Times New Roman"/>
          <w:b/>
          <w:bCs/>
          <w:color w:val="000000"/>
          <w:sz w:val="24"/>
          <w:szCs w:val="24"/>
          <w:lang w:eastAsia="zh-CN"/>
        </w:rPr>
        <w:t>3. Осуществление контрольных мероприятий и контрольных действий</w:t>
      </w: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85C30">
        <w:rPr>
          <w:rFonts w:ascii="Times New Roman" w:eastAsia="Times New Roman" w:hAnsi="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5C30">
        <w:rPr>
          <w:rFonts w:ascii="Times New Roman" w:eastAsia="Times New Roman" w:hAnsi="Times New Roman"/>
          <w:color w:val="000000"/>
          <w:sz w:val="24"/>
          <w:szCs w:val="24"/>
          <w:lang w:eastAsia="ru-RU"/>
        </w:rPr>
        <w:t>);</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i/>
          <w:iCs/>
          <w:color w:val="000000"/>
          <w:sz w:val="24"/>
          <w:szCs w:val="24"/>
          <w:lang w:eastAsia="zh-CN"/>
        </w:rPr>
      </w:pPr>
      <w:r w:rsidRPr="00385C30">
        <w:rPr>
          <w:rFonts w:ascii="Times New Roman" w:eastAsia="Times New Roman" w:hAnsi="Times New Roman"/>
          <w:color w:val="000000"/>
          <w:sz w:val="24"/>
          <w:szCs w:val="24"/>
          <w:lang w:eastAsia="zh-CN"/>
        </w:rPr>
        <w:lastRenderedPageBreak/>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(первого заместителя главы) МР «Алданский район» Республики Саха (Якутия)</w:t>
      </w:r>
      <w:r w:rsidRPr="00385C30">
        <w:rPr>
          <w:rFonts w:ascii="Times New Roman" w:eastAsia="Times New Roman" w:hAnsi="Times New Roman"/>
          <w:i/>
          <w:iCs/>
          <w:color w:val="000000"/>
          <w:sz w:val="24"/>
          <w:szCs w:val="24"/>
          <w:lang w:eastAsia="zh-CN"/>
        </w:rPr>
        <w:t xml:space="preserve"> </w:t>
      </w:r>
      <w:r w:rsidRPr="00385C30">
        <w:rPr>
          <w:rFonts w:ascii="Times New Roman" w:eastAsia="Times New Roman" w:hAnsi="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385C30">
        <w:rPr>
          <w:rFonts w:ascii="Times New Roman" w:eastAsia="Times New Roman" w:hAnsi="Times New Roman"/>
          <w:color w:val="000000"/>
          <w:sz w:val="24"/>
          <w:szCs w:val="24"/>
          <w:lang w:eastAsia="zh-CN"/>
        </w:rPr>
        <w:t xml:space="preserve"> Федеральным </w:t>
      </w:r>
      <w:hyperlink r:id="rId8" w:history="1">
        <w:r w:rsidRPr="00B178FB">
          <w:rPr>
            <w:rFonts w:ascii="Times New Roman" w:eastAsia="Times New Roman" w:hAnsi="Times New Roman"/>
            <w:color w:val="000000"/>
            <w:sz w:val="24"/>
            <w:szCs w:val="24"/>
            <w:u w:val="single"/>
            <w:lang w:eastAsia="zh-CN"/>
          </w:rPr>
          <w:t>законом</w:t>
        </w:r>
      </w:hyperlink>
      <w:r w:rsidRPr="00385C30">
        <w:rPr>
          <w:rFonts w:ascii="Times New Roman" w:eastAsia="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B178FB">
          <w:rPr>
            <w:rFonts w:ascii="Times New Roman" w:eastAsia="Times New Roman" w:hAnsi="Times New Roman"/>
            <w:color w:val="000000"/>
            <w:sz w:val="24"/>
            <w:szCs w:val="24"/>
            <w:u w:val="single"/>
            <w:lang w:eastAsia="zh-CN"/>
          </w:rPr>
          <w:t>законом</w:t>
        </w:r>
      </w:hyperlink>
      <w:r w:rsidRPr="00385C30">
        <w:rPr>
          <w:rFonts w:ascii="Times New Roman" w:eastAsia="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85C30">
        <w:rPr>
          <w:rFonts w:ascii="Times New Roman" w:eastAsia="Times New Roman" w:hAnsi="Times New Roman"/>
          <w:color w:val="000000"/>
          <w:sz w:val="24"/>
          <w:szCs w:val="24"/>
          <w:shd w:val="clear" w:color="auto" w:fill="FFFFFF"/>
          <w:lang w:eastAsia="ru-RU"/>
        </w:rPr>
        <w:t>распоряжением Правительства Российской Федерации от 19.04.2016 № 724-р перечнем</w:t>
      </w:r>
      <w:r w:rsidRPr="00385C30">
        <w:rPr>
          <w:rFonts w:ascii="Times New Roman" w:eastAsia="Times New Roman" w:hAnsi="Times New Roman"/>
          <w:color w:val="000000"/>
          <w:sz w:val="24"/>
          <w:szCs w:val="24"/>
          <w:lang w:eastAsia="ru-RU"/>
        </w:rPr>
        <w:t xml:space="preserve"> </w:t>
      </w:r>
      <w:r w:rsidRPr="00385C30">
        <w:rPr>
          <w:rFonts w:ascii="Times New Roman" w:eastAsia="Times New Roman" w:hAnsi="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85C30">
        <w:rPr>
          <w:rFonts w:ascii="Times New Roman" w:eastAsia="Times New Roman" w:hAnsi="Times New Roman"/>
          <w:color w:val="000000"/>
          <w:sz w:val="24"/>
          <w:szCs w:val="24"/>
          <w:lang w:eastAsia="ru-RU"/>
        </w:rPr>
        <w:t xml:space="preserve"> </w:t>
      </w:r>
      <w:hyperlink r:id="rId10" w:history="1">
        <w:r w:rsidRPr="00B178FB">
          <w:rPr>
            <w:rFonts w:ascii="Times New Roman" w:eastAsia="Times New Roman" w:hAnsi="Times New Roman"/>
            <w:color w:val="000000"/>
            <w:sz w:val="24"/>
            <w:szCs w:val="24"/>
            <w:u w:val="single"/>
            <w:lang w:eastAsia="ru-RU"/>
          </w:rPr>
          <w:t>Правилами</w:t>
        </w:r>
      </w:hyperlink>
      <w:r w:rsidRPr="00385C30">
        <w:rPr>
          <w:rFonts w:ascii="Times New Roman" w:eastAsia="Times New Roman" w:hAnsi="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shd w:val="clear" w:color="auto" w:fill="FFFFFF"/>
          <w:lang w:eastAsia="zh-CN"/>
        </w:rPr>
      </w:pPr>
      <w:r w:rsidRPr="00385C30">
        <w:rPr>
          <w:rFonts w:ascii="Times New Roman" w:eastAsia="Times New Roman" w:hAnsi="Times New Roman"/>
          <w:color w:val="000000"/>
          <w:sz w:val="24"/>
          <w:szCs w:val="24"/>
          <w:lang w:eastAsia="zh-CN"/>
        </w:rPr>
        <w:t xml:space="preserve">3.10. </w:t>
      </w:r>
      <w:r w:rsidRPr="00385C30">
        <w:rPr>
          <w:rFonts w:ascii="Times New Roman" w:eastAsia="Times New Roman" w:hAnsi="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shd w:val="clear" w:color="auto" w:fill="FFFFFF"/>
          <w:lang w:eastAsia="ru-RU"/>
        </w:rPr>
      </w:pPr>
      <w:r w:rsidRPr="00385C30">
        <w:rPr>
          <w:rFonts w:ascii="Times New Roman" w:eastAsia="Times New Roman" w:hAnsi="Times New Roman"/>
          <w:color w:val="000000"/>
          <w:sz w:val="24"/>
          <w:szCs w:val="24"/>
          <w:lang w:eastAsia="ru-RU"/>
        </w:rPr>
        <w:t xml:space="preserve">1) </w:t>
      </w:r>
      <w:r w:rsidRPr="00385C30">
        <w:rPr>
          <w:rFonts w:ascii="Times New Roman" w:eastAsia="Times New Roman" w:hAnsi="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385C30">
        <w:rPr>
          <w:rFonts w:ascii="Times New Roman" w:eastAsia="Times New Roman" w:hAnsi="Times New Roman"/>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385C30">
        <w:rPr>
          <w:rFonts w:ascii="Times New Roman" w:eastAsia="Times New Roman" w:hAnsi="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shd w:val="clear" w:color="auto" w:fill="FFFFFF"/>
          <w:lang w:eastAsia="ru-RU"/>
        </w:rPr>
        <w:t xml:space="preserve">2) отсутствие признаков </w:t>
      </w:r>
      <w:r w:rsidRPr="00385C30">
        <w:rPr>
          <w:rFonts w:ascii="Times New Roman" w:eastAsia="Times New Roman" w:hAnsi="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3) имеются уважительные причины для отсутствия контролируемого лица (болезнь</w:t>
      </w:r>
      <w:r w:rsidRPr="00385C30">
        <w:rPr>
          <w:rFonts w:ascii="Times New Roman" w:eastAsia="Times New Roman" w:hAnsi="Times New Roman"/>
          <w:color w:val="000000"/>
          <w:sz w:val="24"/>
          <w:szCs w:val="24"/>
          <w:shd w:val="clear" w:color="auto" w:fill="FFFFFF"/>
          <w:lang w:eastAsia="ru-RU"/>
        </w:rPr>
        <w:t xml:space="preserve"> контролируемого лица</w:t>
      </w:r>
      <w:r w:rsidRPr="00385C30">
        <w:rPr>
          <w:rFonts w:ascii="Times New Roman" w:eastAsia="Times New Roman" w:hAnsi="Times New Roman"/>
          <w:color w:val="000000"/>
          <w:sz w:val="24"/>
          <w:szCs w:val="24"/>
          <w:lang w:eastAsia="ru-RU"/>
        </w:rPr>
        <w:t>, его командировка и т.п.) при проведении</w:t>
      </w:r>
      <w:r w:rsidRPr="00385C30">
        <w:rPr>
          <w:rFonts w:ascii="Times New Roman" w:eastAsia="Times New Roman" w:hAnsi="Times New Roman"/>
          <w:color w:val="000000"/>
          <w:sz w:val="24"/>
          <w:szCs w:val="24"/>
          <w:shd w:val="clear" w:color="auto" w:fill="FFFFFF"/>
          <w:lang w:eastAsia="ru-RU"/>
        </w:rPr>
        <w:t xml:space="preserve"> контрольного мероприятия</w:t>
      </w:r>
      <w:r w:rsidRPr="00385C30">
        <w:rPr>
          <w:rFonts w:ascii="Times New Roman" w:eastAsia="Times New Roman" w:hAnsi="Times New Roman"/>
          <w:color w:val="000000"/>
          <w:sz w:val="24"/>
          <w:szCs w:val="24"/>
          <w:lang w:eastAsia="ru-RU"/>
        </w:rPr>
        <w:t>.</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3.11. Срок проведения выездной проверки не может превышать 10 рабочих дней. </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5C30">
        <w:rPr>
          <w:rFonts w:ascii="Times New Roman" w:eastAsia="Times New Roman" w:hAnsi="Times New Roman"/>
          <w:color w:val="000000"/>
          <w:sz w:val="24"/>
          <w:szCs w:val="24"/>
          <w:lang w:eastAsia="ru-RU"/>
        </w:rPr>
        <w:t>микропредприятия</w:t>
      </w:r>
      <w:proofErr w:type="spellEnd"/>
      <w:r w:rsidRPr="00385C30">
        <w:rPr>
          <w:rFonts w:ascii="Times New Roman" w:eastAsia="Times New Roman" w:hAnsi="Times New Roman"/>
          <w:color w:val="000000"/>
          <w:sz w:val="24"/>
          <w:szCs w:val="24"/>
          <w:lang w:eastAsia="ru-RU"/>
        </w:rPr>
        <w:t>.</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B178FB">
          <w:rPr>
            <w:rFonts w:ascii="Times New Roman" w:eastAsia="Times New Roman" w:hAnsi="Times New Roman"/>
            <w:color w:val="000000"/>
            <w:sz w:val="24"/>
            <w:szCs w:val="24"/>
            <w:u w:val="single"/>
            <w:lang w:eastAsia="zh-CN"/>
          </w:rPr>
          <w:t>частью 2 статьи 90</w:t>
        </w:r>
      </w:hyperlink>
      <w:r w:rsidRPr="00385C30">
        <w:rPr>
          <w:rFonts w:ascii="Times New Roman" w:eastAsia="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385C30">
        <w:rPr>
          <w:rFonts w:ascii="Times New Roman" w:eastAsia="Times New Roman" w:hAnsi="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385C30">
        <w:rPr>
          <w:rFonts w:ascii="Times New Roman" w:eastAsia="Times New Roman" w:hAnsi="Times New Roman"/>
          <w:color w:val="000000"/>
          <w:sz w:val="24"/>
          <w:szCs w:val="24"/>
          <w:lang w:eastAsia="ru-RU"/>
        </w:rPr>
        <w:t>.</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5C30">
        <w:rPr>
          <w:rFonts w:ascii="Times New Roman" w:eastAsia="Times New Roman" w:hAnsi="Times New Roman"/>
          <w:color w:val="000000"/>
          <w:sz w:val="24"/>
          <w:szCs w:val="24"/>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385C30">
        <w:rPr>
          <w:rFonts w:ascii="Times New Roman" w:eastAsia="Times New Roman" w:hAnsi="Times New Roman"/>
          <w:color w:val="000000"/>
          <w:sz w:val="24"/>
          <w:szCs w:val="24"/>
          <w:shd w:val="clear" w:color="auto" w:fill="FFFFFF"/>
          <w:lang w:eastAsia="zh-CN"/>
        </w:rPr>
        <w:lastRenderedPageBreak/>
        <w:t>электронной форме, в том числе через федеральную государственную информационную систему «</w:t>
      </w:r>
      <w:r w:rsidRPr="00385C30">
        <w:rPr>
          <w:rFonts w:ascii="Times New Roman" w:eastAsia="Times New Roman" w:hAnsi="Times New Roman"/>
          <w:color w:val="000000"/>
          <w:sz w:val="24"/>
          <w:szCs w:val="24"/>
          <w:lang w:eastAsia="zh-CN"/>
        </w:rPr>
        <w:t>Единый портал</w:t>
      </w:r>
      <w:r w:rsidRPr="00385C30">
        <w:rPr>
          <w:rFonts w:ascii="Times New Roman" w:eastAsia="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5C30">
        <w:rPr>
          <w:rFonts w:ascii="Times New Roman" w:eastAsia="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5C30">
        <w:rPr>
          <w:rFonts w:ascii="Times New Roman" w:eastAsia="Times New Roman" w:hAnsi="Times New Roman"/>
          <w:color w:val="000000"/>
          <w:sz w:val="24"/>
          <w:szCs w:val="24"/>
          <w:lang w:eastAsia="zh-CN"/>
        </w:rPr>
        <w:t xml:space="preserve"> Указанный гражданин вправе направлять администрации документы на бумажном носителе.</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5C30">
        <w:rPr>
          <w:rFonts w:ascii="Times New Roman" w:eastAsia="Times New Roman" w:hAnsi="Times New Roman"/>
          <w:color w:val="000000"/>
          <w:sz w:val="24"/>
          <w:szCs w:val="24"/>
          <w:shd w:val="clear" w:color="auto" w:fill="FFFFFF"/>
          <w:lang w:eastAsia="zh-CN"/>
        </w:rPr>
        <w:t xml:space="preserve">Федерального закона </w:t>
      </w:r>
      <w:r w:rsidRPr="00385C30">
        <w:rPr>
          <w:rFonts w:ascii="Times New Roman" w:eastAsia="Times New Roman" w:hAnsi="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bookmarkStart w:id="6" w:name="Par318"/>
      <w:bookmarkEnd w:id="6"/>
      <w:r w:rsidRPr="00385C30">
        <w:rPr>
          <w:rFonts w:ascii="Times New Roman" w:eastAsia="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 xml:space="preserve">2) </w:t>
      </w:r>
      <w:r w:rsidRPr="00385C30">
        <w:rPr>
          <w:rFonts w:ascii="Times New Roman" w:eastAsia="Times New Roman" w:hAnsi="Times New Roman"/>
          <w:sz w:val="24"/>
          <w:szCs w:val="24"/>
          <w:lang w:eastAsia="zh-CN"/>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385C30">
        <w:rPr>
          <w:rFonts w:ascii="Times New Roman" w:eastAsia="Times New Roman" w:hAnsi="Times New Roman"/>
          <w:sz w:val="24"/>
          <w:szCs w:val="24"/>
          <w:lang w:eastAsia="zh-CN"/>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5C30" w:rsidRPr="00385C30" w:rsidRDefault="00385C30" w:rsidP="00BD03E7">
      <w:pPr>
        <w:spacing w:after="0" w:line="240" w:lineRule="auto"/>
        <w:ind w:firstLine="709"/>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4) </w:t>
      </w:r>
      <w:r w:rsidRPr="00385C30">
        <w:rPr>
          <w:rFonts w:ascii="Times New Roman" w:eastAsia="Times New Roman" w:hAnsi="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5C30">
        <w:rPr>
          <w:rFonts w:ascii="Times New Roman" w:eastAsia="Times New Roman" w:hAnsi="Times New Roman"/>
          <w:color w:val="000000"/>
          <w:sz w:val="24"/>
          <w:szCs w:val="24"/>
          <w:lang w:eastAsia="ru-RU"/>
        </w:rPr>
        <w:t>;</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85C30">
        <w:rPr>
          <w:rFonts w:ascii="Times New Roman" w:eastAsia="Times New Roman" w:hAnsi="Times New Roman"/>
          <w:color w:val="000000"/>
          <w:sz w:val="24"/>
          <w:szCs w:val="24"/>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Саха (Якутия), органами местного самоуправления, правоохранительными органами, организациями и гражданами.</w:t>
      </w:r>
    </w:p>
    <w:p w:rsidR="00385C30" w:rsidRPr="00385C30" w:rsidRDefault="00385C30" w:rsidP="00BD03E7">
      <w:pPr>
        <w:suppressAutoHyphens/>
        <w:autoSpaceDE w:val="0"/>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78FB" w:rsidRDefault="00B178FB" w:rsidP="00BD03E7">
      <w:pPr>
        <w:suppressAutoHyphens/>
        <w:autoSpaceDE w:val="0"/>
        <w:spacing w:after="0" w:line="240" w:lineRule="auto"/>
        <w:jc w:val="center"/>
        <w:rPr>
          <w:rFonts w:ascii="Times New Roman" w:eastAsia="Times New Roman" w:hAnsi="Times New Roman"/>
          <w:b/>
          <w:bCs/>
          <w:color w:val="000000"/>
          <w:sz w:val="24"/>
          <w:szCs w:val="24"/>
          <w:lang w:eastAsia="zh-CN"/>
        </w:rPr>
      </w:pP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r w:rsidRPr="00385C30">
        <w:rPr>
          <w:rFonts w:ascii="Times New Roman" w:eastAsia="Times New Roman" w:hAnsi="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5C30" w:rsidRPr="00385C30" w:rsidRDefault="00385C30" w:rsidP="00BD03E7">
      <w:pPr>
        <w:suppressAutoHyphens/>
        <w:autoSpaceDE w:val="0"/>
        <w:spacing w:after="0" w:line="240" w:lineRule="auto"/>
        <w:jc w:val="center"/>
        <w:rPr>
          <w:rFonts w:ascii="Times New Roman" w:eastAsia="Times New Roman" w:hAnsi="Times New Roman"/>
          <w:b/>
          <w:bCs/>
          <w:color w:val="000000"/>
          <w:sz w:val="24"/>
          <w:szCs w:val="24"/>
          <w:lang w:eastAsia="zh-CN"/>
        </w:rPr>
      </w:pPr>
    </w:p>
    <w:p w:rsidR="00385C30" w:rsidRPr="00385C30" w:rsidRDefault="00385C30" w:rsidP="00BD03E7">
      <w:pPr>
        <w:spacing w:after="0" w:line="240" w:lineRule="auto"/>
        <w:jc w:val="both"/>
        <w:rPr>
          <w:rFonts w:ascii="Times New Roman" w:eastAsia="Times New Roman" w:hAnsi="Times New Roman"/>
          <w:color w:val="000000"/>
          <w:sz w:val="24"/>
          <w:szCs w:val="24"/>
          <w:lang w:eastAsia="ru-RU"/>
        </w:rPr>
      </w:pPr>
      <w:r w:rsidRPr="00385C30">
        <w:rPr>
          <w:rFonts w:ascii="Times New Roman" w:eastAsia="Times New Roman" w:hAnsi="Times New Roman"/>
          <w:color w:val="000000"/>
          <w:sz w:val="24"/>
          <w:szCs w:val="24"/>
          <w:lang w:eastAsia="ru-RU"/>
        </w:rPr>
        <w:t xml:space="preserve"> </w:t>
      </w:r>
      <w:r w:rsidRPr="00385C30">
        <w:rPr>
          <w:rFonts w:ascii="Times New Roman" w:eastAsia="Times New Roman" w:hAnsi="Times New Roman"/>
          <w:color w:val="000000"/>
          <w:sz w:val="24"/>
          <w:szCs w:val="24"/>
          <w:lang w:eastAsia="ru-RU"/>
        </w:rPr>
        <w:tab/>
        <w:t>В соответствии с гл. 9 Федерального закона от 31.07.2020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B178FB" w:rsidRDefault="00B178FB" w:rsidP="00BD03E7">
      <w:pPr>
        <w:suppressAutoHyphens/>
        <w:spacing w:after="0" w:line="240" w:lineRule="auto"/>
        <w:jc w:val="center"/>
        <w:rPr>
          <w:rFonts w:ascii="Times New Roman" w:eastAsia="Times New Roman" w:hAnsi="Times New Roman"/>
          <w:b/>
          <w:bCs/>
          <w:color w:val="000000"/>
          <w:sz w:val="24"/>
          <w:szCs w:val="24"/>
          <w:lang w:eastAsia="zh-CN"/>
        </w:rPr>
      </w:pPr>
    </w:p>
    <w:p w:rsidR="00385C30" w:rsidRPr="00385C30" w:rsidRDefault="00385C30" w:rsidP="00BD03E7">
      <w:pPr>
        <w:suppressAutoHyphens/>
        <w:spacing w:after="0" w:line="240" w:lineRule="auto"/>
        <w:jc w:val="center"/>
        <w:rPr>
          <w:rFonts w:ascii="Times New Roman" w:eastAsia="Times New Roman" w:hAnsi="Times New Roman"/>
          <w:b/>
          <w:bCs/>
          <w:color w:val="000000"/>
          <w:sz w:val="24"/>
          <w:szCs w:val="24"/>
          <w:lang w:eastAsia="zh-CN"/>
        </w:rPr>
      </w:pPr>
      <w:r w:rsidRPr="00385C30">
        <w:rPr>
          <w:rFonts w:ascii="Times New Roman" w:eastAsia="Times New Roman" w:hAnsi="Times New Roman"/>
          <w:b/>
          <w:bCs/>
          <w:color w:val="000000"/>
          <w:sz w:val="24"/>
          <w:szCs w:val="24"/>
          <w:lang w:eastAsia="zh-CN"/>
        </w:rPr>
        <w:t>5. Ключевые показатели муниципального контроля на автомобильном транспорте и их целевые значения</w:t>
      </w:r>
    </w:p>
    <w:p w:rsidR="00385C30" w:rsidRPr="00385C30" w:rsidRDefault="00385C30" w:rsidP="00BD03E7">
      <w:pPr>
        <w:suppressAutoHyphens/>
        <w:spacing w:after="0" w:line="240" w:lineRule="auto"/>
        <w:jc w:val="center"/>
        <w:rPr>
          <w:rFonts w:ascii="Times New Roman" w:eastAsia="Times New Roman" w:hAnsi="Times New Roman"/>
          <w:b/>
          <w:bCs/>
          <w:color w:val="000000"/>
          <w:sz w:val="24"/>
          <w:szCs w:val="24"/>
          <w:lang w:eastAsia="zh-CN"/>
        </w:rPr>
      </w:pPr>
    </w:p>
    <w:p w:rsidR="00385C30" w:rsidRPr="00385C30" w:rsidRDefault="00385C30" w:rsidP="00BD03E7">
      <w:pPr>
        <w:tabs>
          <w:tab w:val="left" w:pos="851"/>
        </w:tabs>
        <w:suppressAutoHyphens/>
        <w:spacing w:after="0" w:line="240" w:lineRule="auto"/>
        <w:ind w:firstLine="709"/>
        <w:jc w:val="both"/>
        <w:rPr>
          <w:rFonts w:ascii="Times New Roman" w:eastAsia="Times New Roman" w:hAnsi="Times New Roman"/>
          <w:sz w:val="24"/>
          <w:szCs w:val="24"/>
          <w:lang w:eastAsia="zh-CN"/>
        </w:rPr>
      </w:pPr>
      <w:r w:rsidRPr="00385C30">
        <w:rPr>
          <w:rFonts w:ascii="Times New Roman" w:eastAsia="Times New Roman" w:hAnsi="Times New Roman"/>
          <w:color w:val="000000"/>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w:t>
      </w:r>
      <w:r w:rsidRPr="00385C30">
        <w:rPr>
          <w:rFonts w:ascii="Times New Roman" w:eastAsia="Times New Roman" w:hAnsi="Times New Roman"/>
          <w:color w:val="000000"/>
          <w:sz w:val="24"/>
          <w:szCs w:val="24"/>
          <w:lang w:eastAsia="zh-CN"/>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385C30" w:rsidRPr="00385C30" w:rsidRDefault="00385C30" w:rsidP="00BD03E7">
      <w:pPr>
        <w:tabs>
          <w:tab w:val="left" w:pos="851"/>
        </w:tabs>
        <w:spacing w:after="0" w:line="240" w:lineRule="auto"/>
        <w:ind w:firstLine="709"/>
        <w:jc w:val="both"/>
        <w:rPr>
          <w:rFonts w:ascii="Times New Roman" w:eastAsia="Times New Roman" w:hAnsi="Times New Roman"/>
          <w:sz w:val="24"/>
          <w:szCs w:val="24"/>
          <w:lang w:eastAsia="ru-RU"/>
        </w:rPr>
      </w:pPr>
      <w:r w:rsidRPr="00385C30">
        <w:rPr>
          <w:rFonts w:ascii="Times New Roman" w:eastAsia="Times New Roman" w:hAnsi="Times New Roman"/>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районным Советом депутатов МР «Алданский район» Республики Саха (Якутия).</w:t>
      </w:r>
    </w:p>
    <w:p w:rsidR="00385C30" w:rsidRPr="00385C30" w:rsidRDefault="00385C30" w:rsidP="00385C30">
      <w:pPr>
        <w:tabs>
          <w:tab w:val="left" w:pos="851"/>
        </w:tabs>
        <w:suppressAutoHyphens/>
        <w:spacing w:after="0" w:line="360" w:lineRule="auto"/>
        <w:ind w:firstLine="709"/>
        <w:jc w:val="both"/>
        <w:rPr>
          <w:rFonts w:ascii="Times New Roman" w:eastAsia="Times New Roman" w:hAnsi="Times New Roman"/>
          <w:sz w:val="24"/>
          <w:szCs w:val="24"/>
          <w:lang w:eastAsia="zh-CN"/>
        </w:rPr>
      </w:pPr>
    </w:p>
    <w:p w:rsidR="00385C30" w:rsidRPr="00385C30" w:rsidRDefault="00385C30" w:rsidP="00385C30">
      <w:pPr>
        <w:suppressAutoHyphens/>
        <w:snapToGrid w:val="0"/>
        <w:spacing w:after="0" w:line="240" w:lineRule="exact"/>
        <w:jc w:val="both"/>
        <w:rPr>
          <w:rFonts w:ascii="Times New Roman" w:eastAsia="Times New Roman" w:hAnsi="Times New Roman"/>
          <w:b/>
          <w:sz w:val="24"/>
          <w:szCs w:val="24"/>
          <w:lang w:eastAsia="zh-CN"/>
        </w:rPr>
      </w:pPr>
    </w:p>
    <w:p w:rsidR="00385C30" w:rsidRPr="00385C30" w:rsidRDefault="00385C30" w:rsidP="00385C30">
      <w:pPr>
        <w:suppressAutoHyphens/>
        <w:autoSpaceDE w:val="0"/>
        <w:spacing w:after="0" w:line="240" w:lineRule="auto"/>
        <w:rPr>
          <w:rFonts w:ascii="Times New Roman" w:eastAsia="Times New Roman" w:hAnsi="Times New Roman"/>
          <w:color w:val="000000"/>
          <w:sz w:val="24"/>
          <w:szCs w:val="24"/>
          <w:lang w:eastAsia="zh-CN"/>
        </w:rPr>
      </w:pPr>
    </w:p>
    <w:p w:rsidR="00385C30" w:rsidRPr="00B178FB" w:rsidRDefault="00385C30" w:rsidP="00667B1C">
      <w:pPr>
        <w:spacing w:after="0" w:line="240" w:lineRule="auto"/>
        <w:jc w:val="both"/>
        <w:rPr>
          <w:rFonts w:ascii="Times New Roman" w:hAnsi="Times New Roman"/>
          <w:sz w:val="24"/>
          <w:szCs w:val="24"/>
        </w:rPr>
      </w:pPr>
    </w:p>
    <w:sectPr w:rsidR="00385C30" w:rsidRPr="00B17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8348A"/>
    <w:multiLevelType w:val="multilevel"/>
    <w:tmpl w:val="8252E402"/>
    <w:lvl w:ilvl="0">
      <w:start w:val="1"/>
      <w:numFmt w:val="decimal"/>
      <w:lvlText w:val="%1."/>
      <w:lvlJc w:val="left"/>
      <w:pPr>
        <w:ind w:left="801" w:hanging="375"/>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84"/>
    <w:rsid w:val="000A400E"/>
    <w:rsid w:val="0024771D"/>
    <w:rsid w:val="00385C30"/>
    <w:rsid w:val="00503684"/>
    <w:rsid w:val="00667B1C"/>
    <w:rsid w:val="006F4634"/>
    <w:rsid w:val="007C35A5"/>
    <w:rsid w:val="00940D97"/>
    <w:rsid w:val="00A07D12"/>
    <w:rsid w:val="00B00621"/>
    <w:rsid w:val="00B178FB"/>
    <w:rsid w:val="00BD03E7"/>
    <w:rsid w:val="00CC0025"/>
    <w:rsid w:val="00D6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684D6-B82A-4496-A4AE-880F490E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B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B1C"/>
    <w:rPr>
      <w:color w:val="0000FF" w:themeColor="hyperlink"/>
      <w:u w:val="single"/>
    </w:rPr>
  </w:style>
  <w:style w:type="paragraph" w:styleId="a4">
    <w:name w:val="List Paragraph"/>
    <w:basedOn w:val="a"/>
    <w:uiPriority w:val="34"/>
    <w:qFormat/>
    <w:rsid w:val="00667B1C"/>
    <w:pPr>
      <w:ind w:left="720"/>
      <w:contextualSpacing/>
    </w:pPr>
  </w:style>
  <w:style w:type="paragraph" w:styleId="a5">
    <w:name w:val="Balloon Text"/>
    <w:basedOn w:val="a"/>
    <w:link w:val="a6"/>
    <w:uiPriority w:val="99"/>
    <w:semiHidden/>
    <w:unhideWhenUsed/>
    <w:rsid w:val="00BD03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3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ACBA-DC85-47C9-90AD-E148505A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Екатерина</cp:lastModifiedBy>
  <cp:revision>9</cp:revision>
  <cp:lastPrinted>2021-12-28T11:20:00Z</cp:lastPrinted>
  <dcterms:created xsi:type="dcterms:W3CDTF">2021-12-14T01:11:00Z</dcterms:created>
  <dcterms:modified xsi:type="dcterms:W3CDTF">2021-12-28T11:20:00Z</dcterms:modified>
</cp:coreProperties>
</file>