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2E" w:rsidRPr="006B3B82" w:rsidRDefault="00DE2C2E" w:rsidP="00F63E09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6B3B82">
        <w:rPr>
          <w:b/>
          <w:bCs/>
          <w:sz w:val="28"/>
          <w:szCs w:val="28"/>
        </w:rPr>
        <w:t>АДМИНИСТРАТИВНЫЙ РЕГЛАМЕНТ</w:t>
      </w:r>
    </w:p>
    <w:p w:rsidR="00DE2C2E" w:rsidRPr="006B3B82" w:rsidRDefault="00D437F1" w:rsidP="00F63E09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6B3B82">
        <w:rPr>
          <w:b/>
          <w:bCs/>
          <w:sz w:val="28"/>
          <w:szCs w:val="28"/>
        </w:rPr>
        <w:t>П</w:t>
      </w:r>
      <w:r w:rsidR="00DE2C2E" w:rsidRPr="006B3B82">
        <w:rPr>
          <w:b/>
          <w:bCs/>
          <w:sz w:val="28"/>
          <w:szCs w:val="28"/>
        </w:rPr>
        <w:t>редоставления</w:t>
      </w:r>
      <w:r>
        <w:rPr>
          <w:b/>
          <w:bCs/>
          <w:sz w:val="28"/>
          <w:szCs w:val="28"/>
        </w:rPr>
        <w:t xml:space="preserve"> </w:t>
      </w:r>
      <w:r w:rsidR="00DE2C2E" w:rsidRPr="006B3B82">
        <w:rPr>
          <w:b/>
          <w:bCs/>
          <w:sz w:val="28"/>
          <w:szCs w:val="28"/>
        </w:rPr>
        <w:t xml:space="preserve">муниципальной услуги </w:t>
      </w:r>
      <w:r w:rsidR="00DE2C2E" w:rsidRPr="006B3B82">
        <w:rPr>
          <w:b/>
          <w:bCs/>
          <w:sz w:val="28"/>
          <w:szCs w:val="28"/>
        </w:rPr>
        <w:br/>
        <w:t>«</w:t>
      </w:r>
      <w:r w:rsidR="006E2940" w:rsidRPr="006B3B82">
        <w:rPr>
          <w:b/>
          <w:bCs/>
          <w:sz w:val="28"/>
          <w:szCs w:val="28"/>
        </w:rPr>
        <w:t xml:space="preserve">Исполнение тематических запросов и запросов социально-правового характера организаций и граждан на основе информации Архивного фонда </w:t>
      </w:r>
      <w:r w:rsidR="00346682">
        <w:rPr>
          <w:b/>
          <w:bCs/>
          <w:sz w:val="28"/>
          <w:szCs w:val="28"/>
        </w:rPr>
        <w:t>Алданского района</w:t>
      </w:r>
      <w:r w:rsidR="006E2940" w:rsidRPr="006B3B82">
        <w:rPr>
          <w:b/>
          <w:bCs/>
          <w:sz w:val="28"/>
          <w:szCs w:val="28"/>
        </w:rPr>
        <w:t xml:space="preserve"> и других архивных документов</w:t>
      </w:r>
      <w:r w:rsidR="00DE2C2E" w:rsidRPr="006B3B82">
        <w:rPr>
          <w:b/>
          <w:bCs/>
          <w:sz w:val="28"/>
          <w:szCs w:val="28"/>
        </w:rPr>
        <w:t>»</w:t>
      </w:r>
    </w:p>
    <w:p w:rsidR="00DE2C2E" w:rsidRPr="006B3B82" w:rsidRDefault="00DE2C2E" w:rsidP="00F63E0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E2C2E" w:rsidRPr="006B3B82" w:rsidRDefault="00DE2C2E" w:rsidP="00F63E09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6B3B82">
        <w:rPr>
          <w:b/>
          <w:bCs/>
          <w:sz w:val="28"/>
          <w:szCs w:val="28"/>
        </w:rPr>
        <w:t>I. Общие положения</w:t>
      </w:r>
    </w:p>
    <w:p w:rsidR="00DE2C2E" w:rsidRPr="00373BD2" w:rsidRDefault="00DE2C2E" w:rsidP="00F63E09">
      <w:pPr>
        <w:pStyle w:val="a8"/>
        <w:ind w:firstLine="284"/>
        <w:jc w:val="center"/>
        <w:rPr>
          <w:b/>
          <w:bCs/>
          <w:sz w:val="28"/>
          <w:szCs w:val="28"/>
          <w:highlight w:val="green"/>
        </w:rPr>
      </w:pPr>
    </w:p>
    <w:p w:rsidR="00DE2C2E" w:rsidRPr="00064DD0" w:rsidRDefault="00DE2C2E" w:rsidP="007A5CF1">
      <w:pPr>
        <w:pStyle w:val="a8"/>
        <w:ind w:firstLine="284"/>
        <w:rPr>
          <w:sz w:val="28"/>
          <w:szCs w:val="28"/>
        </w:rPr>
      </w:pPr>
      <w:r w:rsidRPr="00064DD0">
        <w:rPr>
          <w:sz w:val="28"/>
          <w:szCs w:val="28"/>
        </w:rPr>
        <w:t>1. Общие сведения о муниципальной услуге.</w:t>
      </w:r>
    </w:p>
    <w:p w:rsidR="00DE2C2E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064DD0">
        <w:rPr>
          <w:sz w:val="28"/>
          <w:szCs w:val="28"/>
        </w:rPr>
        <w:t>1.1.Административный регламент предоставления</w:t>
      </w:r>
      <w:r w:rsidR="00764F16">
        <w:rPr>
          <w:sz w:val="28"/>
          <w:szCs w:val="28"/>
        </w:rPr>
        <w:t xml:space="preserve"> </w:t>
      </w:r>
      <w:r w:rsidRPr="00064DD0">
        <w:rPr>
          <w:sz w:val="28"/>
          <w:szCs w:val="28"/>
        </w:rPr>
        <w:t>муниципальной услуги «</w:t>
      </w:r>
      <w:r w:rsidR="006E2940" w:rsidRPr="00064DD0">
        <w:rPr>
          <w:sz w:val="28"/>
          <w:szCs w:val="28"/>
        </w:rPr>
        <w:t xml:space="preserve">Исполнение тематических запросов и запросов социально-правового характера организаций и граждан на основе информации Архивного фонда </w:t>
      </w:r>
      <w:r w:rsidR="007756BD">
        <w:rPr>
          <w:sz w:val="28"/>
          <w:szCs w:val="28"/>
        </w:rPr>
        <w:t>Алданского района</w:t>
      </w:r>
      <w:r w:rsidR="006E2940" w:rsidRPr="00064DD0">
        <w:rPr>
          <w:sz w:val="28"/>
          <w:szCs w:val="28"/>
        </w:rPr>
        <w:t xml:space="preserve"> и других архивных документов</w:t>
      </w:r>
      <w:r w:rsidRPr="00064DD0">
        <w:rPr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муниципальной услуги </w:t>
      </w:r>
      <w:r w:rsidR="00B141C0" w:rsidRPr="00064DD0">
        <w:rPr>
          <w:sz w:val="28"/>
          <w:szCs w:val="28"/>
        </w:rPr>
        <w:t xml:space="preserve">«Исполнение тематических запросов и запросов социально-правового характера организаций и граждан на основе информации Архивного фонда </w:t>
      </w:r>
      <w:r w:rsidR="00346682">
        <w:rPr>
          <w:sz w:val="28"/>
          <w:szCs w:val="28"/>
        </w:rPr>
        <w:t>Алданского района</w:t>
      </w:r>
      <w:r w:rsidR="00B141C0" w:rsidRPr="00064DD0">
        <w:rPr>
          <w:sz w:val="28"/>
          <w:szCs w:val="28"/>
        </w:rPr>
        <w:t xml:space="preserve"> и других архивных документов»</w:t>
      </w:r>
      <w:r w:rsidRPr="00064DD0">
        <w:rPr>
          <w:sz w:val="28"/>
          <w:szCs w:val="28"/>
        </w:rPr>
        <w:t>(далее – муниципальная услуга), а также создания комфортных условий для получателей муниципальной услуги. Административный регламент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</w:t>
      </w:r>
      <w:r w:rsidR="00B141C0" w:rsidRPr="00064DD0">
        <w:rPr>
          <w:sz w:val="28"/>
          <w:szCs w:val="28"/>
        </w:rPr>
        <w:t xml:space="preserve"> в соответствии </w:t>
      </w:r>
      <w:r w:rsidR="009169F6" w:rsidRPr="00064DD0">
        <w:rPr>
          <w:sz w:val="28"/>
          <w:szCs w:val="28"/>
        </w:rPr>
        <w:t>с законодательством Российской Федерации в области архивного дела</w:t>
      </w:r>
      <w:r w:rsidRPr="00064DD0">
        <w:rPr>
          <w:sz w:val="28"/>
          <w:szCs w:val="28"/>
        </w:rPr>
        <w:t>.</w:t>
      </w:r>
    </w:p>
    <w:p w:rsidR="004B444D" w:rsidRPr="00D10796" w:rsidRDefault="004B444D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D10796">
        <w:rPr>
          <w:sz w:val="28"/>
          <w:szCs w:val="28"/>
        </w:rPr>
        <w:t>1.2.  Организация исполнения тематических запросов и запросов социально-правового характер включает в себя исполнение:</w:t>
      </w:r>
    </w:p>
    <w:p w:rsidR="004B444D" w:rsidRPr="00D10796" w:rsidRDefault="00DA143C" w:rsidP="004B444D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D10796">
        <w:rPr>
          <w:sz w:val="28"/>
          <w:szCs w:val="28"/>
        </w:rPr>
        <w:t>тематических запросов о предоставлении информации по определенной проблеме, теме, событию, факту;</w:t>
      </w:r>
    </w:p>
    <w:p w:rsidR="00DA143C" w:rsidRPr="00D10796" w:rsidRDefault="00DA143C" w:rsidP="004B444D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D10796">
        <w:rPr>
          <w:sz w:val="28"/>
          <w:szCs w:val="28"/>
        </w:rPr>
        <w:t xml:space="preserve">запросов социально-правового характера,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</w:t>
      </w:r>
      <w:r w:rsidRPr="00D10796">
        <w:rPr>
          <w:sz w:val="28"/>
          <w:szCs w:val="28"/>
        </w:rPr>
        <w:lastRenderedPageBreak/>
        <w:t>Российской Федерации и международными обязательствами Российской Федерации.</w:t>
      </w:r>
    </w:p>
    <w:p w:rsidR="00DE2C2E" w:rsidRPr="003D49F9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D10796">
        <w:rPr>
          <w:sz w:val="28"/>
          <w:szCs w:val="28"/>
        </w:rPr>
        <w:t>1.</w:t>
      </w:r>
      <w:r w:rsidR="00DA143C" w:rsidRPr="00D10796">
        <w:rPr>
          <w:sz w:val="28"/>
          <w:szCs w:val="28"/>
        </w:rPr>
        <w:t>3</w:t>
      </w:r>
      <w:r w:rsidRPr="00D10796">
        <w:rPr>
          <w:sz w:val="28"/>
          <w:szCs w:val="28"/>
        </w:rPr>
        <w:t>. Заявителем является получатель муниципальной услуги или его представитель, имеющий право в соответствии с законодательством Российской Федерации, Республики Саха (Якутия) взаимодействовать с соответствующими органами исполнительной власти, органами местного самоуправления при предоставлении муниципальной услуги.</w:t>
      </w:r>
    </w:p>
    <w:p w:rsidR="00DE2C2E" w:rsidRPr="00D10796" w:rsidRDefault="00DE2C2E" w:rsidP="00F63E09">
      <w:pPr>
        <w:tabs>
          <w:tab w:val="left" w:pos="0"/>
        </w:tabs>
        <w:spacing w:line="360" w:lineRule="auto"/>
        <w:ind w:firstLine="284"/>
        <w:jc w:val="both"/>
        <w:rPr>
          <w:sz w:val="28"/>
          <w:szCs w:val="28"/>
        </w:rPr>
      </w:pPr>
      <w:r w:rsidRPr="00D10796">
        <w:rPr>
          <w:sz w:val="28"/>
          <w:szCs w:val="28"/>
        </w:rPr>
        <w:t>1.</w:t>
      </w:r>
      <w:r w:rsidR="00DA143C" w:rsidRPr="00D10796">
        <w:rPr>
          <w:sz w:val="28"/>
          <w:szCs w:val="28"/>
        </w:rPr>
        <w:t>4</w:t>
      </w:r>
      <w:r w:rsidRPr="00D10796">
        <w:rPr>
          <w:sz w:val="28"/>
          <w:szCs w:val="28"/>
        </w:rPr>
        <w:t>. К получателям муниципальной услуги относятся</w:t>
      </w:r>
      <w:r w:rsidR="002E2112" w:rsidRPr="00D10796">
        <w:rPr>
          <w:sz w:val="28"/>
          <w:szCs w:val="28"/>
        </w:rPr>
        <w:t>:</w:t>
      </w:r>
    </w:p>
    <w:p w:rsidR="002E2112" w:rsidRPr="00D10796" w:rsidRDefault="00DA143C" w:rsidP="002E2112">
      <w:pPr>
        <w:pStyle w:val="a8"/>
        <w:numPr>
          <w:ilvl w:val="0"/>
          <w:numId w:val="2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D10796">
        <w:rPr>
          <w:sz w:val="28"/>
          <w:szCs w:val="28"/>
        </w:rPr>
        <w:t>г</w:t>
      </w:r>
      <w:r w:rsidR="002E2112" w:rsidRPr="00D10796">
        <w:rPr>
          <w:sz w:val="28"/>
          <w:szCs w:val="28"/>
        </w:rPr>
        <w:t>раждане Российской Федерации, иностранные граждане и лица без гражданства;</w:t>
      </w:r>
    </w:p>
    <w:p w:rsidR="002E2112" w:rsidRPr="00D10796" w:rsidRDefault="00DA143C" w:rsidP="002E2112">
      <w:pPr>
        <w:pStyle w:val="a8"/>
        <w:numPr>
          <w:ilvl w:val="0"/>
          <w:numId w:val="2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D10796">
        <w:rPr>
          <w:sz w:val="28"/>
          <w:szCs w:val="28"/>
        </w:rPr>
        <w:t>о</w:t>
      </w:r>
      <w:r w:rsidR="002E2112" w:rsidRPr="00D10796">
        <w:rPr>
          <w:sz w:val="28"/>
          <w:szCs w:val="28"/>
        </w:rPr>
        <w:t>рганизации и общественные объединения.</w:t>
      </w:r>
    </w:p>
    <w:p w:rsidR="00DE2C2E" w:rsidRPr="00D10796" w:rsidRDefault="00DE2C2E" w:rsidP="00611BF7">
      <w:pPr>
        <w:pStyle w:val="a3"/>
        <w:widowControl w:val="0"/>
        <w:spacing w:before="0" w:beforeAutospacing="0" w:after="0" w:afterAutospacing="0"/>
        <w:ind w:firstLine="284"/>
        <w:rPr>
          <w:sz w:val="28"/>
          <w:szCs w:val="28"/>
        </w:rPr>
      </w:pPr>
      <w:r w:rsidRPr="00D10796">
        <w:rPr>
          <w:sz w:val="28"/>
          <w:szCs w:val="28"/>
        </w:rPr>
        <w:t>2. Порядок информирования о правилах предоставления муниципальной услуги.</w:t>
      </w:r>
    </w:p>
    <w:p w:rsidR="00DE2C2E" w:rsidRPr="00D10796" w:rsidRDefault="00DE2C2E" w:rsidP="0088436E">
      <w:pPr>
        <w:pStyle w:val="a3"/>
        <w:widowControl w:val="0"/>
        <w:spacing w:before="0" w:beforeAutospacing="0" w:after="0" w:afterAutospacing="0"/>
        <w:ind w:firstLine="284"/>
        <w:rPr>
          <w:sz w:val="28"/>
          <w:szCs w:val="28"/>
        </w:rPr>
      </w:pPr>
      <w:r w:rsidRPr="00D10796">
        <w:rPr>
          <w:sz w:val="28"/>
          <w:szCs w:val="28"/>
        </w:rPr>
        <w:t xml:space="preserve">Информацию о порядке, сроках и процедурах предоставления муниципальной услуги можно получить в </w:t>
      </w:r>
      <w:r w:rsidR="00A34ADB" w:rsidRPr="00D10796">
        <w:rPr>
          <w:sz w:val="28"/>
          <w:szCs w:val="28"/>
        </w:rPr>
        <w:t>Архивном отделе а</w:t>
      </w:r>
      <w:r w:rsidRPr="00D10796">
        <w:rPr>
          <w:sz w:val="28"/>
          <w:szCs w:val="28"/>
        </w:rPr>
        <w:t>дминистрации М</w:t>
      </w:r>
      <w:r w:rsidR="00A34ADB" w:rsidRPr="00D10796">
        <w:rPr>
          <w:sz w:val="28"/>
          <w:szCs w:val="28"/>
        </w:rPr>
        <w:t>О</w:t>
      </w:r>
      <w:r w:rsidRPr="00D10796">
        <w:rPr>
          <w:sz w:val="28"/>
          <w:szCs w:val="28"/>
        </w:rPr>
        <w:t xml:space="preserve"> «Алданский район»</w:t>
      </w:r>
      <w:r w:rsidR="00764F16">
        <w:rPr>
          <w:sz w:val="28"/>
          <w:szCs w:val="28"/>
        </w:rPr>
        <w:t xml:space="preserve"> </w:t>
      </w:r>
      <w:r w:rsidRPr="00D10796">
        <w:rPr>
          <w:sz w:val="28"/>
          <w:szCs w:val="28"/>
        </w:rPr>
        <w:t>(далее –</w:t>
      </w:r>
      <w:r w:rsidR="00D437F1">
        <w:rPr>
          <w:sz w:val="28"/>
          <w:szCs w:val="28"/>
        </w:rPr>
        <w:t xml:space="preserve"> </w:t>
      </w:r>
      <w:r w:rsidRPr="00D10796">
        <w:rPr>
          <w:sz w:val="28"/>
          <w:szCs w:val="28"/>
        </w:rPr>
        <w:t>уполномоченный орган).</w:t>
      </w:r>
    </w:p>
    <w:p w:rsidR="00DE2C2E" w:rsidRPr="00D10796" w:rsidRDefault="00DE2C2E" w:rsidP="00F63E09">
      <w:pPr>
        <w:pStyle w:val="a3"/>
        <w:widowControl w:val="0"/>
        <w:spacing w:before="0" w:beforeAutospacing="0" w:after="0" w:afterAutospacing="0"/>
        <w:ind w:firstLine="284"/>
        <w:rPr>
          <w:sz w:val="28"/>
          <w:szCs w:val="28"/>
        </w:rPr>
      </w:pPr>
      <w:r w:rsidRPr="00D10796">
        <w:rPr>
          <w:sz w:val="28"/>
          <w:szCs w:val="28"/>
        </w:rPr>
        <w:t>Информация о</w:t>
      </w:r>
      <w:r w:rsidR="00D437F1">
        <w:rPr>
          <w:sz w:val="28"/>
          <w:szCs w:val="28"/>
        </w:rPr>
        <w:t xml:space="preserve"> </w:t>
      </w:r>
      <w:r w:rsidRPr="00D10796">
        <w:rPr>
          <w:sz w:val="28"/>
          <w:szCs w:val="28"/>
        </w:rPr>
        <w:t>местах нахождения и графике работы уполномоченного органа, справочные телефоны, адрес электронной почты</w:t>
      </w:r>
      <w:r w:rsidR="00905191" w:rsidRPr="00D10796">
        <w:rPr>
          <w:sz w:val="28"/>
          <w:szCs w:val="28"/>
        </w:rPr>
        <w:t xml:space="preserve"> уполномоченного органа,</w:t>
      </w:r>
      <w:r w:rsidR="009925DE">
        <w:rPr>
          <w:sz w:val="28"/>
          <w:szCs w:val="28"/>
        </w:rPr>
        <w:t xml:space="preserve"> </w:t>
      </w:r>
      <w:r w:rsidR="00905191" w:rsidRPr="00D10796">
        <w:rPr>
          <w:sz w:val="28"/>
          <w:szCs w:val="28"/>
        </w:rPr>
        <w:t>адрес</w:t>
      </w:r>
      <w:r w:rsidR="00D437F1">
        <w:rPr>
          <w:sz w:val="28"/>
          <w:szCs w:val="28"/>
        </w:rPr>
        <w:t xml:space="preserve"> </w:t>
      </w:r>
      <w:r w:rsidRPr="00D10796">
        <w:rPr>
          <w:sz w:val="28"/>
          <w:szCs w:val="28"/>
        </w:rPr>
        <w:t xml:space="preserve">официального сайта </w:t>
      </w:r>
      <w:r w:rsidR="00905191" w:rsidRPr="00D10796">
        <w:rPr>
          <w:sz w:val="28"/>
          <w:szCs w:val="28"/>
        </w:rPr>
        <w:t>Администрации МО «Алданский район»</w:t>
      </w:r>
      <w:r w:rsidRPr="00D10796">
        <w:rPr>
          <w:sz w:val="28"/>
          <w:szCs w:val="28"/>
        </w:rPr>
        <w:t xml:space="preserve"> содержится в Приложении 1 к настоящему административному регламенту.</w:t>
      </w:r>
    </w:p>
    <w:p w:rsidR="00DE2C2E" w:rsidRPr="00905191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796">
        <w:rPr>
          <w:rFonts w:ascii="Times New Roman" w:hAnsi="Times New Roman" w:cs="Times New Roman"/>
          <w:sz w:val="28"/>
          <w:szCs w:val="28"/>
        </w:rPr>
        <w:t xml:space="preserve">Указанная информация, а также порядок получения заявителем информации по вопросам предоставления муниципальной услуги содержится также на стендах в здании уполномоченного органа, на </w:t>
      </w:r>
      <w:r w:rsidR="00905191" w:rsidRPr="00D1079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1079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05191" w:rsidRPr="00D10796">
        <w:rPr>
          <w:rFonts w:ascii="Times New Roman" w:hAnsi="Times New Roman" w:cs="Times New Roman"/>
          <w:sz w:val="28"/>
          <w:szCs w:val="28"/>
        </w:rPr>
        <w:t>Администрации МО «Алданский район»</w:t>
      </w:r>
      <w:r w:rsidRPr="00D10796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D107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0796">
        <w:rPr>
          <w:rFonts w:ascii="Times New Roman" w:hAnsi="Times New Roman" w:cs="Times New Roman"/>
          <w:sz w:val="28"/>
          <w:szCs w:val="28"/>
        </w:rPr>
        <w:t>.</w:t>
      </w:r>
      <w:r w:rsidRPr="00D10796">
        <w:rPr>
          <w:rFonts w:ascii="Times New Roman" w:hAnsi="Times New Roman" w:cs="Times New Roman"/>
          <w:sz w:val="28"/>
          <w:szCs w:val="28"/>
          <w:lang w:val="en-US"/>
        </w:rPr>
        <w:t>aldray</w:t>
      </w:r>
      <w:r w:rsidRPr="00D10796">
        <w:rPr>
          <w:rFonts w:ascii="Times New Roman" w:hAnsi="Times New Roman" w:cs="Times New Roman"/>
          <w:sz w:val="28"/>
          <w:szCs w:val="28"/>
        </w:rPr>
        <w:t>.</w:t>
      </w:r>
      <w:r w:rsidRPr="00D107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10796">
        <w:rPr>
          <w:rFonts w:ascii="Times New Roman" w:hAnsi="Times New Roman" w:cs="Times New Roman"/>
          <w:sz w:val="28"/>
          <w:szCs w:val="28"/>
        </w:rPr>
        <w:t>.</w:t>
      </w:r>
    </w:p>
    <w:p w:rsidR="00DE2C2E" w:rsidRPr="00404CD2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CD2">
        <w:rPr>
          <w:rFonts w:ascii="Times New Roman" w:hAnsi="Times New Roman" w:cs="Times New Roman"/>
          <w:sz w:val="28"/>
          <w:szCs w:val="28"/>
        </w:rPr>
        <w:t>Информирование и консультирование по вопросам, связанным с предоставлением муниципальной услуги, осуществляется по телефону,</w:t>
      </w:r>
      <w:r w:rsidR="00D437F1">
        <w:rPr>
          <w:rFonts w:ascii="Times New Roman" w:hAnsi="Times New Roman" w:cs="Times New Roman"/>
          <w:sz w:val="28"/>
          <w:szCs w:val="28"/>
        </w:rPr>
        <w:t xml:space="preserve"> </w:t>
      </w:r>
      <w:r w:rsidRPr="00404CD2">
        <w:rPr>
          <w:rFonts w:ascii="Times New Roman" w:hAnsi="Times New Roman" w:cs="Times New Roman"/>
          <w:sz w:val="28"/>
          <w:szCs w:val="28"/>
        </w:rPr>
        <w:t xml:space="preserve">по электронной почте, при </w:t>
      </w:r>
      <w:r w:rsidR="007D4562" w:rsidRPr="00404CD2">
        <w:rPr>
          <w:rFonts w:ascii="Times New Roman" w:hAnsi="Times New Roman" w:cs="Times New Roman"/>
          <w:sz w:val="28"/>
          <w:szCs w:val="28"/>
        </w:rPr>
        <w:t xml:space="preserve">письменном обращении и при </w:t>
      </w:r>
      <w:r w:rsidRPr="00404CD2">
        <w:rPr>
          <w:rFonts w:ascii="Times New Roman" w:hAnsi="Times New Roman" w:cs="Times New Roman"/>
          <w:sz w:val="28"/>
          <w:szCs w:val="28"/>
        </w:rPr>
        <w:t>личном обращении заявителей в уполномоченный орган. Консультации предоставляются</w:t>
      </w:r>
      <w:r w:rsidR="00456C90" w:rsidRPr="00404CD2">
        <w:rPr>
          <w:rFonts w:ascii="Times New Roman" w:hAnsi="Times New Roman" w:cs="Times New Roman"/>
          <w:sz w:val="28"/>
          <w:szCs w:val="28"/>
        </w:rPr>
        <w:t xml:space="preserve"> должностными лицами, оказывающими муниципальную услугу,</w:t>
      </w:r>
      <w:r w:rsidRPr="00404CD2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DE2C2E" w:rsidRPr="00404CD2" w:rsidRDefault="00DE2C2E" w:rsidP="00B26A12">
      <w:pPr>
        <w:pStyle w:val="ConsPlusNormal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CD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4721C" w:rsidRPr="00404CD2" w:rsidRDefault="0074721C" w:rsidP="00B26A12">
      <w:pPr>
        <w:pStyle w:val="ConsPlusNormal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CD2">
        <w:rPr>
          <w:rFonts w:ascii="Times New Roman" w:hAnsi="Times New Roman" w:cs="Times New Roman"/>
          <w:sz w:val="28"/>
          <w:szCs w:val="28"/>
        </w:rPr>
        <w:t>заполнение анкеты-заявления;</w:t>
      </w:r>
    </w:p>
    <w:p w:rsidR="00DE2C2E" w:rsidRPr="00404CD2" w:rsidRDefault="00DE2C2E" w:rsidP="00B26A12">
      <w:pPr>
        <w:pStyle w:val="ConsPlusNormal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CD2">
        <w:rPr>
          <w:rFonts w:ascii="Times New Roman" w:hAnsi="Times New Roman" w:cs="Times New Roman"/>
          <w:sz w:val="28"/>
          <w:szCs w:val="28"/>
        </w:rPr>
        <w:t>режим работы уполномоченного органа, время приема и выдачи документов;</w:t>
      </w:r>
    </w:p>
    <w:p w:rsidR="00DE2C2E" w:rsidRPr="00404CD2" w:rsidRDefault="00DE2C2E" w:rsidP="00B26A12">
      <w:pPr>
        <w:pStyle w:val="ConsPlusNormal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CD2">
        <w:rPr>
          <w:rFonts w:ascii="Times New Roman" w:hAnsi="Times New Roman" w:cs="Times New Roman"/>
          <w:sz w:val="28"/>
          <w:szCs w:val="28"/>
        </w:rPr>
        <w:t>срок</w:t>
      </w:r>
      <w:r w:rsidR="0074721C" w:rsidRPr="00404CD2">
        <w:rPr>
          <w:rFonts w:ascii="Times New Roman" w:hAnsi="Times New Roman" w:cs="Times New Roman"/>
          <w:sz w:val="28"/>
          <w:szCs w:val="28"/>
        </w:rPr>
        <w:t>и</w:t>
      </w:r>
      <w:r w:rsidR="00D437F1">
        <w:rPr>
          <w:rFonts w:ascii="Times New Roman" w:hAnsi="Times New Roman" w:cs="Times New Roman"/>
          <w:sz w:val="28"/>
          <w:szCs w:val="28"/>
        </w:rPr>
        <w:t xml:space="preserve"> </w:t>
      </w:r>
      <w:r w:rsidR="0074721C" w:rsidRPr="00404CD2">
        <w:rPr>
          <w:rFonts w:ascii="Times New Roman" w:hAnsi="Times New Roman" w:cs="Times New Roman"/>
          <w:sz w:val="28"/>
          <w:szCs w:val="28"/>
        </w:rPr>
        <w:t>исполнения запроса</w:t>
      </w:r>
      <w:r w:rsidRPr="00404C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2C2E" w:rsidRPr="00404CD2" w:rsidRDefault="00DE2C2E" w:rsidP="00B26A12">
      <w:pPr>
        <w:pStyle w:val="ConsPlusNormal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CD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DE2C2E" w:rsidRPr="00404CD2" w:rsidRDefault="00DE2C2E" w:rsidP="00B26A12">
      <w:pPr>
        <w:pStyle w:val="ConsPlusNormal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CD2">
        <w:rPr>
          <w:rFonts w:ascii="Times New Roman" w:hAnsi="Times New Roman" w:cs="Times New Roman"/>
          <w:sz w:val="28"/>
          <w:szCs w:val="28"/>
        </w:rPr>
        <w:t xml:space="preserve">иные вопросы, связанные с предоставлением муниципальной услуги. </w:t>
      </w:r>
    </w:p>
    <w:p w:rsidR="00DE2C2E" w:rsidRPr="00871D94" w:rsidRDefault="00DE2C2E" w:rsidP="004D2C8E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>2.1. Информирование при письменном обращении заявителей.</w:t>
      </w:r>
    </w:p>
    <w:p w:rsidR="00DE2C2E" w:rsidRPr="00871D94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>Заявитель может представить письменное обращение лично в уполномоченный орган, направить его почтовым отправлением или по электронной почте.</w:t>
      </w:r>
    </w:p>
    <w:p w:rsidR="00DE2C2E" w:rsidRPr="003D49F9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в срок, не превышающий 5 рабочих дней с момента регистрации обращения в уполномоченный орган.</w:t>
      </w:r>
    </w:p>
    <w:p w:rsidR="00DE2C2E" w:rsidRPr="00871D94" w:rsidRDefault="00DE2C2E" w:rsidP="004D2C8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>2.2. Информирование заявителей по телефону.</w:t>
      </w:r>
    </w:p>
    <w:p w:rsidR="00DE2C2E" w:rsidRPr="00871D94" w:rsidRDefault="00DE2C2E" w:rsidP="004D2C8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>Информирование заявителей по телефону о порядке, способах и условиях получения услуги осуществляется</w:t>
      </w:r>
      <w:r w:rsidR="00D437F1">
        <w:rPr>
          <w:rFonts w:ascii="Times New Roman" w:hAnsi="Times New Roman" w:cs="Times New Roman"/>
          <w:sz w:val="28"/>
          <w:szCs w:val="28"/>
        </w:rPr>
        <w:t xml:space="preserve"> </w:t>
      </w:r>
      <w:r w:rsidRPr="00871D94">
        <w:rPr>
          <w:rFonts w:ascii="Times New Roman" w:hAnsi="Times New Roman" w:cs="Times New Roman"/>
          <w:sz w:val="28"/>
          <w:szCs w:val="28"/>
        </w:rPr>
        <w:t>сотрудниками уполномоченного органа по номеру справочного телефона уполномоченного органа в часы работы уполномоченного органа.</w:t>
      </w:r>
    </w:p>
    <w:p w:rsidR="00DE2C2E" w:rsidRPr="00871D94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сотрудники уполномоченного органа, ответственные за информирование, подробно, в вежливой и корректной форме информируют заявителей по интересующим их вопросам. </w:t>
      </w:r>
    </w:p>
    <w:p w:rsidR="00DE2C2E" w:rsidRPr="00871D94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DE2C2E" w:rsidRPr="00871D94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D94">
        <w:rPr>
          <w:rFonts w:ascii="Times New Roman" w:hAnsi="Times New Roman" w:cs="Times New Roman"/>
          <w:sz w:val="28"/>
          <w:szCs w:val="28"/>
        </w:rPr>
        <w:t>Сотрудники уполномоченного органа, ответственные за информирование, при получении запроса:</w:t>
      </w:r>
    </w:p>
    <w:p w:rsidR="00DE2C2E" w:rsidRPr="00E178CB" w:rsidRDefault="00DE2C2E" w:rsidP="006900EC">
      <w:pPr>
        <w:pStyle w:val="ConsPlusNormal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CB">
        <w:rPr>
          <w:rFonts w:ascii="Times New Roman" w:hAnsi="Times New Roman" w:cs="Times New Roman"/>
          <w:sz w:val="28"/>
          <w:szCs w:val="28"/>
        </w:rPr>
        <w:t>называют организацию, которую они представляют;</w:t>
      </w:r>
    </w:p>
    <w:p w:rsidR="00DE2C2E" w:rsidRPr="00E178CB" w:rsidRDefault="00DE2C2E" w:rsidP="006900EC">
      <w:pPr>
        <w:pStyle w:val="ConsPlusNormal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CB">
        <w:rPr>
          <w:rFonts w:ascii="Times New Roman" w:hAnsi="Times New Roman" w:cs="Times New Roman"/>
          <w:sz w:val="28"/>
          <w:szCs w:val="28"/>
        </w:rPr>
        <w:t>представляются и называют свою должность;</w:t>
      </w:r>
    </w:p>
    <w:p w:rsidR="00DE2C2E" w:rsidRPr="00E178CB" w:rsidRDefault="00DE2C2E" w:rsidP="006900EC">
      <w:pPr>
        <w:pStyle w:val="ConsPlusNormal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CB">
        <w:rPr>
          <w:rFonts w:ascii="Times New Roman" w:hAnsi="Times New Roman" w:cs="Times New Roman"/>
          <w:sz w:val="28"/>
          <w:szCs w:val="28"/>
        </w:rPr>
        <w:t>предлагают абоненту представиться;</w:t>
      </w:r>
    </w:p>
    <w:p w:rsidR="00DE2C2E" w:rsidRPr="00E178CB" w:rsidRDefault="00DE2C2E" w:rsidP="006900EC">
      <w:pPr>
        <w:pStyle w:val="ConsPlusNormal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CB">
        <w:rPr>
          <w:rFonts w:ascii="Times New Roman" w:hAnsi="Times New Roman" w:cs="Times New Roman"/>
          <w:sz w:val="28"/>
          <w:szCs w:val="28"/>
        </w:rPr>
        <w:t>выслушивают и уточняют при необходимости суть вопроса;</w:t>
      </w:r>
    </w:p>
    <w:p w:rsidR="00DE2C2E" w:rsidRPr="00E178CB" w:rsidRDefault="00DE2C2E" w:rsidP="006900EC">
      <w:pPr>
        <w:pStyle w:val="ConsPlusNormal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CB">
        <w:rPr>
          <w:rFonts w:ascii="Times New Roman" w:hAnsi="Times New Roman" w:cs="Times New Roman"/>
          <w:sz w:val="28"/>
          <w:szCs w:val="28"/>
        </w:rPr>
        <w:t>вежливо, корректно и лаконично дают ответ по существу вопроса;</w:t>
      </w:r>
    </w:p>
    <w:p w:rsidR="00DE2C2E" w:rsidRPr="00E178CB" w:rsidRDefault="00DE2C2E" w:rsidP="006900EC">
      <w:pPr>
        <w:pStyle w:val="ConsPlusNormal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CB">
        <w:rPr>
          <w:rFonts w:ascii="Times New Roman" w:hAnsi="Times New Roman" w:cs="Times New Roman"/>
          <w:sz w:val="28"/>
          <w:szCs w:val="28"/>
        </w:rPr>
        <w:t>при невозможности в момент обращения ответить на поставленный вопрос предлагают абоненту перезвонить в определенный день и в определенное время;</w:t>
      </w:r>
    </w:p>
    <w:p w:rsidR="00DE2C2E" w:rsidRPr="00E178CB" w:rsidRDefault="00DE2C2E" w:rsidP="006900EC">
      <w:pPr>
        <w:pStyle w:val="ConsPlusNormal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CB">
        <w:rPr>
          <w:rFonts w:ascii="Times New Roman" w:hAnsi="Times New Roman" w:cs="Times New Roman"/>
          <w:sz w:val="28"/>
          <w:szCs w:val="28"/>
        </w:rPr>
        <w:t>к назначенному сроку подготавливают ответ по вопросам заявителей в случае необходимости при взаимодействии с должностными лицами структурных подразделений органов и организаций, участвующих в предоставлении муниципальной услуги (в соответствии с заключаемыми соглашениями).</w:t>
      </w:r>
    </w:p>
    <w:p w:rsidR="00DE2C2E" w:rsidRPr="0018387A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87A">
        <w:rPr>
          <w:rFonts w:ascii="Times New Roman" w:hAnsi="Times New Roman" w:cs="Times New Roman"/>
          <w:sz w:val="28"/>
          <w:szCs w:val="28"/>
        </w:rPr>
        <w:t>Во время разговора ответственные за информирование сотрудники уполномоченного органа 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DE2C2E" w:rsidRPr="003D49F9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87A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DE2C2E" w:rsidRPr="0018387A" w:rsidRDefault="00DE2C2E" w:rsidP="004D2C8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87A">
        <w:rPr>
          <w:rFonts w:ascii="Times New Roman" w:hAnsi="Times New Roman" w:cs="Times New Roman"/>
          <w:sz w:val="28"/>
          <w:szCs w:val="28"/>
        </w:rPr>
        <w:t>2.3. Информирование при личном обращении заявителей.</w:t>
      </w:r>
    </w:p>
    <w:p w:rsidR="00DE2C2E" w:rsidRPr="0018387A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87A">
        <w:rPr>
          <w:rFonts w:ascii="Times New Roman" w:hAnsi="Times New Roman" w:cs="Times New Roman"/>
          <w:sz w:val="28"/>
          <w:szCs w:val="28"/>
        </w:rPr>
        <w:t>При личном обращении заявителей информация о порядке, способах и условиях получения муниципальной услуги предоставляется сотрудниками уполномоченного органа, ответственными за информирование, в форме консультаций.</w:t>
      </w:r>
    </w:p>
    <w:p w:rsidR="00DE2C2E" w:rsidRPr="0018387A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87A">
        <w:rPr>
          <w:rFonts w:ascii="Times New Roman" w:hAnsi="Times New Roman" w:cs="Times New Roman"/>
          <w:sz w:val="28"/>
          <w:szCs w:val="28"/>
        </w:rPr>
        <w:t>При устном личном обращении заявителей сотрудник уполномоченного органа, ответственный за информирование, обязан:</w:t>
      </w:r>
    </w:p>
    <w:p w:rsidR="00DE2C2E" w:rsidRPr="0018387A" w:rsidRDefault="00DE2C2E" w:rsidP="006900EC">
      <w:pPr>
        <w:pStyle w:val="ConsPlusNormal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7A">
        <w:rPr>
          <w:rFonts w:ascii="Times New Roman" w:hAnsi="Times New Roman" w:cs="Times New Roman"/>
          <w:sz w:val="28"/>
          <w:szCs w:val="28"/>
        </w:rPr>
        <w:t>предложить заявителю представиться;</w:t>
      </w:r>
    </w:p>
    <w:p w:rsidR="00DE2C2E" w:rsidRPr="0018387A" w:rsidRDefault="00DE2C2E" w:rsidP="006900EC">
      <w:pPr>
        <w:pStyle w:val="ConsPlusNormal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7A">
        <w:rPr>
          <w:rFonts w:ascii="Times New Roman" w:hAnsi="Times New Roman" w:cs="Times New Roman"/>
          <w:sz w:val="28"/>
          <w:szCs w:val="28"/>
        </w:rPr>
        <w:t>выслушать вопрос;</w:t>
      </w:r>
    </w:p>
    <w:p w:rsidR="00DE2C2E" w:rsidRPr="0018387A" w:rsidRDefault="00DE2C2E" w:rsidP="006900EC">
      <w:pPr>
        <w:pStyle w:val="ConsPlusNormal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7A">
        <w:rPr>
          <w:rFonts w:ascii="Times New Roman" w:hAnsi="Times New Roman" w:cs="Times New Roman"/>
          <w:sz w:val="28"/>
          <w:szCs w:val="28"/>
        </w:rPr>
        <w:t>уточнить у заявителя, какие сведения ему необходимы и в какой форме он желает получить ответ;</w:t>
      </w:r>
    </w:p>
    <w:p w:rsidR="00F71E66" w:rsidRPr="00F71E66" w:rsidRDefault="00DE2C2E" w:rsidP="006900EC">
      <w:pPr>
        <w:pStyle w:val="ConsPlusNormal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66">
        <w:rPr>
          <w:rFonts w:ascii="Times New Roman" w:hAnsi="Times New Roman" w:cs="Times New Roman"/>
          <w:sz w:val="28"/>
          <w:szCs w:val="28"/>
        </w:rPr>
        <w:t>определить уровень сложности запроса;</w:t>
      </w:r>
    </w:p>
    <w:p w:rsidR="00DE2C2E" w:rsidRPr="00F71E66" w:rsidRDefault="00DE2C2E" w:rsidP="006900EC">
      <w:pPr>
        <w:pStyle w:val="ConsPlusNormal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66">
        <w:rPr>
          <w:rFonts w:ascii="Times New Roman" w:hAnsi="Times New Roman" w:cs="Times New Roman"/>
          <w:sz w:val="28"/>
          <w:szCs w:val="28"/>
        </w:rPr>
        <w:t>дать ответ в рамках своей компетенции в форме, удобной для заявителя.</w:t>
      </w:r>
    </w:p>
    <w:p w:rsidR="00DE2C2E" w:rsidRPr="003D49F9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E66">
        <w:rPr>
          <w:rFonts w:ascii="Times New Roman" w:hAnsi="Times New Roman" w:cs="Times New Roman"/>
          <w:sz w:val="28"/>
          <w:szCs w:val="28"/>
        </w:rPr>
        <w:t>По просьбе заявителя сотрудник уполномоченного органа, ответственный за информирование, предоставляет для ознакомления административный регламент.</w:t>
      </w:r>
    </w:p>
    <w:p w:rsidR="00DE2C2E" w:rsidRPr="00F71E66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E66">
        <w:rPr>
          <w:rFonts w:ascii="Times New Roman" w:hAnsi="Times New Roman" w:cs="Times New Roman"/>
          <w:sz w:val="28"/>
          <w:szCs w:val="28"/>
        </w:rPr>
        <w:t>В случае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 законодательством.</w:t>
      </w:r>
    </w:p>
    <w:p w:rsidR="00DE2C2E" w:rsidRPr="00F71E66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E66">
        <w:rPr>
          <w:rFonts w:ascii="Times New Roman" w:hAnsi="Times New Roman" w:cs="Times New Roman"/>
          <w:sz w:val="28"/>
          <w:szCs w:val="28"/>
        </w:rPr>
        <w:t>В случае если подготовка ответа требует продолжительного времени, сотрудник уполномоченного органа,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 вопросы.</w:t>
      </w:r>
    </w:p>
    <w:p w:rsidR="00DE2C2E" w:rsidRPr="00F71E66" w:rsidRDefault="00DE2C2E" w:rsidP="004D2C8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E66">
        <w:rPr>
          <w:rFonts w:ascii="Times New Roman" w:hAnsi="Times New Roman" w:cs="Times New Roman"/>
          <w:sz w:val="28"/>
          <w:szCs w:val="28"/>
        </w:rPr>
        <w:t>2.4. Публичное информирование заявителей уполномоченным орган</w:t>
      </w:r>
      <w:r w:rsidR="00A93239" w:rsidRPr="00F71E66">
        <w:rPr>
          <w:rFonts w:ascii="Times New Roman" w:hAnsi="Times New Roman" w:cs="Times New Roman"/>
          <w:sz w:val="28"/>
          <w:szCs w:val="28"/>
        </w:rPr>
        <w:t>ом</w:t>
      </w:r>
      <w:r w:rsidRPr="00F71E66">
        <w:rPr>
          <w:rFonts w:ascii="Times New Roman" w:hAnsi="Times New Roman" w:cs="Times New Roman"/>
          <w:sz w:val="28"/>
          <w:szCs w:val="28"/>
        </w:rPr>
        <w:t>.</w:t>
      </w:r>
    </w:p>
    <w:p w:rsidR="00DE2C2E" w:rsidRPr="00F71E66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E66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в СМИ и на информационных стендах в уполномоченном органе.</w:t>
      </w:r>
    </w:p>
    <w:p w:rsidR="00520224" w:rsidRPr="00F71E66" w:rsidRDefault="00520224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E66">
        <w:rPr>
          <w:rFonts w:ascii="Times New Roman" w:hAnsi="Times New Roman" w:cs="Times New Roman"/>
          <w:sz w:val="28"/>
          <w:szCs w:val="28"/>
        </w:rPr>
        <w:t xml:space="preserve">На информационных стендах размещается информация, содержащая перечень требуемых документов, режим приема граждан, почтовые адреса и номера контактных телефонов </w:t>
      </w:r>
      <w:r w:rsidR="003552A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71E66">
        <w:rPr>
          <w:rFonts w:ascii="Times New Roman" w:hAnsi="Times New Roman" w:cs="Times New Roman"/>
          <w:sz w:val="28"/>
          <w:szCs w:val="28"/>
        </w:rPr>
        <w:t>.</w:t>
      </w:r>
    </w:p>
    <w:p w:rsidR="00DE2C2E" w:rsidRPr="003D49F9" w:rsidRDefault="00603968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E66">
        <w:rPr>
          <w:rFonts w:ascii="Times New Roman" w:hAnsi="Times New Roman" w:cs="Times New Roman"/>
          <w:sz w:val="28"/>
          <w:szCs w:val="28"/>
        </w:rPr>
        <w:t>Размещение информации о предоставлении муниципальной услуги в сети Интернет производится на официальном Интернет-сайте  Администрации МО «Алданский район», на котором</w:t>
      </w:r>
      <w:r w:rsidR="00DE2C2E" w:rsidRPr="00F71E66">
        <w:rPr>
          <w:rFonts w:ascii="Times New Roman" w:hAnsi="Times New Roman" w:cs="Times New Roman"/>
          <w:sz w:val="28"/>
          <w:szCs w:val="28"/>
        </w:rPr>
        <w:t xml:space="preserve"> должна содержаться следующая информация о порядке, способах и условиях получения муниципальной услуги:</w:t>
      </w:r>
    </w:p>
    <w:p w:rsidR="00DE2C2E" w:rsidRPr="00240522" w:rsidRDefault="00DE2C2E" w:rsidP="006900EC">
      <w:pPr>
        <w:pStyle w:val="ConsPlusNormal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22">
        <w:rPr>
          <w:rFonts w:ascii="Times New Roman" w:hAnsi="Times New Roman" w:cs="Times New Roman"/>
          <w:sz w:val="28"/>
          <w:szCs w:val="28"/>
        </w:rPr>
        <w:t>местонахождение, номера справочн</w:t>
      </w:r>
      <w:r w:rsidR="00240522">
        <w:rPr>
          <w:rFonts w:ascii="Times New Roman" w:hAnsi="Times New Roman" w:cs="Times New Roman"/>
          <w:sz w:val="28"/>
          <w:szCs w:val="28"/>
        </w:rPr>
        <w:t>ых</w:t>
      </w:r>
      <w:r w:rsidRPr="00240522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240522">
        <w:rPr>
          <w:rFonts w:ascii="Times New Roman" w:hAnsi="Times New Roman" w:cs="Times New Roman"/>
          <w:sz w:val="28"/>
          <w:szCs w:val="28"/>
        </w:rPr>
        <w:t>ов</w:t>
      </w:r>
      <w:r w:rsidRPr="00240522">
        <w:rPr>
          <w:rFonts w:ascii="Times New Roman" w:hAnsi="Times New Roman" w:cs="Times New Roman"/>
          <w:sz w:val="28"/>
          <w:szCs w:val="28"/>
        </w:rPr>
        <w:t>, адрес электронной почты, почтовый адрес и график приема заявителей в уполномоченном органе;</w:t>
      </w:r>
    </w:p>
    <w:p w:rsidR="00DE2C2E" w:rsidRPr="00240522" w:rsidRDefault="00DE2C2E" w:rsidP="006900EC">
      <w:pPr>
        <w:pStyle w:val="ConsPlusNormal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22">
        <w:rPr>
          <w:rFonts w:ascii="Times New Roman" w:hAnsi="Times New Roman" w:cs="Times New Roman"/>
          <w:sz w:val="28"/>
          <w:szCs w:val="28"/>
        </w:rPr>
        <w:t>местонахождение, график работы, номера справочных телефонов, адреса интернет-сайтов и электронной почты органов и организаций, участвующих в предоставлении муниципальной услуги;</w:t>
      </w:r>
    </w:p>
    <w:p w:rsidR="00DE2C2E" w:rsidRPr="00240522" w:rsidRDefault="00DE2C2E" w:rsidP="006900EC">
      <w:pPr>
        <w:pStyle w:val="ConsPlusNormal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22">
        <w:rPr>
          <w:rFonts w:ascii="Times New Roman" w:hAnsi="Times New Roman" w:cs="Times New Roman"/>
          <w:sz w:val="28"/>
          <w:szCs w:val="28"/>
        </w:rPr>
        <w:t>перечень категорий заявителей, имеющих право на получение муниципальной услуги;</w:t>
      </w:r>
    </w:p>
    <w:p w:rsidR="00DE2C2E" w:rsidRPr="00240522" w:rsidRDefault="00DE2C2E" w:rsidP="00640286">
      <w:pPr>
        <w:pStyle w:val="ConsPlusNormal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2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:rsidR="00DE2C2E" w:rsidRPr="00240522" w:rsidRDefault="00DE2C2E" w:rsidP="00640286">
      <w:pPr>
        <w:pStyle w:val="ConsPlusNormal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22">
        <w:rPr>
          <w:rFonts w:ascii="Times New Roman" w:hAnsi="Times New Roman" w:cs="Times New Roman"/>
          <w:sz w:val="28"/>
          <w:szCs w:val="28"/>
        </w:rPr>
        <w:t xml:space="preserve">формы и образцы заполнения </w:t>
      </w:r>
      <w:r w:rsidR="00640286" w:rsidRPr="00240522">
        <w:rPr>
          <w:rFonts w:ascii="Times New Roman" w:hAnsi="Times New Roman" w:cs="Times New Roman"/>
          <w:sz w:val="28"/>
          <w:szCs w:val="28"/>
        </w:rPr>
        <w:t xml:space="preserve">заявлений, </w:t>
      </w:r>
      <w:r w:rsidR="004B09D5" w:rsidRPr="00240522">
        <w:rPr>
          <w:rFonts w:ascii="Times New Roman" w:hAnsi="Times New Roman" w:cs="Times New Roman"/>
          <w:sz w:val="28"/>
          <w:szCs w:val="28"/>
        </w:rPr>
        <w:t>документов</w:t>
      </w:r>
      <w:r w:rsidRPr="00240522">
        <w:rPr>
          <w:rFonts w:ascii="Times New Roman" w:hAnsi="Times New Roman" w:cs="Times New Roman"/>
          <w:sz w:val="28"/>
          <w:szCs w:val="28"/>
        </w:rPr>
        <w:t xml:space="preserve"> для получателей муниципальной услуги;</w:t>
      </w:r>
    </w:p>
    <w:p w:rsidR="00DE2C2E" w:rsidRPr="00240522" w:rsidRDefault="00DE2C2E" w:rsidP="00640286">
      <w:pPr>
        <w:pStyle w:val="ConsPlusNormal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22">
        <w:rPr>
          <w:rFonts w:ascii="Times New Roman" w:hAnsi="Times New Roman" w:cs="Times New Roman"/>
          <w:sz w:val="28"/>
          <w:szCs w:val="28"/>
        </w:rPr>
        <w:t>рекомендации и требования к заполнению заявлений;</w:t>
      </w:r>
    </w:p>
    <w:p w:rsidR="00DE2C2E" w:rsidRPr="00240522" w:rsidRDefault="00DE2C2E" w:rsidP="00640286">
      <w:pPr>
        <w:pStyle w:val="ConsPlusNormal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2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E2C2E" w:rsidRPr="00240522" w:rsidRDefault="00DE2C2E" w:rsidP="006900EC">
      <w:pPr>
        <w:pStyle w:val="ConsPlusNormal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22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 (в виде блок-схемы);</w:t>
      </w:r>
    </w:p>
    <w:p w:rsidR="00DE2C2E" w:rsidRPr="00240522" w:rsidRDefault="00DE2C2E" w:rsidP="006900EC">
      <w:pPr>
        <w:pStyle w:val="ConsPlusNormal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2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DE2C2E" w:rsidRPr="00240522" w:rsidRDefault="00DE2C2E" w:rsidP="006900EC">
      <w:pPr>
        <w:pStyle w:val="ConsPlusNormal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22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DE2C2E" w:rsidRPr="00240522" w:rsidRDefault="00DE2C2E" w:rsidP="006900EC">
      <w:pPr>
        <w:pStyle w:val="ConsPlusNormal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22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(бездействий) уполномоченных органов и их должностных лиц, организаций, участвующих в предоставлении муниципальной услуги, и их сотрудников, принимаемых и совершаемых при предоставлении услуги;</w:t>
      </w:r>
    </w:p>
    <w:p w:rsidR="00DE2C2E" w:rsidRPr="00240522" w:rsidRDefault="00603968" w:rsidP="006900EC">
      <w:pPr>
        <w:pStyle w:val="ConsPlusNormal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22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240522">
        <w:rPr>
          <w:rFonts w:ascii="Times New Roman" w:hAnsi="Times New Roman" w:cs="Times New Roman"/>
          <w:sz w:val="28"/>
          <w:szCs w:val="28"/>
        </w:rPr>
        <w:t>а</w:t>
      </w:r>
      <w:r w:rsidRPr="0024052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DE2C2E" w:rsidRPr="00240522">
        <w:rPr>
          <w:rFonts w:ascii="Times New Roman" w:hAnsi="Times New Roman" w:cs="Times New Roman"/>
          <w:sz w:val="28"/>
          <w:szCs w:val="28"/>
        </w:rPr>
        <w:t>.</w:t>
      </w:r>
    </w:p>
    <w:p w:rsidR="00DE2C2E" w:rsidRPr="003D49F9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55D4" w:rsidRDefault="00B655D4" w:rsidP="00F63E09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C2E" w:rsidRPr="004750ED" w:rsidRDefault="00DE2C2E" w:rsidP="00F63E09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0ED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DE2C2E" w:rsidRPr="004750ED" w:rsidRDefault="00DE2C2E" w:rsidP="00F63E09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E2C2E" w:rsidRPr="004750ED" w:rsidRDefault="00DE2C2E" w:rsidP="002E2DDB">
      <w:pPr>
        <w:spacing w:line="360" w:lineRule="auto"/>
        <w:ind w:firstLine="284"/>
        <w:jc w:val="both"/>
        <w:rPr>
          <w:sz w:val="28"/>
          <w:szCs w:val="28"/>
        </w:rPr>
      </w:pPr>
      <w:r w:rsidRPr="004750ED">
        <w:rPr>
          <w:sz w:val="28"/>
          <w:szCs w:val="28"/>
        </w:rPr>
        <w:t>3. Наименование муниципальной услуги.</w:t>
      </w:r>
    </w:p>
    <w:p w:rsidR="00DE2C2E" w:rsidRPr="004750ED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4750ED">
        <w:rPr>
          <w:sz w:val="28"/>
          <w:szCs w:val="28"/>
        </w:rPr>
        <w:t>Муниципальная</w:t>
      </w:r>
      <w:r w:rsidR="00D437F1">
        <w:rPr>
          <w:sz w:val="28"/>
          <w:szCs w:val="28"/>
        </w:rPr>
        <w:t xml:space="preserve"> </w:t>
      </w:r>
      <w:r w:rsidRPr="004750ED">
        <w:rPr>
          <w:sz w:val="28"/>
          <w:szCs w:val="28"/>
        </w:rPr>
        <w:t>услуга «</w:t>
      </w:r>
      <w:r w:rsidR="001645DA" w:rsidRPr="004750ED">
        <w:rPr>
          <w:sz w:val="28"/>
          <w:szCs w:val="28"/>
        </w:rPr>
        <w:t xml:space="preserve">Исполнение тематических запросов и запросов социально-правового характера организаций и граждан на основе информации </w:t>
      </w:r>
      <w:r w:rsidR="009925DE">
        <w:rPr>
          <w:sz w:val="28"/>
          <w:szCs w:val="28"/>
        </w:rPr>
        <w:t>Алданского района</w:t>
      </w:r>
      <w:r w:rsidR="001645DA" w:rsidRPr="004750ED">
        <w:rPr>
          <w:sz w:val="28"/>
          <w:szCs w:val="28"/>
        </w:rPr>
        <w:t xml:space="preserve"> и других архивных документов</w:t>
      </w:r>
      <w:r w:rsidRPr="004750ED">
        <w:rPr>
          <w:sz w:val="28"/>
          <w:szCs w:val="28"/>
        </w:rPr>
        <w:t>».</w:t>
      </w:r>
    </w:p>
    <w:p w:rsidR="00DE2C2E" w:rsidRPr="004750ED" w:rsidRDefault="00DE2C2E" w:rsidP="002E2DDB">
      <w:pPr>
        <w:spacing w:line="360" w:lineRule="auto"/>
        <w:ind w:firstLine="284"/>
        <w:jc w:val="both"/>
        <w:rPr>
          <w:sz w:val="28"/>
          <w:szCs w:val="28"/>
        </w:rPr>
      </w:pPr>
      <w:r w:rsidRPr="004750ED">
        <w:rPr>
          <w:sz w:val="28"/>
          <w:szCs w:val="28"/>
        </w:rPr>
        <w:t>4. Наименование органа, предоставляющего муниципальную услугу.</w:t>
      </w:r>
    </w:p>
    <w:p w:rsidR="00DE2C2E" w:rsidRPr="004750ED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4750ED">
        <w:rPr>
          <w:sz w:val="28"/>
          <w:szCs w:val="28"/>
        </w:rPr>
        <w:t>Предоставление муниципальной</w:t>
      </w:r>
      <w:r w:rsidR="00D437F1">
        <w:rPr>
          <w:sz w:val="28"/>
          <w:szCs w:val="28"/>
        </w:rPr>
        <w:t xml:space="preserve"> </w:t>
      </w:r>
      <w:r w:rsidRPr="004750ED">
        <w:rPr>
          <w:sz w:val="28"/>
          <w:szCs w:val="28"/>
        </w:rPr>
        <w:t xml:space="preserve">услуги осуществляется в Администрации МО «Алданский район». Исполнитель – </w:t>
      </w:r>
      <w:r w:rsidR="001645DA" w:rsidRPr="004750ED">
        <w:rPr>
          <w:sz w:val="28"/>
          <w:szCs w:val="28"/>
        </w:rPr>
        <w:t>Архивный отдел администрации МО «Алданский район»</w:t>
      </w:r>
      <w:r w:rsidR="009925DE">
        <w:rPr>
          <w:sz w:val="28"/>
          <w:szCs w:val="28"/>
        </w:rPr>
        <w:t xml:space="preserve"> </w:t>
      </w:r>
      <w:r w:rsidRPr="004750ED">
        <w:rPr>
          <w:sz w:val="28"/>
          <w:szCs w:val="28"/>
        </w:rPr>
        <w:t>(далее – уполномоченный орган).</w:t>
      </w:r>
    </w:p>
    <w:p w:rsidR="00DE2C2E" w:rsidRPr="004750ED" w:rsidRDefault="00DE2C2E" w:rsidP="002E2DDB">
      <w:pPr>
        <w:spacing w:line="360" w:lineRule="auto"/>
        <w:ind w:firstLine="284"/>
        <w:jc w:val="both"/>
        <w:rPr>
          <w:sz w:val="28"/>
          <w:szCs w:val="28"/>
        </w:rPr>
      </w:pPr>
      <w:r w:rsidRPr="004750ED">
        <w:rPr>
          <w:sz w:val="28"/>
          <w:szCs w:val="28"/>
        </w:rPr>
        <w:t>5. Органы и организации, участвующие в предоставлении муниципальной услуги, обращение в которые необходимо для предоставления муниципальной услуги.</w:t>
      </w:r>
    </w:p>
    <w:p w:rsidR="00DE2C2E" w:rsidRPr="004750ED" w:rsidRDefault="00DE2C2E" w:rsidP="00F63E09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4750ED">
        <w:rPr>
          <w:sz w:val="28"/>
          <w:szCs w:val="28"/>
        </w:rPr>
        <w:t>Органы и организации, участвующие в предоставлении муниципальной</w:t>
      </w:r>
      <w:r w:rsidR="00D437F1">
        <w:rPr>
          <w:sz w:val="28"/>
          <w:szCs w:val="28"/>
        </w:rPr>
        <w:t xml:space="preserve"> </w:t>
      </w:r>
      <w:r w:rsidRPr="004750ED">
        <w:rPr>
          <w:sz w:val="28"/>
          <w:szCs w:val="28"/>
        </w:rPr>
        <w:t>услуги, обращение в которые необходимо для предоставления муниципальной</w:t>
      </w:r>
      <w:r w:rsidR="00D437F1">
        <w:rPr>
          <w:sz w:val="28"/>
          <w:szCs w:val="28"/>
        </w:rPr>
        <w:t xml:space="preserve"> </w:t>
      </w:r>
      <w:r w:rsidRPr="004750ED">
        <w:rPr>
          <w:sz w:val="28"/>
          <w:szCs w:val="28"/>
        </w:rPr>
        <w:t>услуги</w:t>
      </w:r>
      <w:r w:rsidR="00002FDA" w:rsidRPr="004750ED">
        <w:rPr>
          <w:sz w:val="28"/>
          <w:szCs w:val="28"/>
        </w:rPr>
        <w:t>:</w:t>
      </w:r>
    </w:p>
    <w:p w:rsidR="00002FDA" w:rsidRPr="004750ED" w:rsidRDefault="00B655D4" w:rsidP="006900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E2C2E" w:rsidRPr="004750ED">
        <w:rPr>
          <w:sz w:val="28"/>
          <w:szCs w:val="28"/>
        </w:rPr>
        <w:t>дминистраци</w:t>
      </w:r>
      <w:r w:rsidR="00002FDA" w:rsidRPr="004750ED">
        <w:rPr>
          <w:sz w:val="28"/>
          <w:szCs w:val="28"/>
        </w:rPr>
        <w:t>и</w:t>
      </w:r>
      <w:r w:rsidR="00D437F1">
        <w:rPr>
          <w:sz w:val="28"/>
          <w:szCs w:val="28"/>
        </w:rPr>
        <w:t xml:space="preserve"> </w:t>
      </w:r>
      <w:r w:rsidR="00002FDA" w:rsidRPr="004750ED">
        <w:rPr>
          <w:sz w:val="28"/>
          <w:szCs w:val="28"/>
        </w:rPr>
        <w:t xml:space="preserve">городов, поселений, сельских наслегов </w:t>
      </w:r>
      <w:r w:rsidR="00DE2C2E" w:rsidRPr="004750ED">
        <w:rPr>
          <w:sz w:val="28"/>
          <w:szCs w:val="28"/>
        </w:rPr>
        <w:t>Алданск</w:t>
      </w:r>
      <w:r w:rsidR="00002FDA" w:rsidRPr="004750ED">
        <w:rPr>
          <w:sz w:val="28"/>
          <w:szCs w:val="28"/>
        </w:rPr>
        <w:t>ого</w:t>
      </w:r>
      <w:r w:rsidR="00DE2C2E" w:rsidRPr="004750ED">
        <w:rPr>
          <w:sz w:val="28"/>
          <w:szCs w:val="28"/>
        </w:rPr>
        <w:t xml:space="preserve"> район</w:t>
      </w:r>
      <w:r w:rsidR="00002FDA" w:rsidRPr="004750ED">
        <w:rPr>
          <w:sz w:val="28"/>
          <w:szCs w:val="28"/>
        </w:rPr>
        <w:t>а;</w:t>
      </w:r>
    </w:p>
    <w:p w:rsidR="00DE2C2E" w:rsidRPr="004750ED" w:rsidRDefault="00B655D4" w:rsidP="006900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2FDA" w:rsidRPr="004750ED">
        <w:rPr>
          <w:sz w:val="28"/>
          <w:szCs w:val="28"/>
        </w:rPr>
        <w:t>рганизации и предприятия, расположенные на территории Алданского района</w:t>
      </w:r>
      <w:r w:rsidR="00DE2C2E" w:rsidRPr="004750ED">
        <w:rPr>
          <w:sz w:val="28"/>
          <w:szCs w:val="28"/>
        </w:rPr>
        <w:t>.</w:t>
      </w:r>
    </w:p>
    <w:p w:rsidR="00DE2C2E" w:rsidRPr="004750ED" w:rsidRDefault="00DE2C2E" w:rsidP="00734C2C">
      <w:pPr>
        <w:spacing w:line="360" w:lineRule="auto"/>
        <w:ind w:firstLine="284"/>
        <w:jc w:val="both"/>
        <w:rPr>
          <w:sz w:val="28"/>
          <w:szCs w:val="28"/>
        </w:rPr>
      </w:pPr>
      <w:r w:rsidRPr="004750ED">
        <w:rPr>
          <w:sz w:val="28"/>
          <w:szCs w:val="28"/>
        </w:rPr>
        <w:t>6. Результат предоставления муниципальной услуги.</w:t>
      </w:r>
    </w:p>
    <w:p w:rsidR="00DE2C2E" w:rsidRPr="004750ED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4750ED">
        <w:rPr>
          <w:sz w:val="28"/>
          <w:szCs w:val="28"/>
        </w:rPr>
        <w:t>Результатом предоставления муниципальной услуги является:</w:t>
      </w:r>
    </w:p>
    <w:p w:rsidR="00DE2C2E" w:rsidRPr="004750ED" w:rsidRDefault="004750ED" w:rsidP="006900EC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="00734C2C" w:rsidRPr="004750ED">
        <w:rPr>
          <w:sz w:val="28"/>
          <w:szCs w:val="28"/>
        </w:rPr>
        <w:t>сполнение тематического запроса и запроса социально-правового характера;</w:t>
      </w:r>
    </w:p>
    <w:p w:rsidR="00734C2C" w:rsidRPr="004750ED" w:rsidRDefault="004750ED" w:rsidP="006900EC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734C2C" w:rsidRPr="004750ED">
        <w:rPr>
          <w:sz w:val="28"/>
          <w:szCs w:val="28"/>
        </w:rPr>
        <w:t>аправление ответа об отсутствии запрашиваемых сведений с рекомендациями о дальнейших путях поиска необходимой информации.</w:t>
      </w:r>
    </w:p>
    <w:p w:rsidR="00DE2C2E" w:rsidRPr="004750ED" w:rsidRDefault="00DE2C2E" w:rsidP="00306776">
      <w:pPr>
        <w:spacing w:line="360" w:lineRule="auto"/>
        <w:ind w:firstLine="284"/>
        <w:jc w:val="both"/>
        <w:rPr>
          <w:sz w:val="28"/>
          <w:szCs w:val="28"/>
        </w:rPr>
      </w:pPr>
      <w:r w:rsidRPr="004750ED">
        <w:rPr>
          <w:sz w:val="28"/>
          <w:szCs w:val="28"/>
        </w:rPr>
        <w:t>7. Срок предоставления муниципальной услуги.</w:t>
      </w:r>
    </w:p>
    <w:p w:rsidR="00DE2C2E" w:rsidRPr="004750ED" w:rsidRDefault="00DE2C2E" w:rsidP="00F63E09">
      <w:pPr>
        <w:widowControl w:val="0"/>
        <w:tabs>
          <w:tab w:val="left" w:pos="709"/>
          <w:tab w:val="left" w:pos="1134"/>
          <w:tab w:val="left" w:pos="1260"/>
        </w:tabs>
        <w:spacing w:line="360" w:lineRule="auto"/>
        <w:ind w:firstLine="284"/>
        <w:jc w:val="both"/>
        <w:rPr>
          <w:sz w:val="28"/>
          <w:szCs w:val="28"/>
        </w:rPr>
      </w:pPr>
      <w:r w:rsidRPr="004750ED">
        <w:rPr>
          <w:sz w:val="28"/>
          <w:szCs w:val="28"/>
        </w:rPr>
        <w:t>Срок ожидания в очереди при подаче документов в уполномоченный орган не должен превышать 30 минут.</w:t>
      </w:r>
    </w:p>
    <w:p w:rsidR="00DE2C2E" w:rsidRPr="004750ED" w:rsidRDefault="00DE2C2E" w:rsidP="00F63E09">
      <w:pPr>
        <w:widowControl w:val="0"/>
        <w:tabs>
          <w:tab w:val="left" w:pos="709"/>
          <w:tab w:val="left" w:pos="1134"/>
          <w:tab w:val="left" w:pos="1260"/>
        </w:tabs>
        <w:spacing w:line="360" w:lineRule="auto"/>
        <w:ind w:firstLine="284"/>
        <w:jc w:val="both"/>
        <w:rPr>
          <w:sz w:val="28"/>
          <w:szCs w:val="28"/>
        </w:rPr>
      </w:pPr>
      <w:r w:rsidRPr="004750ED">
        <w:rPr>
          <w:sz w:val="28"/>
          <w:szCs w:val="28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DE2C2E" w:rsidRPr="004750ED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50ED">
        <w:rPr>
          <w:rFonts w:ascii="Times New Roman" w:hAnsi="Times New Roman" w:cs="Times New Roman"/>
          <w:sz w:val="28"/>
          <w:szCs w:val="28"/>
        </w:rPr>
        <w:t>Срок регистрации обращения заявителя в уполномоченном органе не должен превышать 10 минут.</w:t>
      </w:r>
    </w:p>
    <w:p w:rsidR="00DE2C2E" w:rsidRPr="004750ED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50ED">
        <w:rPr>
          <w:rFonts w:ascii="Times New Roman" w:hAnsi="Times New Roman" w:cs="Times New Roman"/>
          <w:sz w:val="28"/>
          <w:szCs w:val="28"/>
        </w:rPr>
        <w:t>Срок регистрации представленных заявителем документов и заявления о предоставлении муниципальной услуги в уполномоченном органе не должен превышать 15 минут, в случае если заявитель предоставил правильно оформленный и полный комплект документов.</w:t>
      </w:r>
    </w:p>
    <w:p w:rsidR="00DE2C2E" w:rsidRPr="004750ED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50ED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о предоставлении документов составляет не позднее одного рабочего дня с момента регистрации заявления и документов, принятых у заявителя.</w:t>
      </w:r>
    </w:p>
    <w:p w:rsidR="00DE2C2E" w:rsidRPr="004750ED" w:rsidRDefault="00DE2C2E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50ED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 запрос.</w:t>
      </w:r>
    </w:p>
    <w:p w:rsidR="00DE2C2E" w:rsidRDefault="00DE2C2E" w:rsidP="00F63E09">
      <w:pPr>
        <w:widowControl w:val="0"/>
        <w:spacing w:line="360" w:lineRule="auto"/>
        <w:ind w:firstLine="284"/>
        <w:jc w:val="both"/>
        <w:rPr>
          <w:sz w:val="28"/>
          <w:szCs w:val="28"/>
        </w:rPr>
      </w:pPr>
      <w:r w:rsidRPr="004750ED">
        <w:rPr>
          <w:sz w:val="28"/>
          <w:szCs w:val="28"/>
        </w:rPr>
        <w:t xml:space="preserve">Общий срок предоставления муниципальной услуги составляет 30 </w:t>
      </w:r>
      <w:r w:rsidR="00886EC1" w:rsidRPr="004750ED">
        <w:rPr>
          <w:sz w:val="28"/>
          <w:szCs w:val="28"/>
        </w:rPr>
        <w:t xml:space="preserve">календарных </w:t>
      </w:r>
      <w:r w:rsidRPr="004750ED">
        <w:rPr>
          <w:sz w:val="28"/>
          <w:szCs w:val="28"/>
        </w:rPr>
        <w:t>дней с момента приема и регистрации заявления в уполномоченном органе.</w:t>
      </w:r>
      <w:r w:rsidR="00886EC1" w:rsidRPr="004750ED">
        <w:rPr>
          <w:sz w:val="28"/>
          <w:szCs w:val="28"/>
        </w:rPr>
        <w:t xml:space="preserve"> В исключительных случаях с разрешения начальника уполномоченного органа срок может быть продлен не более чем на 30 календарных дней. </w:t>
      </w:r>
    </w:p>
    <w:p w:rsidR="00886EC1" w:rsidRPr="00886EC1" w:rsidRDefault="00886EC1" w:rsidP="00F63E09">
      <w:pPr>
        <w:widowControl w:val="0"/>
        <w:spacing w:line="360" w:lineRule="auto"/>
        <w:ind w:firstLine="284"/>
        <w:jc w:val="both"/>
        <w:rPr>
          <w:sz w:val="28"/>
          <w:szCs w:val="28"/>
        </w:rPr>
      </w:pPr>
      <w:r w:rsidRPr="00007960">
        <w:rPr>
          <w:sz w:val="28"/>
          <w:szCs w:val="28"/>
        </w:rPr>
        <w:t>При необходимости проведения объемной работы по поиску и копированию архивных документов уполномоченных орган письменно извещает пользователя о промежуточных результатах работы. Вид информационного документа, подготавливаемого архивом по запросу получателя, согласовывается с ним, если об этом не указано в запросе.</w:t>
      </w:r>
    </w:p>
    <w:p w:rsidR="00DE2C2E" w:rsidRPr="00007960" w:rsidRDefault="00DE2C2E" w:rsidP="00F63E09">
      <w:pPr>
        <w:widowControl w:val="0"/>
        <w:spacing w:line="360" w:lineRule="auto"/>
        <w:ind w:firstLine="284"/>
        <w:jc w:val="both"/>
        <w:rPr>
          <w:sz w:val="28"/>
          <w:szCs w:val="28"/>
        </w:rPr>
      </w:pPr>
      <w:r w:rsidRPr="00007960">
        <w:rPr>
          <w:sz w:val="28"/>
          <w:szCs w:val="28"/>
        </w:rPr>
        <w:t>Исчисление сроков, указанных в настоящем регламенте, начинается на следующий день после календарной даты, в которую произошло событие, явившееся основанием для начала исчисления соответствующего срока.</w:t>
      </w:r>
    </w:p>
    <w:p w:rsidR="00DE2C2E" w:rsidRPr="00007960" w:rsidRDefault="00DE2C2E" w:rsidP="00F63E09">
      <w:pPr>
        <w:widowControl w:val="0"/>
        <w:spacing w:line="360" w:lineRule="auto"/>
        <w:ind w:firstLine="284"/>
        <w:jc w:val="both"/>
        <w:rPr>
          <w:sz w:val="28"/>
          <w:szCs w:val="28"/>
        </w:rPr>
      </w:pPr>
      <w:r w:rsidRPr="00007960">
        <w:rPr>
          <w:sz w:val="28"/>
          <w:szCs w:val="28"/>
        </w:rPr>
        <w:t>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переносится на такой день.</w:t>
      </w:r>
    </w:p>
    <w:p w:rsidR="00DE2C2E" w:rsidRPr="00007960" w:rsidRDefault="00DE2C2E" w:rsidP="00F63E09">
      <w:pPr>
        <w:widowControl w:val="0"/>
        <w:spacing w:line="360" w:lineRule="auto"/>
        <w:ind w:firstLine="284"/>
        <w:jc w:val="both"/>
        <w:rPr>
          <w:sz w:val="28"/>
          <w:szCs w:val="28"/>
        </w:rPr>
      </w:pPr>
      <w:r w:rsidRPr="00007960">
        <w:rPr>
          <w:sz w:val="28"/>
          <w:szCs w:val="28"/>
        </w:rPr>
        <w:t>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</w:p>
    <w:p w:rsidR="00DE2C2E" w:rsidRPr="007E5051" w:rsidRDefault="00DE2C2E" w:rsidP="00F63E09">
      <w:pPr>
        <w:widowControl w:val="0"/>
        <w:spacing w:line="360" w:lineRule="auto"/>
        <w:ind w:firstLine="284"/>
        <w:jc w:val="both"/>
        <w:rPr>
          <w:sz w:val="28"/>
          <w:szCs w:val="28"/>
        </w:rPr>
      </w:pPr>
      <w:r w:rsidRPr="00007960">
        <w:rPr>
          <w:sz w:val="28"/>
          <w:szCs w:val="28"/>
        </w:rPr>
        <w:t>Письменные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p w:rsidR="00DE2C2E" w:rsidRPr="00007960" w:rsidRDefault="00DE2C2E" w:rsidP="0004054F">
      <w:pPr>
        <w:widowControl w:val="0"/>
        <w:spacing w:line="360" w:lineRule="auto"/>
        <w:ind w:firstLine="284"/>
        <w:jc w:val="both"/>
        <w:rPr>
          <w:sz w:val="28"/>
          <w:szCs w:val="28"/>
        </w:rPr>
      </w:pPr>
      <w:r w:rsidRPr="00007960">
        <w:rPr>
          <w:sz w:val="28"/>
          <w:szCs w:val="28"/>
        </w:rPr>
        <w:t>8. Правовые основания для предоставления муниципальной услуги.</w:t>
      </w:r>
    </w:p>
    <w:p w:rsidR="00DE2C2E" w:rsidRPr="00007960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00796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DE2C2E" w:rsidRPr="00007960" w:rsidRDefault="007273C5" w:rsidP="006900EC">
      <w:pPr>
        <w:pStyle w:val="1"/>
        <w:widowControl w:val="0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>Конституцией Российской Федерации</w:t>
      </w:r>
      <w:r w:rsidR="00FA5A9E" w:rsidRPr="00007960">
        <w:rPr>
          <w:sz w:val="28"/>
          <w:szCs w:val="28"/>
        </w:rPr>
        <w:t xml:space="preserve"> (принята всенародным голосованием 12.12.1993г);</w:t>
      </w:r>
    </w:p>
    <w:p w:rsidR="00FA5A9E" w:rsidRPr="00007960" w:rsidRDefault="00FA5A9E" w:rsidP="006900EC">
      <w:pPr>
        <w:pStyle w:val="1"/>
        <w:widowControl w:val="0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>Федеральным законом от 22.10.2004 №125-ФЗ «Об архивном деле в Российской Федерации»;</w:t>
      </w:r>
    </w:p>
    <w:p w:rsidR="00FA5A9E" w:rsidRPr="00007960" w:rsidRDefault="00FA5A9E" w:rsidP="006900EC">
      <w:pPr>
        <w:pStyle w:val="1"/>
        <w:widowControl w:val="0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FA5A9E" w:rsidRPr="00007960" w:rsidRDefault="00931082" w:rsidP="00931082">
      <w:pPr>
        <w:pStyle w:val="1"/>
        <w:widowControl w:val="0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>Приказом Минкультуры РФ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E512AE" w:rsidRPr="00007960" w:rsidRDefault="00E512AE" w:rsidP="00931082">
      <w:pPr>
        <w:pStyle w:val="1"/>
        <w:widowControl w:val="0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>Конституцией (Основным законом) Республики Саха (Якутия) (принята Верховным Советом Республики Саха (Якутия) 04.04.1992);</w:t>
      </w:r>
    </w:p>
    <w:p w:rsidR="00E512AE" w:rsidRPr="00007960" w:rsidRDefault="00E512AE" w:rsidP="00E512AE">
      <w:pPr>
        <w:pStyle w:val="1"/>
        <w:widowControl w:val="0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>Законом Республики Саха (Якутия) от 31.01.2008 551-З № 1117-III «Об архивном деле в Республике Саха (Якутия)»;</w:t>
      </w:r>
    </w:p>
    <w:p w:rsidR="00E512AE" w:rsidRPr="00007960" w:rsidRDefault="00A56C36" w:rsidP="00A56C36">
      <w:pPr>
        <w:pStyle w:val="1"/>
        <w:widowControl w:val="0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>Законом Республики Саха (Якутия) от 16.10.2003 83-З № 155-III «О порядке рассмотрения обращений граждан в Республике Саха (Якутия)»;</w:t>
      </w:r>
    </w:p>
    <w:p w:rsidR="008326E8" w:rsidRPr="00007960" w:rsidRDefault="008326E8" w:rsidP="00A56C36">
      <w:pPr>
        <w:pStyle w:val="1"/>
        <w:widowControl w:val="0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>Решением Алданского районного Совета от 20.05.2009 № 7-24 «Об утверждении Положения «О формировании и содержании муниципального архива Администрации Муниципального образования «Алданский район», включая хранение архивных фондов поселений»;</w:t>
      </w:r>
    </w:p>
    <w:p w:rsidR="00DE2C2E" w:rsidRPr="00007960" w:rsidRDefault="00DE2C2E" w:rsidP="006900EC">
      <w:pPr>
        <w:pStyle w:val="1"/>
        <w:widowControl w:val="0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>Настоящим административным регламентом.</w:t>
      </w:r>
    </w:p>
    <w:p w:rsidR="00DE2C2E" w:rsidRPr="00007960" w:rsidRDefault="00DE2C2E" w:rsidP="00724A36">
      <w:pPr>
        <w:spacing w:line="360" w:lineRule="auto"/>
        <w:ind w:firstLine="284"/>
        <w:jc w:val="both"/>
        <w:rPr>
          <w:sz w:val="28"/>
          <w:szCs w:val="28"/>
        </w:rPr>
      </w:pPr>
      <w:r w:rsidRPr="00007960">
        <w:rPr>
          <w:sz w:val="28"/>
          <w:szCs w:val="28"/>
        </w:rPr>
        <w:t>9.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DE2C2E" w:rsidRPr="00007960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007960">
        <w:rPr>
          <w:sz w:val="28"/>
          <w:szCs w:val="28"/>
        </w:rPr>
        <w:t>Для получения муниципальной услуги заявитель представляет в уполномоченный орган:</w:t>
      </w:r>
    </w:p>
    <w:p w:rsidR="00DE2C2E" w:rsidRPr="00007960" w:rsidRDefault="00DE2C2E" w:rsidP="006900EC">
      <w:pPr>
        <w:pStyle w:val="1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 xml:space="preserve">заявление </w:t>
      </w:r>
      <w:r w:rsidR="001840D2" w:rsidRPr="00007960">
        <w:rPr>
          <w:sz w:val="28"/>
          <w:szCs w:val="28"/>
        </w:rPr>
        <w:t xml:space="preserve">о выдаче архивных справок о трудовом стаже и заработной плате </w:t>
      </w:r>
      <w:r w:rsidRPr="00007960">
        <w:rPr>
          <w:sz w:val="28"/>
          <w:szCs w:val="28"/>
        </w:rPr>
        <w:t>по форме согласно Приложению 2 к настоящему административному регламенту</w:t>
      </w:r>
      <w:r w:rsidR="001840D2" w:rsidRPr="00007960">
        <w:rPr>
          <w:sz w:val="28"/>
          <w:szCs w:val="28"/>
        </w:rPr>
        <w:t xml:space="preserve"> и копи</w:t>
      </w:r>
      <w:r w:rsidR="00007960">
        <w:rPr>
          <w:sz w:val="28"/>
          <w:szCs w:val="28"/>
        </w:rPr>
        <w:t>ю</w:t>
      </w:r>
      <w:r w:rsidR="001840D2" w:rsidRPr="00007960">
        <w:rPr>
          <w:sz w:val="28"/>
          <w:szCs w:val="28"/>
        </w:rPr>
        <w:t xml:space="preserve"> трудовой книжки</w:t>
      </w:r>
      <w:r w:rsidRPr="00007960">
        <w:rPr>
          <w:sz w:val="28"/>
          <w:szCs w:val="28"/>
        </w:rPr>
        <w:t>;</w:t>
      </w:r>
    </w:p>
    <w:p w:rsidR="001840D2" w:rsidRPr="00007960" w:rsidRDefault="001840D2" w:rsidP="006900EC">
      <w:pPr>
        <w:pStyle w:val="1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>заявление о выдаче архивных справок о награждении гражданина</w:t>
      </w:r>
      <w:r w:rsidR="00D437F1">
        <w:rPr>
          <w:sz w:val="28"/>
          <w:szCs w:val="28"/>
        </w:rPr>
        <w:t xml:space="preserve"> </w:t>
      </w:r>
      <w:r w:rsidRPr="00007960">
        <w:rPr>
          <w:sz w:val="28"/>
          <w:szCs w:val="28"/>
        </w:rPr>
        <w:t>(нки) по форме согласно Приложению 3 к настоящему административному регламенту;</w:t>
      </w:r>
    </w:p>
    <w:p w:rsidR="001840D2" w:rsidRPr="00007960" w:rsidRDefault="001840D2" w:rsidP="001840D2">
      <w:pPr>
        <w:pStyle w:val="1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>заявление о предоставлении информации по тематическим запросам по форме согласно Приложению 4 к настоящему административному регламенту;</w:t>
      </w:r>
    </w:p>
    <w:p w:rsidR="001840D2" w:rsidRPr="00007960" w:rsidRDefault="001840D2" w:rsidP="001840D2">
      <w:pPr>
        <w:pStyle w:val="1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07960">
        <w:rPr>
          <w:sz w:val="28"/>
          <w:szCs w:val="28"/>
        </w:rPr>
        <w:t>заявление о подтверждении выделения земельного участка по форме согласно Приложению 5 к настоящему административному регламенту.</w:t>
      </w:r>
    </w:p>
    <w:p w:rsidR="00DE2C2E" w:rsidRPr="00007960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007960">
        <w:rPr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DE2C2E" w:rsidRPr="00007960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007960">
        <w:rPr>
          <w:sz w:val="28"/>
          <w:szCs w:val="28"/>
        </w:rPr>
        <w:t>Заявление составляется в единственном экземпляре – оригинале. Заявление может быть заполнено от руки самим заявителем.</w:t>
      </w:r>
    </w:p>
    <w:p w:rsidR="00DE2C2E" w:rsidRPr="00314442" w:rsidRDefault="00DE2C2E" w:rsidP="00724A36">
      <w:pPr>
        <w:spacing w:line="360" w:lineRule="auto"/>
        <w:ind w:firstLine="284"/>
        <w:jc w:val="both"/>
        <w:rPr>
          <w:sz w:val="28"/>
          <w:szCs w:val="28"/>
        </w:rPr>
      </w:pPr>
      <w:r w:rsidRPr="00314442">
        <w:rPr>
          <w:sz w:val="28"/>
          <w:szCs w:val="28"/>
        </w:rPr>
        <w:t>10.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самостоятельно.</w:t>
      </w:r>
    </w:p>
    <w:p w:rsidR="00DE2C2E" w:rsidRDefault="00ED3211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314442">
        <w:rPr>
          <w:sz w:val="28"/>
          <w:szCs w:val="28"/>
        </w:rPr>
        <w:t>Д</w:t>
      </w:r>
      <w:r w:rsidR="00DE2C2E" w:rsidRPr="00314442">
        <w:rPr>
          <w:sz w:val="28"/>
          <w:szCs w:val="28"/>
        </w:rPr>
        <w:t>окумент</w:t>
      </w:r>
      <w:r w:rsidRPr="00314442">
        <w:rPr>
          <w:sz w:val="28"/>
          <w:szCs w:val="28"/>
        </w:rPr>
        <w:t>ы</w:t>
      </w:r>
      <w:r w:rsidR="00DE2C2E" w:rsidRPr="00314442">
        <w:rPr>
          <w:sz w:val="28"/>
          <w:szCs w:val="28"/>
        </w:rPr>
        <w:t xml:space="preserve">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</w:t>
      </w:r>
      <w:r w:rsidRPr="00314442">
        <w:rPr>
          <w:sz w:val="28"/>
          <w:szCs w:val="28"/>
        </w:rPr>
        <w:t>отсутствуют.</w:t>
      </w:r>
    </w:p>
    <w:p w:rsidR="00434B34" w:rsidRPr="00434B34" w:rsidRDefault="00434B34" w:rsidP="00434B34">
      <w:pPr>
        <w:spacing w:line="360" w:lineRule="auto"/>
        <w:ind w:firstLine="284"/>
        <w:jc w:val="both"/>
        <w:rPr>
          <w:sz w:val="28"/>
          <w:szCs w:val="28"/>
        </w:rPr>
      </w:pPr>
      <w:r w:rsidRPr="00434B34">
        <w:rPr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услуги.</w:t>
      </w:r>
    </w:p>
    <w:p w:rsidR="00434B34" w:rsidRPr="00314442" w:rsidRDefault="00434B34" w:rsidP="00434B34">
      <w:pPr>
        <w:spacing w:line="360" w:lineRule="auto"/>
        <w:ind w:firstLine="284"/>
        <w:jc w:val="both"/>
        <w:rPr>
          <w:sz w:val="28"/>
          <w:szCs w:val="28"/>
        </w:rPr>
      </w:pPr>
      <w:r w:rsidRPr="00434B3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36BC5" w:rsidRPr="00434B34" w:rsidRDefault="00E36BC5" w:rsidP="00434B34">
      <w:pPr>
        <w:numPr>
          <w:ilvl w:val="0"/>
          <w:numId w:val="28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34B34">
        <w:rPr>
          <w:sz w:val="28"/>
          <w:szCs w:val="28"/>
        </w:rPr>
        <w:t>запросы не содержат наименования юридического лица (для гражданина - Ф.И.О.), почтового адреса и/или электронного адреса пользователя;</w:t>
      </w:r>
    </w:p>
    <w:p w:rsidR="00E36BC5" w:rsidRPr="00434B34" w:rsidRDefault="00E36BC5" w:rsidP="00434B34">
      <w:pPr>
        <w:numPr>
          <w:ilvl w:val="0"/>
          <w:numId w:val="28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34B34">
        <w:rPr>
          <w:sz w:val="28"/>
          <w:szCs w:val="28"/>
        </w:rPr>
        <w:t>в запросе отсутствуют необходимые сведения для проведения поисковой работы;</w:t>
      </w:r>
    </w:p>
    <w:p w:rsidR="00E36BC5" w:rsidRPr="00434B34" w:rsidRDefault="00E36BC5" w:rsidP="00434B34">
      <w:pPr>
        <w:numPr>
          <w:ilvl w:val="0"/>
          <w:numId w:val="28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34B34">
        <w:rPr>
          <w:sz w:val="28"/>
          <w:szCs w:val="28"/>
        </w:rPr>
        <w:t xml:space="preserve">запрос не поддается прочтению, ответ на обращение не дается, и оно не подлежит направлению на рассмотрение начальника </w:t>
      </w:r>
      <w:r w:rsidR="004D4C19">
        <w:rPr>
          <w:sz w:val="28"/>
          <w:szCs w:val="28"/>
        </w:rPr>
        <w:t>уполномоченного органа</w:t>
      </w:r>
      <w:r w:rsidRPr="00434B34">
        <w:rPr>
          <w:sz w:val="28"/>
          <w:szCs w:val="28"/>
        </w:rPr>
        <w:t xml:space="preserve"> или уполномоченному на то лицу, о чем сообщается гражданину, направившему обращение, если его фамилия и поч</w:t>
      </w:r>
      <w:r w:rsidR="004D4C19">
        <w:rPr>
          <w:sz w:val="28"/>
          <w:szCs w:val="28"/>
        </w:rPr>
        <w:t>товый адрес поддаются прочтению;</w:t>
      </w:r>
    </w:p>
    <w:p w:rsidR="00E36BC5" w:rsidRPr="00434B34" w:rsidRDefault="00E36BC5" w:rsidP="00434B34">
      <w:pPr>
        <w:numPr>
          <w:ilvl w:val="0"/>
          <w:numId w:val="28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34B34">
        <w:rPr>
          <w:sz w:val="28"/>
          <w:szCs w:val="28"/>
        </w:rPr>
        <w:t>ответ</w:t>
      </w:r>
      <w:r w:rsidR="004D4C19">
        <w:rPr>
          <w:sz w:val="28"/>
          <w:szCs w:val="28"/>
        </w:rPr>
        <w:t xml:space="preserve"> на запрос</w:t>
      </w:r>
      <w:r w:rsidRPr="00434B34">
        <w:rPr>
          <w:sz w:val="28"/>
          <w:szCs w:val="28"/>
        </w:rPr>
        <w:t xml:space="preserve"> не может быть дан без разглашения сведений, составляющих государственную или иную охраняемую федеральным законом тайну</w:t>
      </w:r>
      <w:r w:rsidR="004D4C19">
        <w:rPr>
          <w:sz w:val="28"/>
          <w:szCs w:val="28"/>
        </w:rPr>
        <w:t>.</w:t>
      </w:r>
      <w:r w:rsidR="00D437F1">
        <w:rPr>
          <w:sz w:val="28"/>
          <w:szCs w:val="28"/>
        </w:rPr>
        <w:t xml:space="preserve"> </w:t>
      </w:r>
      <w:r w:rsidR="004D4C19">
        <w:rPr>
          <w:sz w:val="28"/>
          <w:szCs w:val="28"/>
        </w:rPr>
        <w:t>Г</w:t>
      </w:r>
      <w:r w:rsidRPr="00434B34">
        <w:rPr>
          <w:sz w:val="28"/>
          <w:szCs w:val="28"/>
        </w:rPr>
        <w:t xml:space="preserve">ражданину сообщается о </w:t>
      </w:r>
      <w:r w:rsidRPr="004D4C19">
        <w:rPr>
          <w:sz w:val="28"/>
          <w:szCs w:val="28"/>
        </w:rPr>
        <w:t>невозможности дать ответ. Указанная информация может быть предоставлена только при наличии у гражданина документально подтвержденных прав на получение</w:t>
      </w:r>
      <w:r w:rsidRPr="00434B34">
        <w:rPr>
          <w:sz w:val="28"/>
          <w:szCs w:val="28"/>
        </w:rPr>
        <w:t xml:space="preserve"> сведений, содержащих государственную тайну и/или конфиденциальную информацию;</w:t>
      </w:r>
    </w:p>
    <w:p w:rsidR="00E36BC5" w:rsidRPr="00434B34" w:rsidRDefault="00BF4997" w:rsidP="00434B34">
      <w:pPr>
        <w:numPr>
          <w:ilvl w:val="0"/>
          <w:numId w:val="28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</w:t>
      </w:r>
      <w:r w:rsidR="00E36BC5" w:rsidRPr="00434B34">
        <w:rPr>
          <w:sz w:val="28"/>
          <w:szCs w:val="28"/>
        </w:rPr>
        <w:t xml:space="preserve"> содержит вопрос, на который ранее многократно давались письменные ответы по существу, и при этом не приводятся новые доводы или обстоятельства. О данном решении уведомляется гражданин, направивший обращение;</w:t>
      </w:r>
    </w:p>
    <w:p w:rsidR="00E36BC5" w:rsidRPr="00434B34" w:rsidRDefault="00BF4997" w:rsidP="00434B34">
      <w:pPr>
        <w:numPr>
          <w:ilvl w:val="0"/>
          <w:numId w:val="28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</w:t>
      </w:r>
      <w:r w:rsidR="00E36BC5" w:rsidRPr="00434B34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</w:t>
      </w:r>
      <w:r w:rsidR="00E36BC5" w:rsidRPr="00434B34">
        <w:rPr>
          <w:sz w:val="28"/>
          <w:szCs w:val="28"/>
        </w:rPr>
        <w:t>т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гражданину, направившему его, о недопустимости злоупотребления правом.</w:t>
      </w:r>
    </w:p>
    <w:p w:rsidR="00336D65" w:rsidRPr="00336D65" w:rsidRDefault="00336D65" w:rsidP="00336D65">
      <w:pPr>
        <w:spacing w:line="360" w:lineRule="auto"/>
        <w:ind w:firstLine="284"/>
        <w:jc w:val="both"/>
        <w:rPr>
          <w:sz w:val="28"/>
          <w:szCs w:val="28"/>
        </w:rPr>
      </w:pPr>
      <w:r w:rsidRPr="00336D65">
        <w:rPr>
          <w:sz w:val="28"/>
          <w:szCs w:val="28"/>
        </w:rPr>
        <w:t>12. Исчерпывающий перечень оснований для отказа в предоставлении муниципальной услуги.</w:t>
      </w:r>
    </w:p>
    <w:p w:rsidR="00336D65" w:rsidRDefault="00336D65" w:rsidP="00336D65">
      <w:pPr>
        <w:spacing w:line="360" w:lineRule="auto"/>
        <w:ind w:firstLine="284"/>
        <w:jc w:val="both"/>
        <w:rPr>
          <w:sz w:val="28"/>
          <w:szCs w:val="28"/>
          <w:highlight w:val="green"/>
        </w:rPr>
      </w:pPr>
      <w:r w:rsidRPr="00336D65">
        <w:rPr>
          <w:sz w:val="28"/>
          <w:szCs w:val="28"/>
        </w:rPr>
        <w:t xml:space="preserve">Основания для отказа в предоставлении муниципальной услуги </w:t>
      </w:r>
      <w:r>
        <w:rPr>
          <w:sz w:val="28"/>
          <w:szCs w:val="28"/>
        </w:rPr>
        <w:t>отсутствуют.</w:t>
      </w:r>
    </w:p>
    <w:p w:rsidR="00DE2C2E" w:rsidRPr="000B0A2E" w:rsidRDefault="00DE2C2E" w:rsidP="00177EDB">
      <w:pPr>
        <w:spacing w:line="360" w:lineRule="auto"/>
        <w:ind w:firstLine="284"/>
        <w:jc w:val="both"/>
        <w:rPr>
          <w:sz w:val="28"/>
          <w:szCs w:val="28"/>
        </w:rPr>
      </w:pPr>
      <w:r w:rsidRPr="000B0A2E">
        <w:rPr>
          <w:sz w:val="28"/>
          <w:szCs w:val="28"/>
        </w:rPr>
        <w:t>13. Основания для возобновления предоставления муниципальной услуги.</w:t>
      </w:r>
    </w:p>
    <w:p w:rsidR="00DE2C2E" w:rsidRPr="003A71A8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0B0A2E">
        <w:rPr>
          <w:sz w:val="28"/>
          <w:szCs w:val="28"/>
        </w:rPr>
        <w:t>Основанием для возобновления предоставления муниципальной услуги является прекращение действия обстоятельств, с учетом которых она была прекращена.</w:t>
      </w:r>
    </w:p>
    <w:p w:rsidR="00DE2C2E" w:rsidRPr="000B0A2E" w:rsidRDefault="00DE2C2E" w:rsidP="00177EDB">
      <w:pPr>
        <w:spacing w:line="360" w:lineRule="auto"/>
        <w:ind w:firstLine="284"/>
        <w:jc w:val="both"/>
        <w:rPr>
          <w:sz w:val="28"/>
          <w:szCs w:val="28"/>
        </w:rPr>
      </w:pPr>
      <w:r w:rsidRPr="000B0A2E">
        <w:rPr>
          <w:sz w:val="28"/>
          <w:szCs w:val="28"/>
        </w:rPr>
        <w:t>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E2C2E" w:rsidRPr="00ED3211" w:rsidRDefault="00DE2C2E" w:rsidP="00147F8E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0B0A2E">
        <w:rPr>
          <w:color w:val="000000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882562" w:rsidRPr="000B0A2E" w:rsidRDefault="00882562" w:rsidP="00882562">
      <w:pPr>
        <w:spacing w:line="360" w:lineRule="auto"/>
        <w:ind w:firstLine="284"/>
        <w:jc w:val="both"/>
        <w:rPr>
          <w:sz w:val="28"/>
          <w:szCs w:val="28"/>
        </w:rPr>
      </w:pPr>
      <w:r w:rsidRPr="000B0A2E">
        <w:rPr>
          <w:sz w:val="28"/>
          <w:szCs w:val="28"/>
        </w:rPr>
        <w:t>15. Размер платы, взимаемой с заявителя при предоставлении муниципальной услуги.</w:t>
      </w:r>
    </w:p>
    <w:p w:rsidR="00627BA1" w:rsidRPr="000B0A2E" w:rsidRDefault="00627BA1" w:rsidP="00882562">
      <w:pPr>
        <w:spacing w:line="360" w:lineRule="auto"/>
        <w:ind w:firstLine="284"/>
        <w:jc w:val="both"/>
        <w:rPr>
          <w:sz w:val="28"/>
          <w:szCs w:val="28"/>
        </w:rPr>
      </w:pPr>
      <w:r w:rsidRPr="000B0A2E">
        <w:rPr>
          <w:sz w:val="28"/>
          <w:szCs w:val="28"/>
        </w:rPr>
        <w:t xml:space="preserve">Исполнение тематического запроса организуется в порядке платных услуг (в том числе на основе договора). </w:t>
      </w:r>
      <w:r w:rsidR="002C7492" w:rsidRPr="000B0A2E">
        <w:rPr>
          <w:sz w:val="28"/>
          <w:szCs w:val="28"/>
        </w:rPr>
        <w:t xml:space="preserve">Правовым основанием для взимания платы за исполнение тематических запросов являются </w:t>
      </w:r>
      <w:r w:rsidR="00AC45D1" w:rsidRPr="000B0A2E">
        <w:rPr>
          <w:sz w:val="28"/>
          <w:szCs w:val="28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утвержденные Приказом Минкультуры РФ от 18.01.2007 № 19 (пункты 5.8.1 и 5.8.2).</w:t>
      </w:r>
    </w:p>
    <w:p w:rsidR="00AC45D1" w:rsidRDefault="00AC45D1" w:rsidP="00882562">
      <w:pPr>
        <w:spacing w:line="360" w:lineRule="auto"/>
        <w:ind w:firstLine="284"/>
        <w:jc w:val="both"/>
        <w:rPr>
          <w:sz w:val="28"/>
          <w:szCs w:val="28"/>
        </w:rPr>
      </w:pPr>
      <w:r w:rsidRPr="000B0A2E">
        <w:rPr>
          <w:sz w:val="28"/>
          <w:szCs w:val="28"/>
        </w:rPr>
        <w:t>Запрос социально-правового характера исполняется безвозмездно.</w:t>
      </w:r>
    </w:p>
    <w:p w:rsidR="000B0A2E" w:rsidRDefault="000B0A2E" w:rsidP="00882562">
      <w:pPr>
        <w:spacing w:line="360" w:lineRule="auto"/>
        <w:ind w:firstLine="284"/>
        <w:jc w:val="both"/>
        <w:rPr>
          <w:sz w:val="28"/>
          <w:szCs w:val="28"/>
        </w:rPr>
      </w:pPr>
      <w:r w:rsidRPr="000B0A2E">
        <w:rPr>
          <w:sz w:val="28"/>
          <w:szCs w:val="28"/>
        </w:rPr>
        <w:t>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36BC5" w:rsidRPr="00E176AE" w:rsidRDefault="00E36BC5" w:rsidP="00E176AE">
      <w:pPr>
        <w:spacing w:line="360" w:lineRule="auto"/>
        <w:ind w:firstLine="284"/>
        <w:jc w:val="both"/>
        <w:rPr>
          <w:sz w:val="28"/>
          <w:szCs w:val="28"/>
        </w:rPr>
      </w:pPr>
      <w:r w:rsidRPr="00E176AE">
        <w:rPr>
          <w:sz w:val="28"/>
          <w:szCs w:val="28"/>
        </w:rPr>
        <w:t>Помещение для предоставления муниципальной услуги должно быть размещено на нижних этажах здания.</w:t>
      </w:r>
    </w:p>
    <w:p w:rsidR="00E36BC5" w:rsidRPr="00E176AE" w:rsidRDefault="00E36BC5" w:rsidP="00E176AE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176AE">
        <w:rPr>
          <w:sz w:val="28"/>
          <w:szCs w:val="28"/>
        </w:rPr>
        <w:t>Центральные входы в здани</w:t>
      </w:r>
      <w:r w:rsidR="00E176AE">
        <w:rPr>
          <w:sz w:val="28"/>
          <w:szCs w:val="28"/>
        </w:rPr>
        <w:t>е</w:t>
      </w:r>
      <w:r w:rsidR="00D437F1">
        <w:rPr>
          <w:sz w:val="28"/>
          <w:szCs w:val="28"/>
        </w:rPr>
        <w:t xml:space="preserve"> </w:t>
      </w:r>
      <w:r w:rsidR="00E176AE">
        <w:rPr>
          <w:sz w:val="28"/>
          <w:szCs w:val="28"/>
        </w:rPr>
        <w:t>уполномоченного органа</w:t>
      </w:r>
      <w:r w:rsidRPr="00E176AE">
        <w:rPr>
          <w:sz w:val="28"/>
          <w:szCs w:val="28"/>
        </w:rPr>
        <w:t xml:space="preserve"> должны быть оборудованы информационной табличкой (вывеской), содержащей информацию о наименовании, месте нахождения, режиме работы </w:t>
      </w:r>
      <w:r w:rsidR="00E176AE">
        <w:rPr>
          <w:sz w:val="28"/>
          <w:szCs w:val="28"/>
        </w:rPr>
        <w:t>уполномоченного органа</w:t>
      </w:r>
      <w:r w:rsidRPr="00E176AE">
        <w:rPr>
          <w:sz w:val="28"/>
          <w:szCs w:val="28"/>
        </w:rPr>
        <w:t>, а также о телефонных номерах.</w:t>
      </w:r>
    </w:p>
    <w:p w:rsidR="00E36BC5" w:rsidRPr="00E176AE" w:rsidRDefault="00E36BC5" w:rsidP="00E176AE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176AE">
        <w:rPr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работников.</w:t>
      </w:r>
    </w:p>
    <w:p w:rsidR="00E36BC5" w:rsidRPr="00E176AE" w:rsidRDefault="00E36BC5" w:rsidP="00E176AE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176AE">
        <w:rPr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 </w:t>
      </w:r>
    </w:p>
    <w:p w:rsidR="00E36BC5" w:rsidRPr="00E176AE" w:rsidRDefault="00E36BC5" w:rsidP="00E176AE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176AE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E36BC5" w:rsidRPr="00E176AE" w:rsidRDefault="00E36BC5" w:rsidP="00E176AE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176AE">
        <w:rPr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E2C2E" w:rsidRPr="00F7144C" w:rsidRDefault="00DE2C2E" w:rsidP="00E36BC5">
      <w:pPr>
        <w:spacing w:line="360" w:lineRule="auto"/>
        <w:ind w:firstLine="284"/>
        <w:jc w:val="both"/>
        <w:rPr>
          <w:sz w:val="28"/>
          <w:szCs w:val="28"/>
        </w:rPr>
      </w:pPr>
      <w:r w:rsidRPr="00F7144C">
        <w:rPr>
          <w:sz w:val="28"/>
          <w:szCs w:val="28"/>
        </w:rPr>
        <w:t>17. Показатели доступности и качества муниципальной услуги.</w:t>
      </w:r>
    </w:p>
    <w:p w:rsidR="00DE2C2E" w:rsidRPr="00F7144C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F7144C">
        <w:rPr>
          <w:sz w:val="28"/>
          <w:szCs w:val="28"/>
        </w:rPr>
        <w:t>К показателям доступности и качества муниципальной услуги относятся:</w:t>
      </w:r>
    </w:p>
    <w:p w:rsidR="00DE2C2E" w:rsidRPr="00F7144C" w:rsidRDefault="00DE2C2E" w:rsidP="006900EC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7144C">
        <w:rPr>
          <w:sz w:val="28"/>
          <w:szCs w:val="28"/>
        </w:rPr>
        <w:t>доля заявителей, время ожидания которых в очереди соответствует сроку, установленному в регламенте предоставления муниципальной услуги;</w:t>
      </w:r>
    </w:p>
    <w:p w:rsidR="00DE2C2E" w:rsidRPr="00F7144C" w:rsidRDefault="00DE2C2E" w:rsidP="006900EC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7144C">
        <w:rPr>
          <w:sz w:val="28"/>
          <w:szCs w:val="28"/>
        </w:rPr>
        <w:t>доля заявителей, выбравших варианты ответов «удовлетворен», «скорее удовлетворен, чем не удовлетворен» при ответе на вопрос об удовлетворенности качеством предоставления муниципальной услуги;</w:t>
      </w:r>
    </w:p>
    <w:p w:rsidR="00DE2C2E" w:rsidRPr="00F7144C" w:rsidRDefault="00DE2C2E" w:rsidP="006900EC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7144C">
        <w:rPr>
          <w:sz w:val="28"/>
          <w:szCs w:val="28"/>
        </w:rPr>
        <w:t>доля заявителей, использовавших Единый портал государственных и муниципальных услуг для получения информации о муниципальной услуге, в общем количестве обратившихся заявителей;</w:t>
      </w:r>
    </w:p>
    <w:p w:rsidR="00DE2C2E" w:rsidRPr="00F7144C" w:rsidRDefault="00DE2C2E" w:rsidP="006900EC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7144C">
        <w:rPr>
          <w:sz w:val="28"/>
          <w:szCs w:val="28"/>
        </w:rPr>
        <w:t>доля заявителей, использовавших Единый портал государственных и муниципальных услуг для оформления заявления или получения уведомления о результате получения услуги, в общем количестве заявителей;</w:t>
      </w:r>
    </w:p>
    <w:p w:rsidR="00DE2C2E" w:rsidRPr="00F7144C" w:rsidRDefault="00DE2C2E" w:rsidP="006900EC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7144C">
        <w:rPr>
          <w:sz w:val="28"/>
          <w:szCs w:val="28"/>
        </w:rPr>
        <w:t>доля заявителей, использовавших Портал государственных и муниципальных услуг Республики Саха (Якутия) для получения информации о муниципальной услуге, в общем количестве обратившихся заявителей;</w:t>
      </w:r>
    </w:p>
    <w:p w:rsidR="00DE2C2E" w:rsidRPr="00F7144C" w:rsidRDefault="00DE2C2E" w:rsidP="006900EC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7144C">
        <w:rPr>
          <w:sz w:val="28"/>
          <w:szCs w:val="28"/>
        </w:rPr>
        <w:t>доля заявителей, использовавших Портал государственных и муниципальных услуг Республики Саха (Якутия) для оформления заявления или получения уведомления о результате получения услуги, в общем количестве заявителей.</w:t>
      </w:r>
    </w:p>
    <w:p w:rsidR="00DE2C2E" w:rsidRPr="003D49F9" w:rsidRDefault="00DE2C2E" w:rsidP="00F63E09">
      <w:pPr>
        <w:spacing w:line="360" w:lineRule="auto"/>
        <w:ind w:firstLine="284"/>
        <w:rPr>
          <w:sz w:val="28"/>
          <w:szCs w:val="28"/>
        </w:rPr>
      </w:pPr>
    </w:p>
    <w:p w:rsidR="00DE2C2E" w:rsidRPr="003D49F9" w:rsidRDefault="00DE2C2E" w:rsidP="00F63E09">
      <w:pPr>
        <w:pStyle w:val="ConsPlusNormal"/>
        <w:widowControl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F9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E2C2E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</w:p>
    <w:p w:rsidR="00DE2C2E" w:rsidRPr="00F7144C" w:rsidRDefault="00DE2C2E" w:rsidP="00F63E09">
      <w:pPr>
        <w:spacing w:line="360" w:lineRule="auto"/>
        <w:ind w:firstLine="284"/>
        <w:jc w:val="both"/>
        <w:rPr>
          <w:sz w:val="28"/>
          <w:szCs w:val="28"/>
        </w:rPr>
      </w:pPr>
      <w:r w:rsidRPr="00F7144C">
        <w:rPr>
          <w:sz w:val="28"/>
          <w:szCs w:val="28"/>
        </w:rPr>
        <w:t>18. Оказание муниципальной услуги включает в себя следующие административные процедуры, представленные в виде блок-схемы в</w:t>
      </w:r>
      <w:r w:rsidR="00D437F1">
        <w:rPr>
          <w:sz w:val="28"/>
          <w:szCs w:val="28"/>
        </w:rPr>
        <w:t xml:space="preserve"> </w:t>
      </w:r>
      <w:r w:rsidRPr="00F7144C">
        <w:rPr>
          <w:sz w:val="28"/>
          <w:szCs w:val="28"/>
        </w:rPr>
        <w:t xml:space="preserve">Приложении </w:t>
      </w:r>
      <w:r w:rsidR="0068047B" w:rsidRPr="00F7144C">
        <w:rPr>
          <w:sz w:val="28"/>
          <w:szCs w:val="28"/>
        </w:rPr>
        <w:t>6</w:t>
      </w:r>
      <w:r w:rsidRPr="00F7144C">
        <w:rPr>
          <w:sz w:val="28"/>
          <w:szCs w:val="28"/>
        </w:rPr>
        <w:t xml:space="preserve"> к настоящему административному регламенту:</w:t>
      </w:r>
    </w:p>
    <w:p w:rsidR="00434ED2" w:rsidRPr="00F7144C" w:rsidRDefault="00F7144C" w:rsidP="006900E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DE2C2E" w:rsidRPr="00F7144C">
        <w:rPr>
          <w:sz w:val="28"/>
          <w:szCs w:val="28"/>
        </w:rPr>
        <w:t>рием</w:t>
      </w:r>
      <w:r w:rsidR="00F27EB2" w:rsidRPr="00F7144C">
        <w:rPr>
          <w:sz w:val="28"/>
          <w:szCs w:val="28"/>
        </w:rPr>
        <w:t xml:space="preserve">, </w:t>
      </w:r>
      <w:r w:rsidR="00DE2C2E" w:rsidRPr="00F7144C">
        <w:rPr>
          <w:sz w:val="28"/>
          <w:szCs w:val="28"/>
        </w:rPr>
        <w:t xml:space="preserve">регистрация </w:t>
      </w:r>
      <w:r w:rsidR="00F27EB2" w:rsidRPr="00F7144C">
        <w:rPr>
          <w:sz w:val="28"/>
          <w:szCs w:val="28"/>
        </w:rPr>
        <w:t>запросов и передача на исполнение в профильное структурное подразделение;</w:t>
      </w:r>
    </w:p>
    <w:p w:rsidR="00434ED2" w:rsidRPr="00F7144C" w:rsidRDefault="00F7144C" w:rsidP="006900E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434ED2" w:rsidRPr="00F7144C">
        <w:rPr>
          <w:sz w:val="28"/>
          <w:szCs w:val="28"/>
        </w:rPr>
        <w:t>нализ тематики поступивших запросов;</w:t>
      </w:r>
    </w:p>
    <w:p w:rsidR="00DE2C2E" w:rsidRPr="00F7144C" w:rsidRDefault="00F7144C" w:rsidP="006900E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434ED2" w:rsidRPr="00F7144C">
        <w:rPr>
          <w:sz w:val="28"/>
          <w:szCs w:val="28"/>
        </w:rPr>
        <w:t>одготовка и направление ответов получателям.</w:t>
      </w:r>
    </w:p>
    <w:p w:rsidR="002543E9" w:rsidRPr="00F7144C" w:rsidRDefault="002543E9" w:rsidP="00F7144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F7144C">
        <w:rPr>
          <w:sz w:val="28"/>
          <w:szCs w:val="28"/>
        </w:rPr>
        <w:t xml:space="preserve">19. Административная процедура «Прием, регистрация запросов и передача на исполнение в профильное структурное подразделение». </w:t>
      </w:r>
    </w:p>
    <w:p w:rsidR="002543E9" w:rsidRPr="00F7144C" w:rsidRDefault="002543E9" w:rsidP="00F7144C">
      <w:pPr>
        <w:spacing w:line="360" w:lineRule="auto"/>
        <w:ind w:firstLine="284"/>
        <w:jc w:val="both"/>
        <w:rPr>
          <w:sz w:val="28"/>
          <w:szCs w:val="28"/>
        </w:rPr>
      </w:pPr>
      <w:r w:rsidRPr="00F7144C">
        <w:rPr>
          <w:sz w:val="28"/>
          <w:szCs w:val="28"/>
        </w:rPr>
        <w:t>Прием и регистрация запроса являются основанием для начала действий по предоставлению муниципальной услуги.</w:t>
      </w:r>
    </w:p>
    <w:p w:rsidR="002543E9" w:rsidRPr="00F7144C" w:rsidRDefault="002543E9" w:rsidP="00F7144C">
      <w:pPr>
        <w:spacing w:line="360" w:lineRule="auto"/>
        <w:ind w:firstLine="284"/>
        <w:jc w:val="both"/>
        <w:rPr>
          <w:sz w:val="28"/>
          <w:szCs w:val="28"/>
        </w:rPr>
      </w:pPr>
      <w:r w:rsidRPr="00F7144C">
        <w:rPr>
          <w:sz w:val="28"/>
          <w:szCs w:val="28"/>
        </w:rPr>
        <w:t xml:space="preserve">Запросы могут поступать как по почте, так и путем подачи заявителем личного заявления. При личном обращении для получения необходимой информации посетителю предлагается заполнить анкету-заявление по установленной форме. Формы заявлений приведены в </w:t>
      </w:r>
      <w:r w:rsidRPr="00EC502E">
        <w:rPr>
          <w:sz w:val="28"/>
          <w:szCs w:val="28"/>
        </w:rPr>
        <w:t>приложени</w:t>
      </w:r>
      <w:r w:rsidR="00F7144C" w:rsidRPr="00EC502E">
        <w:rPr>
          <w:sz w:val="28"/>
          <w:szCs w:val="28"/>
        </w:rPr>
        <w:t>ях</w:t>
      </w:r>
      <w:r w:rsidR="00F7144C">
        <w:rPr>
          <w:sz w:val="28"/>
          <w:szCs w:val="28"/>
        </w:rPr>
        <w:t>2-5</w:t>
      </w:r>
      <w:r w:rsidRPr="00F7144C">
        <w:rPr>
          <w:sz w:val="28"/>
          <w:szCs w:val="28"/>
        </w:rPr>
        <w:t xml:space="preserve"> к настоящему </w:t>
      </w:r>
      <w:r w:rsidR="00F7144C">
        <w:rPr>
          <w:sz w:val="28"/>
          <w:szCs w:val="28"/>
        </w:rPr>
        <w:t>а</w:t>
      </w:r>
      <w:r w:rsidRPr="00F7144C">
        <w:rPr>
          <w:sz w:val="28"/>
          <w:szCs w:val="28"/>
        </w:rPr>
        <w:t>дминистративному регламенту. При приеме заявления проверяется правильность и четкость изложения следующих сведений:</w:t>
      </w:r>
    </w:p>
    <w:p w:rsidR="002543E9" w:rsidRPr="00B43901" w:rsidRDefault="002543E9" w:rsidP="00B43901">
      <w:pPr>
        <w:pStyle w:val="a8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43901">
        <w:rPr>
          <w:sz w:val="28"/>
          <w:szCs w:val="28"/>
        </w:rPr>
        <w:t>фамилия (в случае изменения фамилии указывается фамилия на момент запрашиваемых сведений), имя, отчество;</w:t>
      </w:r>
    </w:p>
    <w:p w:rsidR="002543E9" w:rsidRPr="00B43901" w:rsidRDefault="002543E9" w:rsidP="00B43901">
      <w:pPr>
        <w:pStyle w:val="a8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43901">
        <w:rPr>
          <w:sz w:val="28"/>
          <w:szCs w:val="28"/>
        </w:rPr>
        <w:t>домашний адрес пользователя;</w:t>
      </w:r>
    </w:p>
    <w:p w:rsidR="002543E9" w:rsidRPr="00B43901" w:rsidRDefault="002543E9" w:rsidP="00B43901">
      <w:pPr>
        <w:pStyle w:val="a8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43901">
        <w:rPr>
          <w:sz w:val="28"/>
          <w:szCs w:val="28"/>
        </w:rPr>
        <w:t>контактный телефон;</w:t>
      </w:r>
    </w:p>
    <w:p w:rsidR="002543E9" w:rsidRPr="00B43901" w:rsidRDefault="002543E9" w:rsidP="00B43901">
      <w:pPr>
        <w:pStyle w:val="a8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43901">
        <w:rPr>
          <w:sz w:val="28"/>
          <w:szCs w:val="28"/>
        </w:rPr>
        <w:t xml:space="preserve">точность и полнота содержания заявления, хронология запрашиваемой информации. Если это заявление о предоставлении сведений о стаже работы и заработной плате, то указывается точное название учреждения, годы работы, необходимые для подтверждения, в каком структурном подразделении, в какой должности работал пользователь (указываются все перемещения за запрашиваемый период). В запросе о награждении необходимо также точно указать дату награждения. Для ускорения исполнения запроса пользователи вправе предоставить следующие документы: паспорт или другой  удостоверяющий личность документ, ксерокопии трудовой книжки, удостоверения о награде, свидетельство о рождении и другие документы по мере необходимости; </w:t>
      </w:r>
    </w:p>
    <w:p w:rsidR="002543E9" w:rsidRPr="00B43901" w:rsidRDefault="002543E9" w:rsidP="00B43901">
      <w:pPr>
        <w:pStyle w:val="a8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43901">
        <w:rPr>
          <w:sz w:val="28"/>
          <w:szCs w:val="28"/>
        </w:rPr>
        <w:t xml:space="preserve">дата заполнения заявления и личная подпись пользователя. </w:t>
      </w:r>
    </w:p>
    <w:p w:rsidR="002543E9" w:rsidRPr="00F7144C" w:rsidRDefault="002543E9" w:rsidP="00F7144C">
      <w:pPr>
        <w:spacing w:line="360" w:lineRule="auto"/>
        <w:ind w:firstLine="284"/>
        <w:jc w:val="both"/>
        <w:rPr>
          <w:sz w:val="28"/>
          <w:szCs w:val="28"/>
        </w:rPr>
      </w:pPr>
      <w:r w:rsidRPr="00F7144C">
        <w:rPr>
          <w:sz w:val="28"/>
          <w:szCs w:val="28"/>
        </w:rPr>
        <w:t xml:space="preserve">При отсутствии у </w:t>
      </w:r>
      <w:r w:rsidR="003E0F48">
        <w:rPr>
          <w:sz w:val="28"/>
          <w:szCs w:val="28"/>
        </w:rPr>
        <w:t>заявителя</w:t>
      </w:r>
      <w:r w:rsidRPr="00F7144C">
        <w:rPr>
          <w:sz w:val="28"/>
          <w:szCs w:val="28"/>
        </w:rPr>
        <w:t xml:space="preserve"> заполненной анкеты-заявления или неправильном </w:t>
      </w:r>
      <w:r w:rsidR="003E0F48">
        <w:rPr>
          <w:sz w:val="28"/>
          <w:szCs w:val="28"/>
        </w:rPr>
        <w:t>ее</w:t>
      </w:r>
      <w:r w:rsidRPr="00F7144C">
        <w:rPr>
          <w:sz w:val="28"/>
          <w:szCs w:val="28"/>
        </w:rPr>
        <w:t xml:space="preserve"> заполнении должностное лицо, </w:t>
      </w:r>
      <w:r w:rsidR="003E0F48">
        <w:rPr>
          <w:sz w:val="28"/>
          <w:szCs w:val="28"/>
        </w:rPr>
        <w:t>ответственное за</w:t>
      </w:r>
      <w:r w:rsidRPr="00F7144C">
        <w:rPr>
          <w:sz w:val="28"/>
          <w:szCs w:val="28"/>
        </w:rPr>
        <w:t xml:space="preserve"> прием заявлений, помогает </w:t>
      </w:r>
      <w:r w:rsidR="003E0F48">
        <w:rPr>
          <w:sz w:val="28"/>
          <w:szCs w:val="28"/>
        </w:rPr>
        <w:t>заявителю</w:t>
      </w:r>
      <w:r w:rsidRPr="00F7144C">
        <w:rPr>
          <w:sz w:val="28"/>
          <w:szCs w:val="28"/>
        </w:rPr>
        <w:t xml:space="preserve"> заполнить заявление. </w:t>
      </w:r>
    </w:p>
    <w:p w:rsidR="002543E9" w:rsidRPr="00F7144C" w:rsidRDefault="002543E9" w:rsidP="00F7144C">
      <w:pPr>
        <w:spacing w:line="360" w:lineRule="auto"/>
        <w:ind w:firstLine="284"/>
        <w:jc w:val="both"/>
        <w:rPr>
          <w:sz w:val="28"/>
          <w:szCs w:val="28"/>
        </w:rPr>
      </w:pPr>
      <w:r w:rsidRPr="00F7144C">
        <w:rPr>
          <w:sz w:val="28"/>
          <w:szCs w:val="28"/>
        </w:rPr>
        <w:t xml:space="preserve">Получение документов от заинтересованных лиц фиксируется должностным лицом, уполномоченным на прием заявлений, путем введения в систему авторизации делопроизводства и электронного документооборота «Дело». </w:t>
      </w:r>
    </w:p>
    <w:p w:rsidR="002543E9" w:rsidRPr="00F7144C" w:rsidRDefault="002543E9" w:rsidP="00F7144C">
      <w:pPr>
        <w:spacing w:line="360" w:lineRule="auto"/>
        <w:ind w:firstLine="284"/>
        <w:jc w:val="both"/>
        <w:rPr>
          <w:sz w:val="28"/>
          <w:szCs w:val="28"/>
        </w:rPr>
      </w:pPr>
      <w:r w:rsidRPr="00F7144C">
        <w:rPr>
          <w:sz w:val="28"/>
          <w:szCs w:val="28"/>
        </w:rPr>
        <w:t xml:space="preserve">При отсутствии в письменном запросе необходимых сведений для составления справки, пользователю направляется письмо с просьбой сообщить дополнительные данные по запросу.  </w:t>
      </w:r>
    </w:p>
    <w:p w:rsidR="002543E9" w:rsidRPr="00F7144C" w:rsidRDefault="002543E9" w:rsidP="00F7144C">
      <w:pPr>
        <w:spacing w:line="360" w:lineRule="auto"/>
        <w:ind w:firstLine="284"/>
        <w:jc w:val="both"/>
        <w:rPr>
          <w:sz w:val="28"/>
          <w:szCs w:val="28"/>
        </w:rPr>
      </w:pPr>
      <w:r w:rsidRPr="00F7144C">
        <w:rPr>
          <w:sz w:val="28"/>
          <w:szCs w:val="28"/>
        </w:rPr>
        <w:t xml:space="preserve">Каждый запрос проверяется на повторность поступления. Повторным считается запрос, поступивший от одного и того же лица, по одному и тому же вопросу, а также если пользователь не удовлетворен направленным ему ответом или не получил ответ в установленный срок. Не считаются повторными письма одного и того же автора, но по разным вопросам. </w:t>
      </w:r>
    </w:p>
    <w:p w:rsidR="002543E9" w:rsidRPr="00F7144C" w:rsidRDefault="002543E9" w:rsidP="00F7144C">
      <w:pPr>
        <w:spacing w:line="360" w:lineRule="auto"/>
        <w:ind w:firstLine="284"/>
        <w:jc w:val="both"/>
        <w:rPr>
          <w:sz w:val="28"/>
          <w:szCs w:val="28"/>
        </w:rPr>
      </w:pPr>
      <w:r w:rsidRPr="00F7144C">
        <w:rPr>
          <w:sz w:val="28"/>
          <w:szCs w:val="28"/>
        </w:rPr>
        <w:t xml:space="preserve">Поступившие письменные запросы (заявления) регистрируются в течение 5 рабочих дня со дня поступления. На каждом поступившем запросе в правом нижнем углу ставится регистрационный штамп, где указывается входящий </w:t>
      </w:r>
      <w:r w:rsidR="003E0F48">
        <w:rPr>
          <w:sz w:val="28"/>
          <w:szCs w:val="28"/>
        </w:rPr>
        <w:t>номер</w:t>
      </w:r>
      <w:r w:rsidRPr="00F7144C">
        <w:rPr>
          <w:sz w:val="28"/>
          <w:szCs w:val="28"/>
        </w:rPr>
        <w:t xml:space="preserve"> и дата поступления заявления. После этого запрос передается лицам, которое будет осуществлять исполнение запроса. </w:t>
      </w:r>
    </w:p>
    <w:p w:rsidR="002543E9" w:rsidRPr="00F7144C" w:rsidRDefault="002543E9" w:rsidP="00F7144C">
      <w:pPr>
        <w:spacing w:line="360" w:lineRule="auto"/>
        <w:ind w:firstLine="284"/>
        <w:jc w:val="both"/>
        <w:rPr>
          <w:sz w:val="28"/>
          <w:szCs w:val="28"/>
        </w:rPr>
      </w:pPr>
      <w:r w:rsidRPr="00F7144C">
        <w:rPr>
          <w:sz w:val="28"/>
          <w:szCs w:val="28"/>
        </w:rPr>
        <w:t xml:space="preserve">Результатом административной процедуры является назначение должностного лица, ответственного за анализ тематики поступившего запроса. </w:t>
      </w:r>
    </w:p>
    <w:p w:rsidR="002543E9" w:rsidRPr="00F11B6B" w:rsidRDefault="002543E9" w:rsidP="00F11B6B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F11B6B">
        <w:rPr>
          <w:sz w:val="28"/>
          <w:szCs w:val="28"/>
        </w:rPr>
        <w:t xml:space="preserve">20. Административная процедура «Анализ тематики поступивших запросов». </w:t>
      </w:r>
    </w:p>
    <w:p w:rsidR="002543E9" w:rsidRPr="00F11B6B" w:rsidRDefault="002543E9" w:rsidP="00F11B6B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F11B6B">
        <w:rPr>
          <w:sz w:val="28"/>
          <w:szCs w:val="28"/>
        </w:rPr>
        <w:t xml:space="preserve">Основанием для начала административной процедуры является передача запроса на исполнение должностным лицам </w:t>
      </w:r>
      <w:r w:rsidR="00F11B6B">
        <w:rPr>
          <w:sz w:val="28"/>
          <w:szCs w:val="28"/>
        </w:rPr>
        <w:t>уполномоченного органа</w:t>
      </w:r>
      <w:r w:rsidRPr="00F11B6B">
        <w:rPr>
          <w:sz w:val="28"/>
          <w:szCs w:val="28"/>
        </w:rPr>
        <w:t xml:space="preserve">, ответственным за анализ тематики поступившего запроса.  </w:t>
      </w:r>
    </w:p>
    <w:p w:rsidR="002543E9" w:rsidRPr="00F11B6B" w:rsidRDefault="002543E9" w:rsidP="00F11B6B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F11B6B">
        <w:rPr>
          <w:sz w:val="28"/>
          <w:szCs w:val="28"/>
        </w:rPr>
        <w:t xml:space="preserve">Должностные лица </w:t>
      </w:r>
      <w:r w:rsidR="0033206E">
        <w:rPr>
          <w:sz w:val="28"/>
          <w:szCs w:val="28"/>
        </w:rPr>
        <w:t>уполномоченного органа</w:t>
      </w:r>
      <w:r w:rsidRPr="00F11B6B">
        <w:rPr>
          <w:sz w:val="28"/>
          <w:szCs w:val="28"/>
        </w:rPr>
        <w:t xml:space="preserve"> осуществляют анализ тематики поступивших запросов, при этом определяют:</w:t>
      </w:r>
    </w:p>
    <w:p w:rsidR="002543E9" w:rsidRPr="0033206E" w:rsidRDefault="002543E9" w:rsidP="0033206E">
      <w:pPr>
        <w:pStyle w:val="a8"/>
        <w:numPr>
          <w:ilvl w:val="0"/>
          <w:numId w:val="3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3206E">
        <w:rPr>
          <w:sz w:val="28"/>
          <w:szCs w:val="28"/>
        </w:rPr>
        <w:t xml:space="preserve">правомочность получения </w:t>
      </w:r>
      <w:r w:rsidR="0033206E">
        <w:rPr>
          <w:sz w:val="28"/>
          <w:szCs w:val="28"/>
        </w:rPr>
        <w:t>заявителем</w:t>
      </w:r>
      <w:r w:rsidRPr="0033206E">
        <w:rPr>
          <w:sz w:val="28"/>
          <w:szCs w:val="28"/>
        </w:rPr>
        <w:t xml:space="preserve"> запрашиваемой информации;</w:t>
      </w:r>
    </w:p>
    <w:p w:rsidR="002543E9" w:rsidRPr="0033206E" w:rsidRDefault="002543E9" w:rsidP="0033206E">
      <w:pPr>
        <w:pStyle w:val="a8"/>
        <w:numPr>
          <w:ilvl w:val="0"/>
          <w:numId w:val="3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3206E">
        <w:rPr>
          <w:sz w:val="28"/>
          <w:szCs w:val="28"/>
        </w:rPr>
        <w:t xml:space="preserve">степень полноты информации, содержащейся в запросе </w:t>
      </w:r>
      <w:r w:rsidR="0033206E">
        <w:rPr>
          <w:sz w:val="28"/>
          <w:szCs w:val="28"/>
        </w:rPr>
        <w:t>заявителя</w:t>
      </w:r>
      <w:r w:rsidRPr="0033206E">
        <w:rPr>
          <w:sz w:val="28"/>
          <w:szCs w:val="28"/>
        </w:rPr>
        <w:t>, необходимой для его исполнения;</w:t>
      </w:r>
    </w:p>
    <w:p w:rsidR="002543E9" w:rsidRPr="0033206E" w:rsidRDefault="002543E9" w:rsidP="0033206E">
      <w:pPr>
        <w:pStyle w:val="a8"/>
        <w:numPr>
          <w:ilvl w:val="0"/>
          <w:numId w:val="3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3206E">
        <w:rPr>
          <w:sz w:val="28"/>
          <w:szCs w:val="28"/>
        </w:rPr>
        <w:t xml:space="preserve">место хранения архивных документов, необходимых для исполнения запроса </w:t>
      </w:r>
      <w:r w:rsidR="0033206E">
        <w:rPr>
          <w:sz w:val="28"/>
          <w:szCs w:val="28"/>
        </w:rPr>
        <w:t>заявителя</w:t>
      </w:r>
      <w:r w:rsidRPr="0033206E">
        <w:rPr>
          <w:sz w:val="28"/>
          <w:szCs w:val="28"/>
        </w:rPr>
        <w:t xml:space="preserve">: адреса конкретных организаций, куда по принадлежности следует направить на исполнение запрос </w:t>
      </w:r>
      <w:r w:rsidR="0033206E">
        <w:rPr>
          <w:sz w:val="28"/>
          <w:szCs w:val="28"/>
        </w:rPr>
        <w:t>заявителя</w:t>
      </w:r>
      <w:r w:rsidRPr="0033206E">
        <w:rPr>
          <w:sz w:val="28"/>
          <w:szCs w:val="28"/>
        </w:rPr>
        <w:t xml:space="preserve">, либо установление фактов гибели документов в результате пожара, наводнения, порчи, уничтожения документов; отсутствие информации о месте хранения документов. </w:t>
      </w:r>
    </w:p>
    <w:p w:rsidR="002543E9" w:rsidRPr="00F11B6B" w:rsidRDefault="002543E9" w:rsidP="00F11B6B">
      <w:pPr>
        <w:spacing w:line="360" w:lineRule="auto"/>
        <w:ind w:firstLine="284"/>
        <w:jc w:val="both"/>
        <w:rPr>
          <w:sz w:val="28"/>
          <w:szCs w:val="28"/>
        </w:rPr>
      </w:pPr>
      <w:r w:rsidRPr="00F11B6B">
        <w:rPr>
          <w:sz w:val="28"/>
          <w:szCs w:val="28"/>
        </w:rPr>
        <w:t>По запросам, которые не могут быть исполнены без предоставления дополнительных сведений, гражданам в течение 3 рабочих дней со дня регистрации запроса направляется письмо с перечнем сведений, необходимых для исполнения запроса.</w:t>
      </w:r>
    </w:p>
    <w:p w:rsidR="002543E9" w:rsidRPr="00F11B6B" w:rsidRDefault="002543E9" w:rsidP="00F11B6B">
      <w:pPr>
        <w:spacing w:line="360" w:lineRule="auto"/>
        <w:ind w:firstLine="284"/>
        <w:jc w:val="both"/>
        <w:rPr>
          <w:sz w:val="28"/>
          <w:szCs w:val="28"/>
        </w:rPr>
      </w:pPr>
      <w:r w:rsidRPr="00F11B6B">
        <w:rPr>
          <w:sz w:val="28"/>
          <w:szCs w:val="28"/>
        </w:rPr>
        <w:t xml:space="preserve">По запросу, не относящемуся к составу документов, хранящихся в </w:t>
      </w:r>
      <w:r w:rsidR="0033206E">
        <w:rPr>
          <w:sz w:val="28"/>
          <w:szCs w:val="28"/>
        </w:rPr>
        <w:t>уполномоченном органе</w:t>
      </w:r>
      <w:r w:rsidRPr="00F11B6B">
        <w:rPr>
          <w:sz w:val="28"/>
          <w:szCs w:val="28"/>
        </w:rPr>
        <w:t xml:space="preserve">, предоставляющем </w:t>
      </w:r>
      <w:r w:rsidRPr="0033206E">
        <w:rPr>
          <w:sz w:val="28"/>
          <w:szCs w:val="28"/>
        </w:rPr>
        <w:t>муниципальную</w:t>
      </w:r>
      <w:r w:rsidRPr="00F11B6B">
        <w:rPr>
          <w:sz w:val="28"/>
          <w:szCs w:val="28"/>
        </w:rPr>
        <w:t xml:space="preserve"> услугу, в течение 5 дней со дня его регистрации </w:t>
      </w:r>
      <w:r w:rsidR="0033206E">
        <w:rPr>
          <w:sz w:val="28"/>
          <w:szCs w:val="28"/>
        </w:rPr>
        <w:t>заявитель</w:t>
      </w:r>
      <w:r w:rsidRPr="00F11B6B">
        <w:rPr>
          <w:sz w:val="28"/>
          <w:szCs w:val="28"/>
        </w:rPr>
        <w:t xml:space="preserve"> информируется об отсутствии в </w:t>
      </w:r>
      <w:r w:rsidR="0033206E">
        <w:rPr>
          <w:sz w:val="28"/>
          <w:szCs w:val="28"/>
        </w:rPr>
        <w:t>уполномоченном органе</w:t>
      </w:r>
      <w:r w:rsidRPr="00F11B6B">
        <w:rPr>
          <w:sz w:val="28"/>
          <w:szCs w:val="28"/>
        </w:rPr>
        <w:t xml:space="preserve"> запрашиваемой информации. </w:t>
      </w:r>
    </w:p>
    <w:p w:rsidR="002543E9" w:rsidRPr="00F11B6B" w:rsidRDefault="002543E9" w:rsidP="00F11B6B">
      <w:pPr>
        <w:spacing w:line="360" w:lineRule="auto"/>
        <w:ind w:firstLine="284"/>
        <w:jc w:val="both"/>
        <w:rPr>
          <w:sz w:val="28"/>
          <w:szCs w:val="28"/>
        </w:rPr>
      </w:pPr>
      <w:r w:rsidRPr="00F11B6B">
        <w:rPr>
          <w:sz w:val="28"/>
          <w:szCs w:val="28"/>
        </w:rPr>
        <w:t xml:space="preserve">При этом </w:t>
      </w:r>
      <w:r w:rsidR="0033206E">
        <w:rPr>
          <w:sz w:val="28"/>
          <w:szCs w:val="28"/>
        </w:rPr>
        <w:t>заявителю</w:t>
      </w:r>
      <w:r w:rsidRPr="00F11B6B">
        <w:rPr>
          <w:sz w:val="28"/>
          <w:szCs w:val="28"/>
        </w:rPr>
        <w:t xml:space="preserve"> могут быть даны рекомендации о возможных местах хранения документов, необходимых для исполнения запроса, адреса соответствующих государственных, муниципальных и ведомственных архивов, расположенных за пределами Республики Саха (Якутия). </w:t>
      </w:r>
    </w:p>
    <w:p w:rsidR="00313126" w:rsidRDefault="002543E9" w:rsidP="00F11B6B">
      <w:pPr>
        <w:spacing w:line="360" w:lineRule="auto"/>
        <w:ind w:firstLine="284"/>
        <w:jc w:val="both"/>
        <w:rPr>
          <w:sz w:val="28"/>
          <w:szCs w:val="28"/>
        </w:rPr>
      </w:pPr>
      <w:r w:rsidRPr="00F11B6B">
        <w:rPr>
          <w:sz w:val="28"/>
          <w:szCs w:val="28"/>
        </w:rPr>
        <w:t>По итогам анализа тематики поступивших запросов определя</w:t>
      </w:r>
      <w:r w:rsidR="00313126">
        <w:rPr>
          <w:sz w:val="28"/>
          <w:szCs w:val="28"/>
        </w:rPr>
        <w:t>ю</w:t>
      </w:r>
      <w:r w:rsidRPr="00F11B6B">
        <w:rPr>
          <w:sz w:val="28"/>
          <w:szCs w:val="28"/>
        </w:rPr>
        <w:t>тся</w:t>
      </w:r>
      <w:r w:rsidR="00313126">
        <w:rPr>
          <w:sz w:val="28"/>
          <w:szCs w:val="28"/>
        </w:rPr>
        <w:t>:</w:t>
      </w:r>
    </w:p>
    <w:p w:rsidR="00313126" w:rsidRDefault="002543E9" w:rsidP="00313126">
      <w:pPr>
        <w:pStyle w:val="a8"/>
        <w:numPr>
          <w:ilvl w:val="0"/>
          <w:numId w:val="3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13126">
        <w:rPr>
          <w:sz w:val="28"/>
          <w:szCs w:val="28"/>
        </w:rPr>
        <w:t>место хранения архивных документов</w:t>
      </w:r>
      <w:r w:rsidR="00313126">
        <w:rPr>
          <w:sz w:val="28"/>
          <w:szCs w:val="28"/>
        </w:rPr>
        <w:t>;</w:t>
      </w:r>
    </w:p>
    <w:p w:rsidR="00313126" w:rsidRDefault="002543E9" w:rsidP="00313126">
      <w:pPr>
        <w:pStyle w:val="a8"/>
        <w:numPr>
          <w:ilvl w:val="0"/>
          <w:numId w:val="3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13126">
        <w:rPr>
          <w:sz w:val="28"/>
          <w:szCs w:val="28"/>
        </w:rPr>
        <w:t xml:space="preserve">в случае отсутствия запрашиваемых документов в </w:t>
      </w:r>
      <w:r w:rsidR="00313126">
        <w:rPr>
          <w:sz w:val="28"/>
          <w:szCs w:val="28"/>
        </w:rPr>
        <w:t>уполномоченном органе</w:t>
      </w:r>
      <w:r w:rsidRPr="00313126">
        <w:rPr>
          <w:sz w:val="28"/>
          <w:szCs w:val="28"/>
        </w:rPr>
        <w:t xml:space="preserve">, необходимых для исполнения запроса </w:t>
      </w:r>
      <w:r w:rsidR="00313126" w:rsidRPr="00313126">
        <w:rPr>
          <w:sz w:val="28"/>
          <w:szCs w:val="28"/>
        </w:rPr>
        <w:t xml:space="preserve">заявителя – </w:t>
      </w:r>
      <w:r w:rsidRPr="00313126">
        <w:rPr>
          <w:sz w:val="28"/>
          <w:szCs w:val="28"/>
        </w:rPr>
        <w:t xml:space="preserve">адреса конкретных архивов, органов и организаций, куда по принадлежности следует направить на исполнение запрос </w:t>
      </w:r>
      <w:r w:rsidR="00313126" w:rsidRPr="00313126">
        <w:rPr>
          <w:sz w:val="28"/>
          <w:szCs w:val="28"/>
        </w:rPr>
        <w:t>заявителя</w:t>
      </w:r>
      <w:r w:rsidR="00313126">
        <w:rPr>
          <w:sz w:val="28"/>
          <w:szCs w:val="28"/>
        </w:rPr>
        <w:t>;</w:t>
      </w:r>
    </w:p>
    <w:p w:rsidR="00313126" w:rsidRDefault="002543E9" w:rsidP="00313126">
      <w:pPr>
        <w:pStyle w:val="a8"/>
        <w:numPr>
          <w:ilvl w:val="0"/>
          <w:numId w:val="3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13126">
        <w:rPr>
          <w:sz w:val="28"/>
          <w:szCs w:val="28"/>
        </w:rPr>
        <w:t xml:space="preserve">установление фактов гибели документов в результате пожара, наводнения, порчи, уничтожения документов; </w:t>
      </w:r>
    </w:p>
    <w:p w:rsidR="002543E9" w:rsidRPr="00313126" w:rsidRDefault="002543E9" w:rsidP="00313126">
      <w:pPr>
        <w:pStyle w:val="a8"/>
        <w:numPr>
          <w:ilvl w:val="0"/>
          <w:numId w:val="3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13126">
        <w:rPr>
          <w:sz w:val="28"/>
          <w:szCs w:val="28"/>
        </w:rPr>
        <w:t xml:space="preserve">отсутствие информации о месте хранения документов. 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 xml:space="preserve">21. Административная процедура «Подготовка и направление ответов </w:t>
      </w:r>
      <w:r w:rsidR="00F94BB9">
        <w:rPr>
          <w:sz w:val="28"/>
          <w:szCs w:val="28"/>
        </w:rPr>
        <w:t>получателям</w:t>
      </w:r>
      <w:r w:rsidRPr="00F94BB9">
        <w:rPr>
          <w:sz w:val="28"/>
          <w:szCs w:val="28"/>
        </w:rPr>
        <w:t xml:space="preserve">». 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 xml:space="preserve">Основанием для начала административной процедуры является подготовка архивных документов в зависимости от типа поступивших запросов. </w:t>
      </w:r>
    </w:p>
    <w:p w:rsidR="00BD5FAC" w:rsidRPr="00F94BB9" w:rsidRDefault="00F94BB9" w:rsidP="00F94BB9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5FAC" w:rsidRPr="00F94BB9">
        <w:rPr>
          <w:sz w:val="28"/>
          <w:szCs w:val="28"/>
        </w:rPr>
        <w:t>ри исполнении тематических запросов информация представляется в форме:</w:t>
      </w:r>
    </w:p>
    <w:p w:rsidR="00BD5FAC" w:rsidRPr="00F94BB9" w:rsidRDefault="00BD5FAC" w:rsidP="00F94BB9">
      <w:pPr>
        <w:pStyle w:val="a8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F94BB9">
        <w:rPr>
          <w:sz w:val="28"/>
          <w:szCs w:val="28"/>
        </w:rPr>
        <w:t xml:space="preserve">архивной справки </w:t>
      </w:r>
      <w:r w:rsidR="00937BE7">
        <w:rPr>
          <w:sz w:val="28"/>
          <w:szCs w:val="28"/>
        </w:rPr>
        <w:t xml:space="preserve">– </w:t>
      </w:r>
      <w:r w:rsidRPr="00F94BB9">
        <w:rPr>
          <w:sz w:val="28"/>
          <w:szCs w:val="28"/>
        </w:rPr>
        <w:t>документа архива, составленного на бланке архива, имеющего юридическую силу и содержащего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BD5FAC" w:rsidRPr="00F94BB9" w:rsidRDefault="00BD5FAC" w:rsidP="00F94BB9">
      <w:pPr>
        <w:pStyle w:val="a8"/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937BE7">
        <w:rPr>
          <w:sz w:val="28"/>
          <w:szCs w:val="28"/>
        </w:rPr>
        <w:t xml:space="preserve">архивной копии </w:t>
      </w:r>
      <w:r w:rsidR="00937BE7">
        <w:rPr>
          <w:sz w:val="28"/>
          <w:szCs w:val="28"/>
        </w:rPr>
        <w:t>–</w:t>
      </w:r>
      <w:r w:rsidRPr="00F94BB9">
        <w:rPr>
          <w:sz w:val="28"/>
          <w:szCs w:val="28"/>
        </w:rPr>
        <w:t xml:space="preserve"> дословно воспроизводящ</w:t>
      </w:r>
      <w:r w:rsidR="00937BE7">
        <w:rPr>
          <w:sz w:val="28"/>
          <w:szCs w:val="28"/>
        </w:rPr>
        <w:t>ая</w:t>
      </w:r>
      <w:r w:rsidRPr="00F94BB9">
        <w:rPr>
          <w:sz w:val="28"/>
          <w:szCs w:val="28"/>
        </w:rPr>
        <w:t xml:space="preserve">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BD5FAC" w:rsidRPr="00F94BB9" w:rsidRDefault="00BD5FAC" w:rsidP="00F94BB9">
      <w:pPr>
        <w:pStyle w:val="a8"/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937BE7">
        <w:rPr>
          <w:sz w:val="28"/>
          <w:szCs w:val="28"/>
        </w:rPr>
        <w:t xml:space="preserve">архивной выписки </w:t>
      </w:r>
      <w:r w:rsidR="00937BE7">
        <w:rPr>
          <w:sz w:val="28"/>
          <w:szCs w:val="28"/>
        </w:rPr>
        <w:t>–</w:t>
      </w:r>
      <w:r w:rsidRPr="00F94BB9">
        <w:rPr>
          <w:sz w:val="28"/>
          <w:szCs w:val="28"/>
        </w:rPr>
        <w:t xml:space="preserve"> документа архива, составленного на бланке архива, дословно воспроизводящего часть текста архивного документа, относящегося к определенному факту, событию, лицу, с указанием архивного шифра и номеров листов единицы хранения;</w:t>
      </w:r>
    </w:p>
    <w:p w:rsidR="00BD5FAC" w:rsidRPr="00F94BB9" w:rsidRDefault="00BD5FAC" w:rsidP="00F94BB9">
      <w:pPr>
        <w:pStyle w:val="a8"/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CC029D">
        <w:rPr>
          <w:sz w:val="28"/>
          <w:szCs w:val="28"/>
        </w:rPr>
        <w:t>информационного письма</w:t>
      </w:r>
      <w:r w:rsidR="00CC029D">
        <w:rPr>
          <w:sz w:val="28"/>
          <w:szCs w:val="28"/>
        </w:rPr>
        <w:t>–</w:t>
      </w:r>
      <w:r w:rsidRPr="00F94BB9">
        <w:rPr>
          <w:sz w:val="28"/>
          <w:szCs w:val="28"/>
        </w:rPr>
        <w:t xml:space="preserve"> письма, составленного на бланке архива по запросу </w:t>
      </w:r>
      <w:r w:rsidR="00CC029D">
        <w:rPr>
          <w:sz w:val="28"/>
          <w:szCs w:val="28"/>
        </w:rPr>
        <w:t>заявителя</w:t>
      </w:r>
      <w:r w:rsidRPr="00F94BB9">
        <w:rPr>
          <w:sz w:val="28"/>
          <w:szCs w:val="28"/>
        </w:rPr>
        <w:t>, содержаще</w:t>
      </w:r>
      <w:r w:rsidR="00CC029D">
        <w:rPr>
          <w:sz w:val="28"/>
          <w:szCs w:val="28"/>
        </w:rPr>
        <w:t>го</w:t>
      </w:r>
      <w:r w:rsidRPr="00F94BB9">
        <w:rPr>
          <w:sz w:val="28"/>
          <w:szCs w:val="28"/>
        </w:rPr>
        <w:t xml:space="preserve"> информацию о хранящихся в архиве архивных документ</w:t>
      </w:r>
      <w:r w:rsidR="00CC029D">
        <w:rPr>
          <w:sz w:val="28"/>
          <w:szCs w:val="28"/>
        </w:rPr>
        <w:t>ах</w:t>
      </w:r>
      <w:r w:rsidRPr="00F94BB9">
        <w:rPr>
          <w:sz w:val="28"/>
          <w:szCs w:val="28"/>
        </w:rPr>
        <w:t xml:space="preserve"> по определенной проблеме, теме;</w:t>
      </w:r>
    </w:p>
    <w:p w:rsidR="00BD5FAC" w:rsidRPr="00F94BB9" w:rsidRDefault="00BD5FAC" w:rsidP="00F94BB9">
      <w:pPr>
        <w:pStyle w:val="a8"/>
        <w:numPr>
          <w:ilvl w:val="0"/>
          <w:numId w:val="33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 w:rsidRPr="00A01EEC">
        <w:rPr>
          <w:bCs/>
          <w:color w:val="000000"/>
          <w:sz w:val="28"/>
          <w:szCs w:val="28"/>
        </w:rPr>
        <w:t>тематического перечня архивных документов</w:t>
      </w:r>
      <w:r w:rsidR="00A01EEC">
        <w:rPr>
          <w:sz w:val="28"/>
          <w:szCs w:val="28"/>
        </w:rPr>
        <w:t>–</w:t>
      </w:r>
      <w:r w:rsidRPr="00F94BB9">
        <w:rPr>
          <w:color w:val="000000"/>
          <w:sz w:val="28"/>
          <w:szCs w:val="28"/>
        </w:rPr>
        <w:t xml:space="preserve"> систематизированного краткого или аннотированного перечня заголовков архивных документов, единиц хранения/единиц учета по определенной теме, с указанием их дат и архивных шифров, составленного по запросу </w:t>
      </w:r>
      <w:r w:rsidR="00A01EEC">
        <w:rPr>
          <w:color w:val="000000"/>
          <w:sz w:val="28"/>
          <w:szCs w:val="28"/>
        </w:rPr>
        <w:t>заявителя</w:t>
      </w:r>
      <w:r w:rsidRPr="00F94BB9">
        <w:rPr>
          <w:color w:val="000000"/>
          <w:sz w:val="28"/>
          <w:szCs w:val="28"/>
        </w:rPr>
        <w:t>;</w:t>
      </w:r>
    </w:p>
    <w:p w:rsidR="00BD5FAC" w:rsidRPr="00F94BB9" w:rsidRDefault="00BD5FAC" w:rsidP="00F94BB9">
      <w:pPr>
        <w:pStyle w:val="a8"/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7123C">
        <w:rPr>
          <w:bCs/>
          <w:color w:val="000000"/>
          <w:sz w:val="28"/>
          <w:szCs w:val="28"/>
        </w:rPr>
        <w:t>тематической подборки копий архивных документов</w:t>
      </w:r>
      <w:r w:rsidR="00E7123C">
        <w:rPr>
          <w:sz w:val="28"/>
          <w:szCs w:val="28"/>
        </w:rPr>
        <w:t>–</w:t>
      </w:r>
      <w:r w:rsidRPr="00F94BB9">
        <w:rPr>
          <w:sz w:val="28"/>
          <w:szCs w:val="28"/>
        </w:rPr>
        <w:t xml:space="preserve"> систематизированного комплекта копий архивных документов или их частей по определенной теме, подготовленного архивом по запросу пользователя. Тематическая подборка включает титульный лист, тематический перечень архивных документов и при необходимости историческую справку по теме;</w:t>
      </w:r>
    </w:p>
    <w:p w:rsidR="00BD5FAC" w:rsidRPr="00F94BB9" w:rsidRDefault="00BD5FAC" w:rsidP="00F94BB9">
      <w:pPr>
        <w:pStyle w:val="a8"/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7123C">
        <w:rPr>
          <w:sz w:val="28"/>
          <w:szCs w:val="28"/>
        </w:rPr>
        <w:t>тематического обзора архивных документов</w:t>
      </w:r>
      <w:r w:rsidRPr="00F94BB9">
        <w:rPr>
          <w:sz w:val="28"/>
          <w:szCs w:val="28"/>
        </w:rPr>
        <w:t>. Тематический обзор включает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</w:t>
      </w:r>
      <w:r w:rsidR="00E7123C">
        <w:rPr>
          <w:sz w:val="28"/>
          <w:szCs w:val="28"/>
        </w:rPr>
        <w:t>;</w:t>
      </w:r>
    </w:p>
    <w:p w:rsidR="00BD5FAC" w:rsidRPr="00F94BB9" w:rsidRDefault="00BD5FAC" w:rsidP="00F94BB9">
      <w:pPr>
        <w:pStyle w:val="a8"/>
        <w:numPr>
          <w:ilvl w:val="0"/>
          <w:numId w:val="3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7123C">
        <w:rPr>
          <w:sz w:val="28"/>
          <w:szCs w:val="28"/>
        </w:rPr>
        <w:t>ответа об отсутствии запрашиваемых сведений</w:t>
      </w:r>
      <w:r w:rsidRPr="00F94BB9">
        <w:rPr>
          <w:sz w:val="28"/>
          <w:szCs w:val="28"/>
        </w:rPr>
        <w:t xml:space="preserve"> с рекомендациями о дальнейших путях  поиска необходимой информации с уведомлением об этом пользователя. </w:t>
      </w:r>
    </w:p>
    <w:p w:rsidR="00BD5FAC" w:rsidRPr="00A904C3" w:rsidRDefault="00A904C3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A904C3">
        <w:rPr>
          <w:sz w:val="28"/>
          <w:szCs w:val="28"/>
        </w:rPr>
        <w:t>П</w:t>
      </w:r>
      <w:r w:rsidR="00BD5FAC" w:rsidRPr="00A904C3">
        <w:rPr>
          <w:sz w:val="28"/>
          <w:szCs w:val="28"/>
        </w:rPr>
        <w:t>ри исполнении запросов социально-правового характера информация представляется в форме:</w:t>
      </w:r>
    </w:p>
    <w:p w:rsidR="00BD5FAC" w:rsidRPr="00A904C3" w:rsidRDefault="00BD5FAC" w:rsidP="00A904C3">
      <w:pPr>
        <w:pStyle w:val="a8"/>
        <w:numPr>
          <w:ilvl w:val="0"/>
          <w:numId w:val="3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904C3">
        <w:rPr>
          <w:sz w:val="28"/>
          <w:szCs w:val="28"/>
        </w:rPr>
        <w:t>архивной справки;</w:t>
      </w:r>
    </w:p>
    <w:p w:rsidR="00BD5FAC" w:rsidRPr="00A904C3" w:rsidRDefault="00BD5FAC" w:rsidP="00A904C3">
      <w:pPr>
        <w:pStyle w:val="a8"/>
        <w:numPr>
          <w:ilvl w:val="0"/>
          <w:numId w:val="3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904C3">
        <w:rPr>
          <w:sz w:val="28"/>
          <w:szCs w:val="28"/>
        </w:rPr>
        <w:t>архивной копии;</w:t>
      </w:r>
    </w:p>
    <w:p w:rsidR="00BD5FAC" w:rsidRPr="00A904C3" w:rsidRDefault="00BD5FAC" w:rsidP="00A904C3">
      <w:pPr>
        <w:pStyle w:val="a8"/>
        <w:numPr>
          <w:ilvl w:val="0"/>
          <w:numId w:val="3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904C3">
        <w:rPr>
          <w:sz w:val="28"/>
          <w:szCs w:val="28"/>
        </w:rPr>
        <w:t>архивной выписки;</w:t>
      </w:r>
    </w:p>
    <w:p w:rsidR="00BD5FAC" w:rsidRPr="00A904C3" w:rsidRDefault="00BD5FAC" w:rsidP="00A904C3">
      <w:pPr>
        <w:pStyle w:val="a8"/>
        <w:numPr>
          <w:ilvl w:val="0"/>
          <w:numId w:val="3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904C3">
        <w:rPr>
          <w:sz w:val="28"/>
          <w:szCs w:val="28"/>
        </w:rPr>
        <w:t xml:space="preserve">ответа об отсутствии запрашиваемых сведений с рекомендациями о дальнейших путях поиска необходимой информации с уведомлением об этом </w:t>
      </w:r>
      <w:r w:rsidR="00A904C3">
        <w:rPr>
          <w:sz w:val="28"/>
          <w:szCs w:val="28"/>
        </w:rPr>
        <w:t>заявителя</w:t>
      </w:r>
      <w:r w:rsidRPr="00A904C3">
        <w:rPr>
          <w:sz w:val="28"/>
          <w:szCs w:val="28"/>
        </w:rPr>
        <w:t xml:space="preserve">. 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 xml:space="preserve">Начальник </w:t>
      </w:r>
      <w:r w:rsidR="00A904C3">
        <w:rPr>
          <w:sz w:val="28"/>
          <w:szCs w:val="28"/>
        </w:rPr>
        <w:t>уполномоченного органа</w:t>
      </w:r>
      <w:r w:rsidRPr="00F94BB9">
        <w:rPr>
          <w:sz w:val="28"/>
          <w:szCs w:val="28"/>
        </w:rPr>
        <w:t xml:space="preserve"> поручает исполнение запроса специалисту </w:t>
      </w:r>
      <w:r w:rsidR="00A904C3">
        <w:rPr>
          <w:sz w:val="28"/>
          <w:szCs w:val="28"/>
        </w:rPr>
        <w:t>уполномоченного органа</w:t>
      </w:r>
      <w:r w:rsidRPr="00F94BB9">
        <w:rPr>
          <w:sz w:val="28"/>
          <w:szCs w:val="28"/>
        </w:rPr>
        <w:t>, в должностные обязанности которого входит данная функция.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 xml:space="preserve">Специалист </w:t>
      </w:r>
      <w:r w:rsidR="00A904C3">
        <w:rPr>
          <w:sz w:val="28"/>
          <w:szCs w:val="28"/>
        </w:rPr>
        <w:t>уполномоченного органа</w:t>
      </w:r>
      <w:r w:rsidRPr="00F94BB9">
        <w:rPr>
          <w:sz w:val="28"/>
          <w:szCs w:val="28"/>
        </w:rPr>
        <w:t xml:space="preserve"> осуществляет поиск запрашиваемой информации по научно-справочному аппарату и документам архива.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 xml:space="preserve">По итогам рассмотрения запроса </w:t>
      </w:r>
      <w:r w:rsidR="00A904C3">
        <w:rPr>
          <w:sz w:val="28"/>
          <w:szCs w:val="28"/>
        </w:rPr>
        <w:t>заявителя</w:t>
      </w:r>
      <w:r w:rsidR="00D437F1">
        <w:rPr>
          <w:sz w:val="28"/>
          <w:szCs w:val="28"/>
        </w:rPr>
        <w:t xml:space="preserve"> </w:t>
      </w:r>
      <w:r w:rsidR="00A904C3">
        <w:rPr>
          <w:sz w:val="28"/>
          <w:szCs w:val="28"/>
        </w:rPr>
        <w:t>специалист уполномоченного органа</w:t>
      </w:r>
      <w:r w:rsidRPr="00F94BB9">
        <w:rPr>
          <w:sz w:val="28"/>
          <w:szCs w:val="28"/>
        </w:rPr>
        <w:t>:</w:t>
      </w:r>
    </w:p>
    <w:p w:rsidR="002543E9" w:rsidRPr="00A904C3" w:rsidRDefault="002543E9" w:rsidP="00A904C3">
      <w:pPr>
        <w:pStyle w:val="a8"/>
        <w:numPr>
          <w:ilvl w:val="0"/>
          <w:numId w:val="3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904C3">
        <w:rPr>
          <w:sz w:val="28"/>
          <w:szCs w:val="28"/>
        </w:rPr>
        <w:t xml:space="preserve">подготавливает и направляет </w:t>
      </w:r>
      <w:r w:rsidR="00A904C3">
        <w:rPr>
          <w:sz w:val="28"/>
          <w:szCs w:val="28"/>
        </w:rPr>
        <w:t>заявителю</w:t>
      </w:r>
      <w:r w:rsidRPr="00A904C3">
        <w:rPr>
          <w:sz w:val="28"/>
          <w:szCs w:val="28"/>
        </w:rPr>
        <w:t xml:space="preserve"> запрашиваемые архивные документы;</w:t>
      </w:r>
    </w:p>
    <w:p w:rsidR="002543E9" w:rsidRPr="00A904C3" w:rsidRDefault="002543E9" w:rsidP="00A904C3">
      <w:pPr>
        <w:pStyle w:val="a8"/>
        <w:numPr>
          <w:ilvl w:val="0"/>
          <w:numId w:val="3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904C3">
        <w:rPr>
          <w:sz w:val="28"/>
          <w:szCs w:val="28"/>
        </w:rPr>
        <w:t>направляет запрос на исполнение в архивы, органы и организации, при наличии у них документов, необходимых для исполнения запросов, с уведомлением об этом пользователя;</w:t>
      </w:r>
    </w:p>
    <w:p w:rsidR="002543E9" w:rsidRPr="00A904C3" w:rsidRDefault="002543E9" w:rsidP="00A904C3">
      <w:pPr>
        <w:pStyle w:val="a8"/>
        <w:numPr>
          <w:ilvl w:val="0"/>
          <w:numId w:val="3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904C3">
        <w:rPr>
          <w:sz w:val="28"/>
          <w:szCs w:val="28"/>
        </w:rPr>
        <w:t xml:space="preserve">направляет ответ об отсутствии запрашиваемых сведений с рекомендациями о дальнейших путях поиска необходимой информации с уведомлением об этом пользователя. 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Архивные документы оформляются на бланке архива с обозначением названия информационного документа.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документе").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("В тексте неразборчиво").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В архивной справке, объем которой превышает два листа, листы должны быть прошиты, пронумерованы и скреплены печатью архива.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Архивная справка, предназначенная для использования на территории Российской Федерации, подписывается руководством архива и заверяется печатью архива.  Архивная справка, предназначенная для направления за рубеж, также подписывается руководством архива и заверяется печатью.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При отсутствии в архиве архивных документов, необходимых для исполнения запроса, на бланке архива составляется ответ, подтверждающий неполноту состава архивных документов по теме запроса. При необходимости ответ может быть заверен гербовой печатью.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 xml:space="preserve">С подготовленной архивной справки, архивной выписки снимается копия, которая остается в делопроизводстве профильного структурного подразделения учреждения, предоставляющего </w:t>
      </w:r>
      <w:r w:rsidRPr="00F42F1F">
        <w:rPr>
          <w:sz w:val="28"/>
          <w:szCs w:val="28"/>
        </w:rPr>
        <w:t>муниципальную</w:t>
      </w:r>
      <w:r w:rsidRPr="00F94BB9">
        <w:rPr>
          <w:sz w:val="28"/>
          <w:szCs w:val="28"/>
        </w:rPr>
        <w:t xml:space="preserve"> услугу.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 xml:space="preserve">Подлинник архивной справки, архивной выписки передается получателю </w:t>
      </w:r>
      <w:r w:rsidRPr="00F42F1F">
        <w:rPr>
          <w:sz w:val="28"/>
          <w:szCs w:val="28"/>
        </w:rPr>
        <w:t>муниципальной</w:t>
      </w:r>
      <w:r w:rsidRPr="00F94BB9">
        <w:rPr>
          <w:sz w:val="28"/>
          <w:szCs w:val="28"/>
        </w:rPr>
        <w:t xml:space="preserve"> услуги.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Ответ на запрос направляется архивом по почте простым письмом или передается при личном обращении по выбору заявителя.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 xml:space="preserve">Получатель имеет право доверить получение архивной справки (архивной выписки), содержащей персональные данные, третьему лицу. В данном случае представитель получателя должен иметь доверенность на право получения архивного документа. </w:t>
      </w:r>
    </w:p>
    <w:p w:rsidR="002543E9" w:rsidRPr="00F94BB9" w:rsidRDefault="002543E9" w:rsidP="00F94BB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 xml:space="preserve">Административная процедура заканчивается направлением архивных документов, включая ответ об отсутствии запрашиваемых сведений. </w:t>
      </w:r>
    </w:p>
    <w:p w:rsidR="002543E9" w:rsidRPr="00F94BB9" w:rsidRDefault="002543E9" w:rsidP="00F94BB9">
      <w:pPr>
        <w:spacing w:line="360" w:lineRule="auto"/>
        <w:ind w:firstLine="284"/>
        <w:jc w:val="both"/>
        <w:rPr>
          <w:sz w:val="28"/>
          <w:szCs w:val="28"/>
        </w:rPr>
      </w:pPr>
      <w:r w:rsidRPr="00F94BB9">
        <w:rPr>
          <w:sz w:val="28"/>
          <w:szCs w:val="28"/>
        </w:rPr>
        <w:t>Рассмотрение запроса заявителя считается законченным, если по нему   приняты необходимые меры и автор запроса проинформирован о результатах поиска запрашиваемой информации.</w:t>
      </w:r>
    </w:p>
    <w:p w:rsidR="00DE2C2E" w:rsidRPr="003D49F9" w:rsidRDefault="00DE2C2E" w:rsidP="00F63E09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2C2E" w:rsidRPr="00DF6A4E" w:rsidRDefault="00DE2C2E" w:rsidP="008D2FCE">
      <w:pPr>
        <w:pStyle w:val="ConsPlusNormal"/>
        <w:spacing w:line="36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6A4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F6A4E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</w:t>
      </w:r>
      <w:r w:rsidR="001744C6" w:rsidRPr="00DF6A4E">
        <w:rPr>
          <w:rFonts w:ascii="Times New Roman" w:hAnsi="Times New Roman" w:cs="Times New Roman"/>
          <w:b/>
          <w:bCs/>
          <w:sz w:val="28"/>
          <w:szCs w:val="28"/>
        </w:rPr>
        <w:t>предоставлением муниципальной услуги</w:t>
      </w:r>
    </w:p>
    <w:p w:rsidR="00DE2C2E" w:rsidRPr="00DF6A4E" w:rsidRDefault="00DE2C2E" w:rsidP="00F63E09">
      <w:pPr>
        <w:pStyle w:val="ConsPlusNormal"/>
        <w:spacing w:line="36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5BE8" w:rsidRPr="00DF6A4E" w:rsidRDefault="004B5BE8" w:rsidP="00F63E09">
      <w:pPr>
        <w:pStyle w:val="ConsPlusNormal"/>
        <w:spacing w:line="36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>22. Текущий контроль за полнотой и качеством предоставления услуги, за исполнением положений настоящего административного регламента сотрудниками уполномоченного органа, за соблюдением последовательности действий, определенных административными процедурами в связи с предоставлением муниципальной услуги, осуществляет 1-й заместитель главы района.</w:t>
      </w:r>
    </w:p>
    <w:p w:rsidR="00DE2C2E" w:rsidRPr="00E9045D" w:rsidRDefault="00D56294" w:rsidP="00F63E09">
      <w:pPr>
        <w:pStyle w:val="ConsPlusNormal"/>
        <w:spacing w:line="36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>23</w:t>
      </w:r>
      <w:r w:rsidR="00DE2C2E" w:rsidRPr="00DF6A4E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в форме проверок соблюдения и исполнения должностными лицами положений настоящего </w:t>
      </w:r>
      <w:r w:rsidR="00DE2C2E" w:rsidRPr="00E904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E2C2E" w:rsidRPr="00E9045D" w:rsidRDefault="00D56294" w:rsidP="00F63E09">
      <w:pPr>
        <w:pStyle w:val="ConsPlusNormal"/>
        <w:spacing w:line="36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>24</w:t>
      </w:r>
      <w:r w:rsidR="00DE2C2E" w:rsidRPr="00E9045D">
        <w:rPr>
          <w:rFonts w:ascii="Times New Roman" w:hAnsi="Times New Roman" w:cs="Times New Roman"/>
          <w:sz w:val="28"/>
          <w:szCs w:val="28"/>
        </w:rPr>
        <w:t>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D5A9A" w:rsidRPr="00E9045D" w:rsidRDefault="009D5A9A" w:rsidP="00F63E09">
      <w:pPr>
        <w:pStyle w:val="ConsPlusNormal"/>
        <w:spacing w:line="36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 xml:space="preserve">25. Должностные лица уполномоченного органа, осуществляющие деятельность по предоставлению муниципальной услуги, несут персональную ответственность за сроки и порядок исполнения каждой административной процедуры, указанной в настоящем </w:t>
      </w:r>
      <w:r w:rsidR="00E9045D">
        <w:rPr>
          <w:rFonts w:ascii="Times New Roman" w:hAnsi="Times New Roman" w:cs="Times New Roman"/>
          <w:sz w:val="28"/>
          <w:szCs w:val="28"/>
        </w:rPr>
        <w:t>а</w:t>
      </w:r>
      <w:r w:rsidRPr="00E9045D">
        <w:rPr>
          <w:rFonts w:ascii="Times New Roman" w:hAnsi="Times New Roman" w:cs="Times New Roman"/>
          <w:sz w:val="28"/>
          <w:szCs w:val="28"/>
        </w:rPr>
        <w:t>дминистративном регламенте. Персональная ответственность должностных лиц уполномоченного органа закрепляется в их должностных инструкциях в соответствии с требованиями действующего законодательства.</w:t>
      </w:r>
    </w:p>
    <w:p w:rsidR="003B7A11" w:rsidRPr="00D56294" w:rsidRDefault="003B7A11" w:rsidP="00F63E09">
      <w:pPr>
        <w:pStyle w:val="ConsPlusNormal"/>
        <w:spacing w:line="36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045D">
        <w:rPr>
          <w:rFonts w:ascii="Times New Roman" w:hAnsi="Times New Roman" w:cs="Times New Roman"/>
          <w:sz w:val="28"/>
          <w:szCs w:val="28"/>
        </w:rPr>
        <w:t>26. Контроль за предоставлением муниципальной услуги со стороны граждан, объединений и организаций осуществляется в порядке и формах, установленных законодательством Российской Федерации.</w:t>
      </w:r>
    </w:p>
    <w:p w:rsidR="00DE2C2E" w:rsidRPr="003D49F9" w:rsidRDefault="00DE2C2E" w:rsidP="00F63E09">
      <w:pPr>
        <w:pStyle w:val="ConsPlusNormal"/>
        <w:spacing w:line="360" w:lineRule="auto"/>
        <w:ind w:firstLine="284"/>
        <w:outlineLvl w:val="2"/>
        <w:rPr>
          <w:rFonts w:ascii="Times New Roman" w:hAnsi="Times New Roman" w:cs="Times New Roman"/>
          <w:sz w:val="28"/>
          <w:szCs w:val="28"/>
        </w:rPr>
      </w:pPr>
    </w:p>
    <w:p w:rsidR="00DE2C2E" w:rsidRPr="00E9045D" w:rsidRDefault="00DE2C2E" w:rsidP="00F63E09">
      <w:pPr>
        <w:pStyle w:val="ConsPlusNormal"/>
        <w:spacing w:line="36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9045D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при предоставлении муниципальной услуги</w:t>
      </w:r>
    </w:p>
    <w:p w:rsidR="00DE2C2E" w:rsidRPr="0034767A" w:rsidRDefault="00DE2C2E" w:rsidP="00C223D7">
      <w:pPr>
        <w:pStyle w:val="ConsPlusNormal"/>
        <w:spacing w:line="36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9045D">
        <w:rPr>
          <w:sz w:val="28"/>
          <w:szCs w:val="28"/>
        </w:rPr>
        <w:t xml:space="preserve">27. Действия (бездействие) и решения, осуществляемые (принятые) в ходе предоставления муниципальной </w:t>
      </w:r>
      <w:r w:rsidR="00E9045D">
        <w:rPr>
          <w:sz w:val="28"/>
          <w:szCs w:val="28"/>
        </w:rPr>
        <w:t>у</w:t>
      </w:r>
      <w:r w:rsidRPr="00E9045D">
        <w:rPr>
          <w:sz w:val="28"/>
          <w:szCs w:val="28"/>
        </w:rPr>
        <w:t xml:space="preserve">слуги на основании настоящего </w:t>
      </w:r>
      <w:r w:rsidR="00E9045D">
        <w:rPr>
          <w:sz w:val="28"/>
          <w:szCs w:val="28"/>
        </w:rPr>
        <w:t>а</w:t>
      </w:r>
      <w:r w:rsidRPr="00E9045D">
        <w:rPr>
          <w:sz w:val="28"/>
          <w:szCs w:val="28"/>
        </w:rPr>
        <w:t xml:space="preserve">дминистративного регламента должностными лицами </w:t>
      </w:r>
      <w:r w:rsidR="00E9045D">
        <w:rPr>
          <w:sz w:val="28"/>
          <w:szCs w:val="28"/>
        </w:rPr>
        <w:t>уполномоченного органа</w:t>
      </w:r>
      <w:r w:rsidRPr="00E9045D">
        <w:rPr>
          <w:sz w:val="28"/>
          <w:szCs w:val="28"/>
        </w:rPr>
        <w:t>, могут быть обжалованы в досудебном порядке.</w:t>
      </w: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bookmarkStart w:id="0" w:name="sub_138811"/>
      <w:r w:rsidRPr="00E9045D">
        <w:rPr>
          <w:sz w:val="28"/>
          <w:szCs w:val="28"/>
        </w:rPr>
        <w:t xml:space="preserve">28. Заявители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</w:t>
      </w:r>
      <w:r w:rsidR="00E9045D">
        <w:rPr>
          <w:sz w:val="28"/>
          <w:szCs w:val="28"/>
        </w:rPr>
        <w:t>а</w:t>
      </w:r>
      <w:r w:rsidRPr="00E9045D">
        <w:rPr>
          <w:sz w:val="28"/>
          <w:szCs w:val="28"/>
        </w:rPr>
        <w:t>дминистративного регламента, лично (устно) или направить письменное обращение, заявление или жалобу 1-му заместителю главы района или уполномоченному на то лицу.</w:t>
      </w: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bookmarkStart w:id="1" w:name="sub_138812"/>
      <w:bookmarkEnd w:id="0"/>
      <w:r w:rsidRPr="00E9045D">
        <w:rPr>
          <w:sz w:val="28"/>
          <w:szCs w:val="28"/>
        </w:rPr>
        <w:t>В письменном обращении указываются:</w:t>
      </w:r>
    </w:p>
    <w:bookmarkEnd w:id="1"/>
    <w:p w:rsidR="00BD5FAC" w:rsidRPr="00E9045D" w:rsidRDefault="00BD5FAC" w:rsidP="00E9045D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9045D">
        <w:rPr>
          <w:sz w:val="28"/>
          <w:szCs w:val="28"/>
        </w:rPr>
        <w:t xml:space="preserve">наименование </w:t>
      </w:r>
      <w:r w:rsidR="00E9045D">
        <w:rPr>
          <w:sz w:val="28"/>
          <w:szCs w:val="28"/>
        </w:rPr>
        <w:t>уполномоченного органа</w:t>
      </w:r>
      <w:r w:rsidRPr="00E9045D">
        <w:rPr>
          <w:sz w:val="28"/>
          <w:szCs w:val="28"/>
        </w:rPr>
        <w:t>;</w:t>
      </w:r>
    </w:p>
    <w:p w:rsidR="00BD5FAC" w:rsidRPr="00E9045D" w:rsidRDefault="00BD5FAC" w:rsidP="00E9045D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9045D">
        <w:rPr>
          <w:sz w:val="28"/>
          <w:szCs w:val="28"/>
        </w:rPr>
        <w:t>фамилия, имя, отчество заявителя (последнее - при наличии) или фамилия, имя, отчество уполномоченного представителя, в случае письменного обращения представителя;</w:t>
      </w:r>
    </w:p>
    <w:p w:rsidR="00BD5FAC" w:rsidRPr="00E9045D" w:rsidRDefault="00BD5FAC" w:rsidP="00E9045D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9045D">
        <w:rPr>
          <w:sz w:val="28"/>
          <w:szCs w:val="28"/>
        </w:rPr>
        <w:t>полное наименование юридического лица, в случае обращения от имени юридического лица;</w:t>
      </w:r>
    </w:p>
    <w:p w:rsidR="00BD5FAC" w:rsidRPr="00E9045D" w:rsidRDefault="00BD5FAC" w:rsidP="00E9045D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9045D">
        <w:rPr>
          <w:sz w:val="28"/>
          <w:szCs w:val="28"/>
        </w:rPr>
        <w:t>почтовый адрес, по которому должен быть написан ответ или уведомление о переадресации обращения;</w:t>
      </w:r>
    </w:p>
    <w:p w:rsidR="00BD5FAC" w:rsidRPr="00E9045D" w:rsidRDefault="00BD5FAC" w:rsidP="00E9045D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9045D">
        <w:rPr>
          <w:sz w:val="28"/>
          <w:szCs w:val="28"/>
        </w:rPr>
        <w:t>суть письменного обращения;</w:t>
      </w:r>
    </w:p>
    <w:p w:rsidR="00BD5FAC" w:rsidRPr="00E9045D" w:rsidRDefault="00BD5FAC" w:rsidP="00E9045D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9045D">
        <w:rPr>
          <w:sz w:val="28"/>
          <w:szCs w:val="28"/>
        </w:rPr>
        <w:t>личная подпись заявителя или его уполномоченного представителя и дата.</w:t>
      </w: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bookmarkStart w:id="2" w:name="sub_138813"/>
      <w:r w:rsidRPr="00E9045D">
        <w:rPr>
          <w:sz w:val="28"/>
          <w:szCs w:val="28"/>
        </w:rPr>
        <w:t xml:space="preserve">29. Предметом досудебного обжалования могут являться действия (бездействие) должностного лица </w:t>
      </w:r>
      <w:r w:rsidR="00DB047C">
        <w:rPr>
          <w:sz w:val="28"/>
          <w:szCs w:val="28"/>
        </w:rPr>
        <w:t>уполномоченного органа</w:t>
      </w:r>
      <w:r w:rsidRPr="00E9045D">
        <w:rPr>
          <w:sz w:val="28"/>
          <w:szCs w:val="28"/>
        </w:rPr>
        <w:t xml:space="preserve">, а также принимаемые им решения при предоставлении </w:t>
      </w:r>
      <w:r w:rsidRPr="00DB047C">
        <w:rPr>
          <w:sz w:val="28"/>
          <w:szCs w:val="28"/>
        </w:rPr>
        <w:t>муниципальной</w:t>
      </w:r>
      <w:r w:rsidRPr="00E9045D">
        <w:rPr>
          <w:sz w:val="28"/>
          <w:szCs w:val="28"/>
        </w:rPr>
        <w:t xml:space="preserve"> услуги.</w:t>
      </w: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bookmarkStart w:id="3" w:name="sub_138814"/>
      <w:bookmarkEnd w:id="2"/>
      <w:r w:rsidRPr="00E9045D">
        <w:rPr>
          <w:sz w:val="28"/>
          <w:szCs w:val="28"/>
        </w:rPr>
        <w:t>30. Основанием для отказа в рассмотрении жалобы либо приостановления ее рассмотрения являются:</w:t>
      </w:r>
    </w:p>
    <w:bookmarkEnd w:id="3"/>
    <w:p w:rsidR="00BD5FAC" w:rsidRPr="00DB047C" w:rsidRDefault="00BD5FAC" w:rsidP="00DB047C">
      <w:pPr>
        <w:pStyle w:val="a8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B047C">
        <w:rPr>
          <w:sz w:val="28"/>
          <w:szCs w:val="28"/>
        </w:rPr>
        <w:t>отсутствие в жалобе почтового адреса заявителя, по которому должен быть направлен ответ;</w:t>
      </w:r>
    </w:p>
    <w:p w:rsidR="00BD5FAC" w:rsidRPr="00DB047C" w:rsidRDefault="00BD5FAC" w:rsidP="00DB047C">
      <w:pPr>
        <w:pStyle w:val="a8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B047C">
        <w:rPr>
          <w:sz w:val="28"/>
          <w:szCs w:val="28"/>
        </w:rPr>
        <w:t xml:space="preserve">содержание в жалобе нецензурных либо оскорбительных выражений, угрозы жизни, здоровью, имуществу должностных лиц </w:t>
      </w:r>
      <w:r w:rsidR="00DB047C">
        <w:rPr>
          <w:sz w:val="28"/>
          <w:szCs w:val="28"/>
        </w:rPr>
        <w:t>уполномоченного органа</w:t>
      </w:r>
      <w:r w:rsidRPr="00DB047C">
        <w:rPr>
          <w:sz w:val="28"/>
          <w:szCs w:val="28"/>
        </w:rPr>
        <w:t>, а также членов их семей (при этом заявителю, направившему обращение, может быть сообщено о недопустимости злоупотребления правом);</w:t>
      </w:r>
    </w:p>
    <w:p w:rsidR="00BD5FAC" w:rsidRPr="00DB047C" w:rsidRDefault="00BD5FAC" w:rsidP="00DB047C">
      <w:pPr>
        <w:pStyle w:val="a8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B047C">
        <w:rPr>
          <w:sz w:val="28"/>
          <w:szCs w:val="28"/>
        </w:rPr>
        <w:t>не поддающийся прочтению текст жалобы, фамилия или почтовый адрес заявителя.</w:t>
      </w: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9045D">
        <w:rPr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DB047C">
        <w:rPr>
          <w:sz w:val="28"/>
          <w:szCs w:val="28"/>
        </w:rPr>
        <w:t>уполномоченного органа</w:t>
      </w:r>
      <w:r w:rsidRPr="00E9045D">
        <w:rPr>
          <w:sz w:val="28"/>
          <w:szCs w:val="28"/>
        </w:rPr>
        <w:t>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9045D">
        <w:rPr>
          <w:sz w:val="28"/>
          <w:szCs w:val="28"/>
        </w:rPr>
        <w:t>О данном решении уведомляется заявитель, направивший обращение.</w:t>
      </w: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bookmarkStart w:id="4" w:name="sub_138815"/>
      <w:r w:rsidRPr="00E9045D">
        <w:rPr>
          <w:sz w:val="28"/>
          <w:szCs w:val="28"/>
        </w:rPr>
        <w:t>31. Права заявителя на получение информации и документов, необходимых для обоснования и рассмотрения жалобы.</w:t>
      </w:r>
    </w:p>
    <w:bookmarkEnd w:id="4"/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9045D">
        <w:rPr>
          <w:sz w:val="28"/>
          <w:szCs w:val="28"/>
        </w:rPr>
        <w:t xml:space="preserve">Должностные лица </w:t>
      </w:r>
      <w:r w:rsidR="00DB047C">
        <w:rPr>
          <w:sz w:val="28"/>
          <w:szCs w:val="28"/>
        </w:rPr>
        <w:t>уполномоченного органа</w:t>
      </w:r>
      <w:r w:rsidRPr="00E9045D">
        <w:rPr>
          <w:sz w:val="28"/>
          <w:szCs w:val="28"/>
        </w:rPr>
        <w:t>:</w:t>
      </w:r>
    </w:p>
    <w:p w:rsidR="00BD5FAC" w:rsidRPr="00DB047C" w:rsidRDefault="00BD5FAC" w:rsidP="00DB047C">
      <w:pPr>
        <w:pStyle w:val="a8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B047C">
        <w:rPr>
          <w:sz w:val="28"/>
          <w:szCs w:val="28"/>
        </w:rPr>
        <w:t>обязаны предоставить заявителю по его просьбе ознакомление с документами и материалами, необходимыми ему для обоснования и рассмотрения жалобы, т.е. обеспечить его информацией, непосредственно затрагивающей его права, если иное не предусмотрено законом;</w:t>
      </w:r>
    </w:p>
    <w:p w:rsidR="00BD5FAC" w:rsidRPr="00DB047C" w:rsidRDefault="00BD5FAC" w:rsidP="00DB047C">
      <w:pPr>
        <w:pStyle w:val="a8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B047C">
        <w:rPr>
          <w:sz w:val="28"/>
          <w:szCs w:val="28"/>
        </w:rPr>
        <w:t xml:space="preserve">обязаны обеспечить объективное, всестороннее и своевременное рассмотрение жалобы, в случае необходимости </w:t>
      </w:r>
      <w:r w:rsidR="00DB047C">
        <w:rPr>
          <w:sz w:val="28"/>
          <w:szCs w:val="28"/>
        </w:rPr>
        <w:t>–</w:t>
      </w:r>
      <w:r w:rsidRPr="00DB047C">
        <w:rPr>
          <w:sz w:val="28"/>
          <w:szCs w:val="28"/>
        </w:rPr>
        <w:t xml:space="preserve"> с участием заявителя, направившего жалобу, или его законного представителя;</w:t>
      </w:r>
    </w:p>
    <w:p w:rsidR="00BD5FAC" w:rsidRPr="00DB047C" w:rsidRDefault="00BD5FAC" w:rsidP="00DB047C">
      <w:pPr>
        <w:pStyle w:val="a8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B047C">
        <w:rPr>
          <w:sz w:val="28"/>
          <w:szCs w:val="28"/>
        </w:rPr>
        <w:t>вправе запрашивать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D5FAC" w:rsidRPr="00DB047C" w:rsidRDefault="00BD5FAC" w:rsidP="00DB047C">
      <w:pPr>
        <w:pStyle w:val="a8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B047C">
        <w:rPr>
          <w:sz w:val="28"/>
          <w:szCs w:val="28"/>
        </w:rPr>
        <w:t>обязаны по результатам рассмотрения жалобы принимать меры, направленные на восстановление или защиту нарушенных прав, свобод и законных интересов заявителя, давать письменный ответ по существу поставленных в жалобе вопросов.</w:t>
      </w: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bookmarkStart w:id="5" w:name="sub_138816"/>
      <w:r w:rsidRPr="00E9045D">
        <w:rPr>
          <w:sz w:val="28"/>
          <w:szCs w:val="28"/>
        </w:rPr>
        <w:t xml:space="preserve">32. Ответ на жалобу подписывается начальником </w:t>
      </w:r>
      <w:r w:rsidR="00DB047C">
        <w:rPr>
          <w:sz w:val="28"/>
          <w:szCs w:val="28"/>
        </w:rPr>
        <w:t xml:space="preserve">уполномоченного органа </w:t>
      </w:r>
      <w:r w:rsidRPr="00E9045D">
        <w:rPr>
          <w:sz w:val="28"/>
          <w:szCs w:val="28"/>
        </w:rPr>
        <w:t>или уполномоченным на то лицом.</w:t>
      </w:r>
    </w:p>
    <w:bookmarkEnd w:id="5"/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9045D">
        <w:rPr>
          <w:sz w:val="28"/>
          <w:szCs w:val="28"/>
        </w:rPr>
        <w:t xml:space="preserve">Жалоба, поступившая в </w:t>
      </w:r>
      <w:r w:rsidR="00DB047C">
        <w:rPr>
          <w:sz w:val="28"/>
          <w:szCs w:val="28"/>
        </w:rPr>
        <w:t>уполномоченный орган</w:t>
      </w:r>
      <w:r w:rsidRPr="00E9045D">
        <w:rPr>
          <w:sz w:val="28"/>
          <w:szCs w:val="28"/>
        </w:rPr>
        <w:t>, подлежит обязательной регистрации в течение одного дня с момента поступления.</w:t>
      </w: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9045D">
        <w:rPr>
          <w:sz w:val="28"/>
          <w:szCs w:val="28"/>
        </w:rPr>
        <w:t>Письменная жалоба, поступившая в архив, рассматривается в течение 30 дней со дня регистрации.</w:t>
      </w: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E9045D">
        <w:rPr>
          <w:sz w:val="28"/>
          <w:szCs w:val="28"/>
        </w:rPr>
        <w:t xml:space="preserve">В исключительных случаях начальник </w:t>
      </w:r>
      <w:r w:rsidR="00DB047C">
        <w:rPr>
          <w:sz w:val="28"/>
          <w:szCs w:val="28"/>
        </w:rPr>
        <w:t xml:space="preserve">уполномоченного органа </w:t>
      </w:r>
      <w:r w:rsidRPr="00E9045D">
        <w:rPr>
          <w:sz w:val="28"/>
          <w:szCs w:val="28"/>
        </w:rPr>
        <w:t>или уполномоченное на то лицо вправе продлить срок рассмотрения жалобы не более чем на 30 дней, уведомив о продлении срока ее рассмотрения заявителя, направившего жалобу.</w:t>
      </w: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bookmarkStart w:id="6" w:name="sub_138818"/>
      <w:r w:rsidRPr="00E9045D">
        <w:rPr>
          <w:sz w:val="28"/>
          <w:szCs w:val="28"/>
        </w:rPr>
        <w:t xml:space="preserve">33. Если в результате рассмотрения жалоба признана обоснованной, то принимается решение об осуществлении действий по предоставлению сведений заинтересованному лицу и применении мер ответственности к должностному лицу, допустившему нарушения в ходе предоставления </w:t>
      </w:r>
      <w:r w:rsidRPr="00DB047C">
        <w:rPr>
          <w:sz w:val="28"/>
          <w:szCs w:val="28"/>
        </w:rPr>
        <w:t>муниципальной</w:t>
      </w:r>
      <w:r w:rsidRPr="00E9045D">
        <w:rPr>
          <w:sz w:val="28"/>
          <w:szCs w:val="28"/>
        </w:rPr>
        <w:t xml:space="preserve"> услуги на основании настоящего </w:t>
      </w:r>
      <w:r w:rsidR="00DB047C">
        <w:rPr>
          <w:sz w:val="28"/>
          <w:szCs w:val="28"/>
        </w:rPr>
        <w:t>а</w:t>
      </w:r>
      <w:r w:rsidRPr="00E9045D">
        <w:rPr>
          <w:sz w:val="28"/>
          <w:szCs w:val="28"/>
        </w:rPr>
        <w:t>дминистративного регламента, которые повлекли за собой жалобу заявителя. Заявителю направляется сообщение о принятом решении и действиях, осуществленных в соответствии с принятым решением.</w:t>
      </w:r>
    </w:p>
    <w:p w:rsidR="00BD5FAC" w:rsidRPr="00E9045D" w:rsidRDefault="00BD5FAC" w:rsidP="00E9045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bookmarkStart w:id="7" w:name="sub_93"/>
      <w:bookmarkEnd w:id="6"/>
      <w:r w:rsidRPr="00E9045D">
        <w:rPr>
          <w:sz w:val="28"/>
          <w:szCs w:val="28"/>
        </w:rPr>
        <w:t>34.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bookmarkEnd w:id="7"/>
    <w:p w:rsidR="00DE2C2E" w:rsidRPr="0062433A" w:rsidRDefault="00DE2C2E" w:rsidP="003A74A0">
      <w:pPr>
        <w:spacing w:line="360" w:lineRule="auto"/>
        <w:ind w:firstLine="284"/>
        <w:jc w:val="right"/>
        <w:rPr>
          <w:sz w:val="26"/>
          <w:szCs w:val="26"/>
        </w:rPr>
      </w:pPr>
      <w:r w:rsidRPr="003D49F9">
        <w:rPr>
          <w:sz w:val="28"/>
          <w:szCs w:val="28"/>
        </w:rPr>
        <w:br w:type="page"/>
      </w:r>
      <w:r w:rsidRPr="0062433A">
        <w:rPr>
          <w:sz w:val="26"/>
          <w:szCs w:val="26"/>
        </w:rPr>
        <w:t>Приложение 1</w:t>
      </w:r>
    </w:p>
    <w:p w:rsidR="00DE2C2E" w:rsidRPr="00015075" w:rsidRDefault="00DE2C2E" w:rsidP="003A74A0">
      <w:pPr>
        <w:spacing w:line="360" w:lineRule="auto"/>
        <w:ind w:firstLine="284"/>
        <w:jc w:val="right"/>
        <w:rPr>
          <w:sz w:val="26"/>
          <w:szCs w:val="26"/>
        </w:rPr>
      </w:pPr>
      <w:r w:rsidRPr="0062433A">
        <w:rPr>
          <w:sz w:val="26"/>
          <w:szCs w:val="26"/>
        </w:rPr>
        <w:t>к Административному регламенту</w:t>
      </w:r>
    </w:p>
    <w:p w:rsidR="00DE2C2E" w:rsidRPr="00015075" w:rsidRDefault="00DE2C2E" w:rsidP="003A74A0">
      <w:pPr>
        <w:widowControl w:val="0"/>
        <w:shd w:val="clear" w:color="auto" w:fill="FFFFFF"/>
        <w:spacing w:line="360" w:lineRule="auto"/>
        <w:ind w:firstLine="284"/>
        <w:jc w:val="center"/>
        <w:rPr>
          <w:b/>
          <w:bCs/>
          <w:sz w:val="26"/>
          <w:szCs w:val="26"/>
        </w:rPr>
      </w:pPr>
    </w:p>
    <w:p w:rsidR="00DE2C2E" w:rsidRPr="00015075" w:rsidRDefault="00DE2C2E" w:rsidP="003A74A0">
      <w:pPr>
        <w:widowControl w:val="0"/>
        <w:shd w:val="clear" w:color="auto" w:fill="FFFFFF"/>
        <w:spacing w:line="360" w:lineRule="auto"/>
        <w:ind w:firstLine="284"/>
        <w:jc w:val="center"/>
        <w:rPr>
          <w:b/>
          <w:bCs/>
          <w:sz w:val="26"/>
          <w:szCs w:val="26"/>
        </w:rPr>
      </w:pPr>
      <w:r w:rsidRPr="00015075">
        <w:rPr>
          <w:b/>
          <w:bCs/>
          <w:sz w:val="26"/>
          <w:szCs w:val="26"/>
        </w:rPr>
        <w:t xml:space="preserve">Контактная информация </w:t>
      </w:r>
    </w:p>
    <w:p w:rsidR="00DE2C2E" w:rsidRPr="00015075" w:rsidRDefault="00DE2C2E" w:rsidP="003A74A0">
      <w:pPr>
        <w:widowControl w:val="0"/>
        <w:shd w:val="clear" w:color="auto" w:fill="FFFFFF"/>
        <w:spacing w:line="360" w:lineRule="auto"/>
        <w:ind w:firstLine="284"/>
        <w:jc w:val="center"/>
        <w:rPr>
          <w:b/>
          <w:bCs/>
          <w:sz w:val="26"/>
          <w:szCs w:val="26"/>
        </w:rPr>
      </w:pPr>
    </w:p>
    <w:p w:rsidR="00DE2C2E" w:rsidRPr="00D47484" w:rsidRDefault="00DE2C2E" w:rsidP="003A74A0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bCs/>
          <w:color w:val="FF0000"/>
          <w:sz w:val="26"/>
          <w:szCs w:val="26"/>
        </w:rPr>
      </w:pPr>
      <w:r w:rsidRPr="00015075">
        <w:rPr>
          <w:b/>
          <w:bCs/>
          <w:sz w:val="26"/>
          <w:szCs w:val="26"/>
        </w:rPr>
        <w:t xml:space="preserve">Общая информация </w:t>
      </w:r>
      <w:r w:rsidRPr="002C34EF">
        <w:rPr>
          <w:b/>
          <w:bCs/>
          <w:sz w:val="26"/>
          <w:szCs w:val="26"/>
        </w:rPr>
        <w:t xml:space="preserve">об </w:t>
      </w:r>
      <w:r w:rsidR="00BD5FAC">
        <w:rPr>
          <w:b/>
          <w:bCs/>
          <w:sz w:val="26"/>
          <w:szCs w:val="26"/>
        </w:rPr>
        <w:t xml:space="preserve">Архивном отделе </w:t>
      </w:r>
      <w:r w:rsidR="0062433A">
        <w:rPr>
          <w:b/>
          <w:bCs/>
          <w:sz w:val="26"/>
          <w:szCs w:val="26"/>
        </w:rPr>
        <w:br/>
      </w:r>
      <w:r w:rsidRPr="00BD5FAC">
        <w:rPr>
          <w:b/>
          <w:bCs/>
          <w:sz w:val="26"/>
          <w:szCs w:val="26"/>
        </w:rPr>
        <w:t xml:space="preserve">Администрации Муниципального образования </w:t>
      </w:r>
      <w:r w:rsidR="0062433A">
        <w:rPr>
          <w:b/>
          <w:bCs/>
          <w:sz w:val="26"/>
          <w:szCs w:val="26"/>
        </w:rPr>
        <w:t>«</w:t>
      </w:r>
      <w:r w:rsidRPr="00BD5FAC">
        <w:rPr>
          <w:b/>
          <w:bCs/>
          <w:sz w:val="26"/>
          <w:szCs w:val="26"/>
        </w:rPr>
        <w:t>Алданский район»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DE2C2E" w:rsidRPr="00015075">
        <w:tc>
          <w:tcPr>
            <w:tcW w:w="2608" w:type="pct"/>
          </w:tcPr>
          <w:p w:rsidR="00DE2C2E" w:rsidRPr="006B2AF3" w:rsidRDefault="00DE2C2E" w:rsidP="003A74A0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6B2AF3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E2C2E" w:rsidRPr="006B2AF3" w:rsidRDefault="00DE2C2E" w:rsidP="00BD5FAC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6B2AF3">
              <w:rPr>
                <w:sz w:val="26"/>
                <w:szCs w:val="26"/>
              </w:rPr>
              <w:t>678900, Республика Саха (Якутия), Алданский район, г. Алдан, ул.</w:t>
            </w:r>
            <w:r w:rsidR="00BD5FAC">
              <w:rPr>
                <w:sz w:val="26"/>
                <w:szCs w:val="26"/>
              </w:rPr>
              <w:t xml:space="preserve"> Кузнецова, д.35 «а»</w:t>
            </w:r>
            <w:r w:rsidRPr="006B2AF3">
              <w:rPr>
                <w:sz w:val="26"/>
                <w:szCs w:val="26"/>
              </w:rPr>
              <w:t>.</w:t>
            </w:r>
          </w:p>
        </w:tc>
      </w:tr>
      <w:tr w:rsidR="00DE2C2E" w:rsidRPr="00015075">
        <w:tc>
          <w:tcPr>
            <w:tcW w:w="2608" w:type="pct"/>
          </w:tcPr>
          <w:p w:rsidR="00DE2C2E" w:rsidRPr="006B2AF3" w:rsidRDefault="00DE2C2E" w:rsidP="003A74A0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6B2AF3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E2C2E" w:rsidRPr="006B2AF3" w:rsidRDefault="00DE2C2E" w:rsidP="00BD5FAC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6B2AF3">
              <w:rPr>
                <w:sz w:val="26"/>
                <w:szCs w:val="26"/>
              </w:rPr>
              <w:t xml:space="preserve">Республика Саха (Якутия), Алданский район, г. Алдан, ул. </w:t>
            </w:r>
            <w:r w:rsidR="00BD5FAC">
              <w:rPr>
                <w:sz w:val="26"/>
                <w:szCs w:val="26"/>
              </w:rPr>
              <w:t>Кузнецова,              д.35 «а»</w:t>
            </w:r>
          </w:p>
        </w:tc>
      </w:tr>
      <w:tr w:rsidR="00DE2C2E" w:rsidRPr="00015075">
        <w:tc>
          <w:tcPr>
            <w:tcW w:w="2608" w:type="pct"/>
          </w:tcPr>
          <w:p w:rsidR="00DE2C2E" w:rsidRPr="006B2AF3" w:rsidRDefault="00DE2C2E" w:rsidP="003A74A0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6B2AF3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E2C2E" w:rsidRPr="00A7682A" w:rsidRDefault="00846C0A" w:rsidP="00846C0A">
            <w:pPr>
              <w:widowControl w:val="0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>
              <w:rPr>
                <w:lang w:val="en-US"/>
              </w:rPr>
              <w:t>a</w:t>
            </w:r>
            <w:r w:rsidR="00BD5FAC">
              <w:rPr>
                <w:lang w:val="en-US"/>
              </w:rPr>
              <w:t>rxiv</w:t>
            </w:r>
            <w:r w:rsidR="00BD5FAC" w:rsidRPr="00BD5FAC">
              <w:t>1969@</w:t>
            </w:r>
            <w:r w:rsidR="00BD5FAC">
              <w:rPr>
                <w:lang w:val="en-US"/>
              </w:rPr>
              <w:t>mail</w:t>
            </w:r>
            <w:r w:rsidRPr="00846C0A">
              <w:t>.</w:t>
            </w:r>
            <w:r>
              <w:rPr>
                <w:lang w:val="en-US"/>
              </w:rPr>
              <w:t>ru</w:t>
            </w:r>
          </w:p>
        </w:tc>
      </w:tr>
      <w:tr w:rsidR="00DE2C2E" w:rsidRPr="00015075">
        <w:tc>
          <w:tcPr>
            <w:tcW w:w="2608" w:type="pct"/>
          </w:tcPr>
          <w:p w:rsidR="00DE2C2E" w:rsidRPr="006B2AF3" w:rsidRDefault="00DE2C2E" w:rsidP="003A74A0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6B2AF3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DE2C2E" w:rsidRPr="00846C0A" w:rsidRDefault="00DE2C2E" w:rsidP="00846C0A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  <w:highlight w:val="yellow"/>
                <w:lang w:val="en-US"/>
              </w:rPr>
            </w:pPr>
            <w:r w:rsidRPr="006B2AF3">
              <w:rPr>
                <w:sz w:val="26"/>
                <w:szCs w:val="26"/>
              </w:rPr>
              <w:t>(411-45) 3-</w:t>
            </w:r>
            <w:r w:rsidR="00846C0A">
              <w:rPr>
                <w:sz w:val="26"/>
                <w:szCs w:val="26"/>
                <w:lang w:val="en-US"/>
              </w:rPr>
              <w:t>55</w:t>
            </w:r>
            <w:r w:rsidRPr="006B2AF3">
              <w:rPr>
                <w:sz w:val="26"/>
                <w:szCs w:val="26"/>
              </w:rPr>
              <w:t>-</w:t>
            </w:r>
            <w:r w:rsidR="00846C0A">
              <w:rPr>
                <w:sz w:val="26"/>
                <w:szCs w:val="26"/>
                <w:lang w:val="en-US"/>
              </w:rPr>
              <w:t>95</w:t>
            </w:r>
          </w:p>
        </w:tc>
      </w:tr>
      <w:tr w:rsidR="00DE2C2E" w:rsidRPr="00015075">
        <w:tc>
          <w:tcPr>
            <w:tcW w:w="2608" w:type="pct"/>
          </w:tcPr>
          <w:p w:rsidR="00DE2C2E" w:rsidRPr="006B2AF3" w:rsidRDefault="00DE2C2E" w:rsidP="003A74A0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6B2AF3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E2C2E" w:rsidRPr="006B2AF3" w:rsidRDefault="00DE2C2E" w:rsidP="003A74A0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6B2AF3">
              <w:rPr>
                <w:sz w:val="26"/>
                <w:szCs w:val="26"/>
              </w:rPr>
              <w:t>(411-45) 3</w:t>
            </w:r>
            <w:r w:rsidR="00846C0A">
              <w:rPr>
                <w:sz w:val="26"/>
                <w:szCs w:val="26"/>
                <w:lang w:val="en-US"/>
              </w:rPr>
              <w:t>5-5-95</w:t>
            </w:r>
          </w:p>
          <w:p w:rsidR="00DE2C2E" w:rsidRPr="006B2AF3" w:rsidRDefault="00DE2C2E" w:rsidP="00846C0A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6B2AF3">
              <w:rPr>
                <w:sz w:val="26"/>
                <w:szCs w:val="26"/>
              </w:rPr>
              <w:t>(411-45)3</w:t>
            </w:r>
            <w:r w:rsidR="00846C0A">
              <w:rPr>
                <w:sz w:val="26"/>
                <w:szCs w:val="26"/>
              </w:rPr>
              <w:t>0-1-84</w:t>
            </w:r>
          </w:p>
        </w:tc>
      </w:tr>
      <w:tr w:rsidR="00DE2C2E" w:rsidRPr="00015075">
        <w:tc>
          <w:tcPr>
            <w:tcW w:w="2608" w:type="pct"/>
          </w:tcPr>
          <w:p w:rsidR="00DE2C2E" w:rsidRPr="006B2AF3" w:rsidRDefault="00DE2C2E" w:rsidP="003A74A0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6B2AF3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DE2C2E" w:rsidRPr="00015075" w:rsidRDefault="00DE2C2E" w:rsidP="003A74A0">
            <w:pPr>
              <w:widowControl w:val="0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4946DA">
              <w:rPr>
                <w:sz w:val="26"/>
                <w:szCs w:val="26"/>
              </w:rPr>
              <w:t>http://www.aldray.ru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DE2C2E" w:rsidRPr="00015075" w:rsidRDefault="00DE2C2E" w:rsidP="003A74A0">
      <w:pPr>
        <w:pStyle w:val="a3"/>
        <w:widowControl w:val="0"/>
        <w:spacing w:before="0" w:beforeAutospacing="0" w:after="0" w:afterAutospacing="0"/>
        <w:ind w:firstLine="284"/>
        <w:rPr>
          <w:sz w:val="26"/>
          <w:szCs w:val="26"/>
        </w:rPr>
      </w:pPr>
    </w:p>
    <w:p w:rsidR="00DE2C2E" w:rsidRPr="002C34EF" w:rsidRDefault="00DE2C2E" w:rsidP="003A74A0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bCs/>
          <w:sz w:val="26"/>
          <w:szCs w:val="26"/>
        </w:rPr>
      </w:pPr>
      <w:r w:rsidRPr="002C34EF">
        <w:rPr>
          <w:b/>
          <w:bCs/>
          <w:sz w:val="26"/>
          <w:szCs w:val="26"/>
        </w:rPr>
        <w:t xml:space="preserve">График работы </w:t>
      </w:r>
      <w:r>
        <w:rPr>
          <w:b/>
          <w:bCs/>
          <w:sz w:val="26"/>
          <w:szCs w:val="26"/>
        </w:rPr>
        <w:t>Администрации МО «Алданский район»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086"/>
      </w:tblGrid>
      <w:tr w:rsidR="00846C0A" w:rsidRPr="00C71299" w:rsidTr="00846C0A">
        <w:tc>
          <w:tcPr>
            <w:tcW w:w="2520" w:type="dxa"/>
          </w:tcPr>
          <w:p w:rsidR="00846C0A" w:rsidRPr="00C71299" w:rsidRDefault="00846C0A" w:rsidP="008019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1299">
              <w:rPr>
                <w:sz w:val="26"/>
                <w:szCs w:val="26"/>
              </w:rPr>
              <w:t>Понедельник</w:t>
            </w:r>
          </w:p>
        </w:tc>
        <w:tc>
          <w:tcPr>
            <w:tcW w:w="7086" w:type="dxa"/>
          </w:tcPr>
          <w:p w:rsidR="00846C0A" w:rsidRDefault="00846C0A" w:rsidP="008019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1299">
              <w:rPr>
                <w:sz w:val="26"/>
                <w:szCs w:val="26"/>
              </w:rPr>
              <w:t>08.00 – 1</w:t>
            </w:r>
            <w:r>
              <w:rPr>
                <w:sz w:val="26"/>
                <w:szCs w:val="26"/>
              </w:rPr>
              <w:t>2</w:t>
            </w:r>
            <w:r w:rsidRPr="00C71299">
              <w:rPr>
                <w:sz w:val="26"/>
                <w:szCs w:val="26"/>
              </w:rPr>
              <w:t>.00   (</w:t>
            </w:r>
            <w:r>
              <w:rPr>
                <w:sz w:val="26"/>
                <w:szCs w:val="26"/>
              </w:rPr>
              <w:t>работа с населением)</w:t>
            </w:r>
          </w:p>
          <w:p w:rsidR="00846C0A" w:rsidRPr="00C71299" w:rsidRDefault="00846C0A" w:rsidP="008019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="00D437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D437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17.00   (работа с документами)</w:t>
            </w:r>
          </w:p>
        </w:tc>
      </w:tr>
      <w:tr w:rsidR="00846C0A" w:rsidRPr="00C71299" w:rsidTr="00846C0A">
        <w:tc>
          <w:tcPr>
            <w:tcW w:w="2520" w:type="dxa"/>
          </w:tcPr>
          <w:p w:rsidR="00846C0A" w:rsidRPr="00C71299" w:rsidRDefault="00846C0A" w:rsidP="008019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1299">
              <w:rPr>
                <w:sz w:val="26"/>
                <w:szCs w:val="26"/>
              </w:rPr>
              <w:t>Вторник</w:t>
            </w:r>
          </w:p>
        </w:tc>
        <w:tc>
          <w:tcPr>
            <w:tcW w:w="7086" w:type="dxa"/>
          </w:tcPr>
          <w:p w:rsidR="00846C0A" w:rsidRDefault="00846C0A" w:rsidP="008019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086">
              <w:rPr>
                <w:sz w:val="26"/>
                <w:szCs w:val="26"/>
              </w:rPr>
              <w:t>08.00 – 12.00   (работа с населением)</w:t>
            </w:r>
          </w:p>
          <w:p w:rsidR="00846C0A" w:rsidRPr="00F16086" w:rsidRDefault="00846C0A" w:rsidP="00D437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="00D437F1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17.00   (работа с документами)</w:t>
            </w:r>
          </w:p>
        </w:tc>
      </w:tr>
      <w:tr w:rsidR="00846C0A" w:rsidRPr="00C71299" w:rsidTr="00846C0A">
        <w:trPr>
          <w:trHeight w:val="168"/>
        </w:trPr>
        <w:tc>
          <w:tcPr>
            <w:tcW w:w="2520" w:type="dxa"/>
          </w:tcPr>
          <w:p w:rsidR="00846C0A" w:rsidRPr="00C71299" w:rsidRDefault="00846C0A" w:rsidP="008019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1299">
              <w:rPr>
                <w:sz w:val="26"/>
                <w:szCs w:val="26"/>
              </w:rPr>
              <w:t>Среда</w:t>
            </w:r>
          </w:p>
        </w:tc>
        <w:tc>
          <w:tcPr>
            <w:tcW w:w="7086" w:type="dxa"/>
          </w:tcPr>
          <w:p w:rsidR="00846C0A" w:rsidRDefault="00846C0A" w:rsidP="00801902">
            <w:pPr>
              <w:rPr>
                <w:sz w:val="26"/>
                <w:szCs w:val="26"/>
              </w:rPr>
            </w:pPr>
            <w:r w:rsidRPr="00F16086">
              <w:rPr>
                <w:sz w:val="26"/>
                <w:szCs w:val="26"/>
              </w:rPr>
              <w:t>08.00 – 12.00   (работа с населением</w:t>
            </w:r>
            <w:r>
              <w:rPr>
                <w:sz w:val="26"/>
                <w:szCs w:val="26"/>
              </w:rPr>
              <w:t>)</w:t>
            </w:r>
          </w:p>
          <w:p w:rsidR="00846C0A" w:rsidRDefault="00846C0A" w:rsidP="00D437F1">
            <w:r w:rsidRPr="00F16086">
              <w:rPr>
                <w:sz w:val="26"/>
                <w:szCs w:val="26"/>
              </w:rPr>
              <w:t>13.00</w:t>
            </w:r>
            <w:r w:rsidR="00D437F1">
              <w:rPr>
                <w:sz w:val="26"/>
                <w:szCs w:val="26"/>
              </w:rPr>
              <w:t xml:space="preserve"> - </w:t>
            </w:r>
            <w:r w:rsidRPr="00F16086">
              <w:rPr>
                <w:sz w:val="26"/>
                <w:szCs w:val="26"/>
              </w:rPr>
              <w:t>17.00   (работа с документами</w:t>
            </w:r>
            <w:r>
              <w:rPr>
                <w:sz w:val="26"/>
                <w:szCs w:val="26"/>
              </w:rPr>
              <w:t>)</w:t>
            </w:r>
          </w:p>
        </w:tc>
      </w:tr>
      <w:tr w:rsidR="00846C0A" w:rsidRPr="00C71299" w:rsidTr="00846C0A">
        <w:tc>
          <w:tcPr>
            <w:tcW w:w="2520" w:type="dxa"/>
          </w:tcPr>
          <w:p w:rsidR="00846C0A" w:rsidRPr="00C71299" w:rsidRDefault="00846C0A" w:rsidP="008019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1299">
              <w:rPr>
                <w:sz w:val="26"/>
                <w:szCs w:val="26"/>
              </w:rPr>
              <w:t>Четверг</w:t>
            </w:r>
          </w:p>
        </w:tc>
        <w:tc>
          <w:tcPr>
            <w:tcW w:w="7086" w:type="dxa"/>
          </w:tcPr>
          <w:p w:rsidR="00846C0A" w:rsidRDefault="00846C0A" w:rsidP="008019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6086">
              <w:rPr>
                <w:sz w:val="26"/>
                <w:szCs w:val="26"/>
              </w:rPr>
              <w:t>08.00 – 12.00   (работа с населением)</w:t>
            </w:r>
          </w:p>
          <w:p w:rsidR="00846C0A" w:rsidRPr="00F16086" w:rsidRDefault="00D437F1" w:rsidP="00D437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46C0A" w:rsidRPr="00F16086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</w:t>
            </w:r>
            <w:r w:rsidR="00846C0A" w:rsidRPr="00F16086">
              <w:rPr>
                <w:sz w:val="26"/>
                <w:szCs w:val="26"/>
              </w:rPr>
              <w:t>– 1</w:t>
            </w:r>
            <w:r>
              <w:rPr>
                <w:sz w:val="26"/>
                <w:szCs w:val="26"/>
              </w:rPr>
              <w:t>7</w:t>
            </w:r>
            <w:r w:rsidR="00846C0A" w:rsidRPr="00F16086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 </w:t>
            </w:r>
            <w:r w:rsidR="00846C0A" w:rsidRPr="00F16086">
              <w:rPr>
                <w:sz w:val="26"/>
                <w:szCs w:val="26"/>
              </w:rPr>
              <w:t xml:space="preserve">(работа с </w:t>
            </w:r>
            <w:r w:rsidR="00846C0A">
              <w:rPr>
                <w:sz w:val="26"/>
                <w:szCs w:val="26"/>
              </w:rPr>
              <w:t>документами)</w:t>
            </w:r>
          </w:p>
        </w:tc>
      </w:tr>
      <w:tr w:rsidR="00846C0A" w:rsidRPr="00C71299" w:rsidTr="00846C0A">
        <w:tc>
          <w:tcPr>
            <w:tcW w:w="2520" w:type="dxa"/>
          </w:tcPr>
          <w:p w:rsidR="00846C0A" w:rsidRPr="00C71299" w:rsidRDefault="00846C0A" w:rsidP="008019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1299">
              <w:rPr>
                <w:sz w:val="26"/>
                <w:szCs w:val="26"/>
              </w:rPr>
              <w:t>Пятница</w:t>
            </w:r>
          </w:p>
        </w:tc>
        <w:tc>
          <w:tcPr>
            <w:tcW w:w="7086" w:type="dxa"/>
          </w:tcPr>
          <w:p w:rsidR="00846C0A" w:rsidRDefault="00D437F1" w:rsidP="00D437F1">
            <w:r>
              <w:rPr>
                <w:sz w:val="26"/>
                <w:szCs w:val="26"/>
              </w:rPr>
              <w:t>08</w:t>
            </w:r>
            <w:r w:rsidR="00846C0A" w:rsidRPr="00F16086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</w:t>
            </w:r>
            <w:r w:rsidR="00846C0A" w:rsidRPr="00F1608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846C0A" w:rsidRPr="00F1608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846C0A" w:rsidRPr="00F16086">
              <w:rPr>
                <w:sz w:val="26"/>
                <w:szCs w:val="26"/>
              </w:rPr>
              <w:t xml:space="preserve">.00   </w:t>
            </w:r>
            <w:r>
              <w:rPr>
                <w:sz w:val="26"/>
                <w:szCs w:val="26"/>
              </w:rPr>
              <w:t xml:space="preserve"> </w:t>
            </w:r>
            <w:r w:rsidR="00846C0A" w:rsidRPr="00F16086">
              <w:rPr>
                <w:sz w:val="26"/>
                <w:szCs w:val="26"/>
              </w:rPr>
              <w:t>(работа с документами</w:t>
            </w:r>
            <w:r>
              <w:rPr>
                <w:sz w:val="26"/>
                <w:szCs w:val="26"/>
              </w:rPr>
              <w:t>)</w:t>
            </w:r>
          </w:p>
        </w:tc>
      </w:tr>
      <w:tr w:rsidR="00846C0A" w:rsidRPr="00C71299" w:rsidTr="00846C0A">
        <w:tc>
          <w:tcPr>
            <w:tcW w:w="2520" w:type="dxa"/>
          </w:tcPr>
          <w:p w:rsidR="00846C0A" w:rsidRPr="00C71299" w:rsidRDefault="00846C0A" w:rsidP="008019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7086" w:type="dxa"/>
          </w:tcPr>
          <w:p w:rsidR="00846C0A" w:rsidRPr="00F16086" w:rsidRDefault="00846C0A" w:rsidP="00801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  <w:tr w:rsidR="00846C0A" w:rsidRPr="00C71299" w:rsidTr="00846C0A">
        <w:tc>
          <w:tcPr>
            <w:tcW w:w="2520" w:type="dxa"/>
          </w:tcPr>
          <w:p w:rsidR="00846C0A" w:rsidRPr="00C71299" w:rsidRDefault="00846C0A" w:rsidP="008019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7086" w:type="dxa"/>
          </w:tcPr>
          <w:p w:rsidR="00846C0A" w:rsidRPr="00F16086" w:rsidRDefault="00846C0A" w:rsidP="00801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</w:tbl>
    <w:p w:rsidR="00846C0A" w:rsidRDefault="00846C0A" w:rsidP="003A74A0">
      <w:pPr>
        <w:spacing w:line="360" w:lineRule="auto"/>
        <w:rPr>
          <w:sz w:val="26"/>
          <w:szCs w:val="26"/>
        </w:rPr>
      </w:pPr>
    </w:p>
    <w:p w:rsidR="00DE2C2E" w:rsidRDefault="00846C0A" w:rsidP="003A74A0">
      <w:pPr>
        <w:spacing w:line="360" w:lineRule="auto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Обеденный перерыв: </w:t>
      </w:r>
      <w:r w:rsidRPr="00801902">
        <w:rPr>
          <w:sz w:val="26"/>
          <w:szCs w:val="26"/>
        </w:rPr>
        <w:t>с 12:00 до 13:00</w:t>
      </w:r>
    </w:p>
    <w:p w:rsidR="00846C0A" w:rsidRPr="004C2BC3" w:rsidRDefault="00846C0A" w:rsidP="00846C0A">
      <w:pPr>
        <w:spacing w:line="360" w:lineRule="auto"/>
        <w:ind w:firstLine="284"/>
        <w:jc w:val="right"/>
        <w:rPr>
          <w:sz w:val="26"/>
          <w:szCs w:val="26"/>
        </w:rPr>
      </w:pPr>
      <w:r w:rsidRPr="004C2BC3">
        <w:rPr>
          <w:sz w:val="26"/>
          <w:szCs w:val="26"/>
        </w:rPr>
        <w:t>Приложение 2</w:t>
      </w:r>
    </w:p>
    <w:p w:rsidR="00846C0A" w:rsidRPr="00015075" w:rsidRDefault="00846C0A" w:rsidP="00846C0A">
      <w:pPr>
        <w:spacing w:line="360" w:lineRule="auto"/>
        <w:ind w:firstLine="284"/>
        <w:jc w:val="right"/>
        <w:rPr>
          <w:sz w:val="26"/>
          <w:szCs w:val="26"/>
        </w:rPr>
      </w:pPr>
      <w:r w:rsidRPr="004C2BC3">
        <w:rPr>
          <w:sz w:val="26"/>
          <w:szCs w:val="26"/>
        </w:rPr>
        <w:t>к Административному регламенту</w:t>
      </w:r>
    </w:p>
    <w:p w:rsidR="00846C0A" w:rsidRPr="008C3AE8" w:rsidRDefault="00846C0A" w:rsidP="00846C0A">
      <w:pPr>
        <w:tabs>
          <w:tab w:val="left" w:pos="-142"/>
        </w:tabs>
        <w:ind w:left="708"/>
        <w:jc w:val="right"/>
        <w:rPr>
          <w:sz w:val="26"/>
          <w:szCs w:val="26"/>
        </w:rPr>
      </w:pPr>
    </w:p>
    <w:p w:rsidR="00846C0A" w:rsidRPr="00033F54" w:rsidRDefault="00846C0A" w:rsidP="00846C0A">
      <w:pPr>
        <w:jc w:val="center"/>
        <w:rPr>
          <w:sz w:val="22"/>
          <w:szCs w:val="22"/>
        </w:rPr>
      </w:pPr>
      <w:r>
        <w:tab/>
      </w:r>
    </w:p>
    <w:tbl>
      <w:tblPr>
        <w:tblpPr w:leftFromText="180" w:rightFromText="180" w:vertAnchor="page" w:horzAnchor="margin" w:tblpY="2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846C0A" w:rsidRPr="003648D4" w:rsidTr="00846C0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46C0A" w:rsidRPr="003648D4" w:rsidRDefault="00846C0A" w:rsidP="00846C0A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846C0A" w:rsidRPr="003648D4" w:rsidRDefault="00846C0A" w:rsidP="00846C0A">
            <w:pPr>
              <w:rPr>
                <w:sz w:val="22"/>
                <w:szCs w:val="22"/>
              </w:rPr>
            </w:pPr>
            <w:r w:rsidRPr="003648D4">
              <w:rPr>
                <w:sz w:val="22"/>
                <w:szCs w:val="22"/>
              </w:rPr>
              <w:t>Начальнику архивного  отдела</w:t>
            </w:r>
          </w:p>
          <w:p w:rsidR="00846C0A" w:rsidRPr="003648D4" w:rsidRDefault="00846C0A" w:rsidP="00846C0A">
            <w:pPr>
              <w:rPr>
                <w:sz w:val="22"/>
                <w:szCs w:val="22"/>
              </w:rPr>
            </w:pPr>
            <w:r w:rsidRPr="003648D4">
              <w:rPr>
                <w:sz w:val="22"/>
                <w:szCs w:val="22"/>
              </w:rPr>
              <w:t xml:space="preserve">администрации МО «Алданский район» </w:t>
            </w:r>
          </w:p>
          <w:p w:rsidR="00846C0A" w:rsidRPr="003648D4" w:rsidRDefault="00846C0A" w:rsidP="00846C0A">
            <w:pPr>
              <w:rPr>
                <w:sz w:val="22"/>
                <w:szCs w:val="22"/>
              </w:rPr>
            </w:pPr>
            <w:r w:rsidRPr="003648D4">
              <w:rPr>
                <w:sz w:val="22"/>
                <w:szCs w:val="22"/>
              </w:rPr>
              <w:t>А.С.Лаврентьевой</w:t>
            </w:r>
          </w:p>
          <w:p w:rsidR="00846C0A" w:rsidRPr="003648D4" w:rsidRDefault="00846C0A" w:rsidP="00846C0A">
            <w:pPr>
              <w:rPr>
                <w:sz w:val="22"/>
                <w:szCs w:val="22"/>
              </w:rPr>
            </w:pPr>
            <w:r w:rsidRPr="003648D4">
              <w:rPr>
                <w:sz w:val="22"/>
                <w:szCs w:val="22"/>
              </w:rPr>
              <w:t>от____________________________________</w:t>
            </w:r>
          </w:p>
          <w:p w:rsidR="00846C0A" w:rsidRPr="003648D4" w:rsidRDefault="00846C0A" w:rsidP="00846C0A">
            <w:pPr>
              <w:rPr>
                <w:sz w:val="22"/>
                <w:szCs w:val="22"/>
              </w:rPr>
            </w:pPr>
            <w:r w:rsidRPr="003648D4">
              <w:rPr>
                <w:sz w:val="22"/>
                <w:szCs w:val="22"/>
              </w:rPr>
              <w:t>______________________________________</w:t>
            </w:r>
          </w:p>
          <w:p w:rsidR="00846C0A" w:rsidRPr="003648D4" w:rsidRDefault="00846C0A" w:rsidP="00846C0A">
            <w:pPr>
              <w:rPr>
                <w:sz w:val="22"/>
                <w:szCs w:val="22"/>
              </w:rPr>
            </w:pPr>
            <w:r w:rsidRPr="003648D4">
              <w:rPr>
                <w:sz w:val="22"/>
                <w:szCs w:val="22"/>
              </w:rPr>
              <w:t xml:space="preserve">                (фамилия, имя, отчество)</w:t>
            </w:r>
          </w:p>
          <w:p w:rsidR="00846C0A" w:rsidRPr="003648D4" w:rsidRDefault="00846C0A" w:rsidP="00846C0A">
            <w:pPr>
              <w:rPr>
                <w:sz w:val="22"/>
                <w:szCs w:val="22"/>
              </w:rPr>
            </w:pPr>
            <w:r w:rsidRPr="003648D4">
              <w:rPr>
                <w:sz w:val="22"/>
                <w:szCs w:val="22"/>
              </w:rPr>
              <w:t>проживающего (ей) по адресу:</w:t>
            </w:r>
          </w:p>
          <w:p w:rsidR="00846C0A" w:rsidRPr="003648D4" w:rsidRDefault="00846C0A" w:rsidP="00846C0A">
            <w:pPr>
              <w:rPr>
                <w:sz w:val="22"/>
                <w:szCs w:val="22"/>
              </w:rPr>
            </w:pPr>
            <w:r w:rsidRPr="003648D4">
              <w:rPr>
                <w:sz w:val="22"/>
                <w:szCs w:val="22"/>
              </w:rPr>
              <w:t>ул.________________________</w:t>
            </w:r>
          </w:p>
          <w:p w:rsidR="00846C0A" w:rsidRPr="003648D4" w:rsidRDefault="00846C0A" w:rsidP="00846C0A">
            <w:pPr>
              <w:rPr>
                <w:sz w:val="22"/>
                <w:szCs w:val="22"/>
              </w:rPr>
            </w:pPr>
            <w:r w:rsidRPr="003648D4">
              <w:rPr>
                <w:sz w:val="22"/>
                <w:szCs w:val="22"/>
              </w:rPr>
              <w:t>дом__________ кв.__________</w:t>
            </w:r>
          </w:p>
          <w:p w:rsidR="00846C0A" w:rsidRPr="003648D4" w:rsidRDefault="00846C0A" w:rsidP="00846C0A">
            <w:pPr>
              <w:rPr>
                <w:sz w:val="22"/>
                <w:szCs w:val="22"/>
              </w:rPr>
            </w:pPr>
            <w:r w:rsidRPr="003648D4">
              <w:rPr>
                <w:sz w:val="22"/>
                <w:szCs w:val="22"/>
              </w:rPr>
              <w:t>г._________________________</w:t>
            </w:r>
          </w:p>
          <w:p w:rsidR="00846C0A" w:rsidRPr="003648D4" w:rsidRDefault="00846C0A" w:rsidP="00846C0A">
            <w:pPr>
              <w:rPr>
                <w:sz w:val="22"/>
                <w:szCs w:val="22"/>
              </w:rPr>
            </w:pPr>
            <w:r w:rsidRPr="003648D4">
              <w:rPr>
                <w:sz w:val="22"/>
                <w:szCs w:val="22"/>
              </w:rPr>
              <w:t>район______________________</w:t>
            </w:r>
          </w:p>
          <w:p w:rsidR="00846C0A" w:rsidRPr="003648D4" w:rsidRDefault="00846C0A" w:rsidP="00846C0A">
            <w:pPr>
              <w:rPr>
                <w:sz w:val="22"/>
                <w:szCs w:val="22"/>
              </w:rPr>
            </w:pPr>
            <w:r w:rsidRPr="003648D4">
              <w:rPr>
                <w:sz w:val="22"/>
                <w:szCs w:val="22"/>
              </w:rPr>
              <w:t>индекс_____________________</w:t>
            </w:r>
          </w:p>
          <w:p w:rsidR="00846C0A" w:rsidRPr="003648D4" w:rsidRDefault="00846C0A" w:rsidP="00846C0A">
            <w:pPr>
              <w:rPr>
                <w:sz w:val="22"/>
                <w:szCs w:val="22"/>
              </w:rPr>
            </w:pPr>
          </w:p>
        </w:tc>
      </w:tr>
    </w:tbl>
    <w:p w:rsidR="00846C0A" w:rsidRPr="00033F54" w:rsidRDefault="00846C0A" w:rsidP="00846C0A">
      <w:pPr>
        <w:jc w:val="center"/>
        <w:rPr>
          <w:b/>
          <w:i/>
          <w:sz w:val="22"/>
          <w:szCs w:val="22"/>
          <w:u w:val="single"/>
        </w:rPr>
      </w:pPr>
    </w:p>
    <w:p w:rsidR="00846C0A" w:rsidRPr="00033F54" w:rsidRDefault="00846C0A" w:rsidP="00846C0A">
      <w:pPr>
        <w:jc w:val="center"/>
        <w:rPr>
          <w:b/>
          <w:i/>
          <w:u w:val="single"/>
        </w:rPr>
      </w:pPr>
      <w:r w:rsidRPr="00033F54">
        <w:rPr>
          <w:b/>
          <w:i/>
          <w:u w:val="single"/>
        </w:rPr>
        <w:t>ЗАЯВЛЕНИЕ</w:t>
      </w:r>
    </w:p>
    <w:p w:rsidR="00846C0A" w:rsidRPr="00033F54" w:rsidRDefault="00846C0A" w:rsidP="00846C0A">
      <w:pPr>
        <w:rPr>
          <w:i/>
        </w:rPr>
      </w:pPr>
      <w:r w:rsidRPr="00033F54">
        <w:rPr>
          <w:i/>
        </w:rPr>
        <w:tab/>
      </w:r>
    </w:p>
    <w:p w:rsidR="00846C0A" w:rsidRPr="00033F54" w:rsidRDefault="00846C0A" w:rsidP="00846C0A">
      <w:pPr>
        <w:spacing w:line="360" w:lineRule="auto"/>
        <w:rPr>
          <w:i/>
        </w:rPr>
      </w:pPr>
      <w:r w:rsidRPr="00033F54">
        <w:rPr>
          <w:i/>
        </w:rPr>
        <w:t>Прошу выдать архивные справки:</w:t>
      </w:r>
    </w:p>
    <w:p w:rsidR="00846C0A" w:rsidRPr="00033F54" w:rsidRDefault="00846C0A" w:rsidP="00846C0A">
      <w:r w:rsidRPr="00033F54">
        <w:rPr>
          <w:b/>
          <w:i/>
        </w:rPr>
        <w:t xml:space="preserve">О подтверждении  трудового стажа </w:t>
      </w:r>
      <w:r w:rsidRPr="00033F54">
        <w:t>за период:</w:t>
      </w:r>
    </w:p>
    <w:p w:rsidR="00846C0A" w:rsidRPr="00033F54" w:rsidRDefault="00846C0A" w:rsidP="00846C0A">
      <w:pPr>
        <w:jc w:val="center"/>
        <w:rPr>
          <w:i/>
        </w:rPr>
      </w:pPr>
      <w:r w:rsidRPr="00033F54">
        <w:rPr>
          <w:i/>
        </w:rPr>
        <w:t>В 1)_______________________________________________________________</w:t>
      </w:r>
    </w:p>
    <w:p w:rsidR="00846C0A" w:rsidRPr="00033F54" w:rsidRDefault="00846C0A" w:rsidP="00846C0A">
      <w:pPr>
        <w:jc w:val="center"/>
        <w:rPr>
          <w:i/>
        </w:rPr>
      </w:pPr>
      <w:r w:rsidRPr="00033F54">
        <w:rPr>
          <w:i/>
        </w:rPr>
        <w:t>(название места работы)</w:t>
      </w:r>
    </w:p>
    <w:p w:rsidR="00846C0A" w:rsidRPr="00033F54" w:rsidRDefault="00846C0A" w:rsidP="00846C0A">
      <w:pPr>
        <w:rPr>
          <w:i/>
        </w:rPr>
      </w:pPr>
      <w:r w:rsidRPr="00033F54">
        <w:rPr>
          <w:i/>
        </w:rPr>
        <w:t>с______________________________по_________________________________</w:t>
      </w:r>
    </w:p>
    <w:p w:rsidR="00846C0A" w:rsidRPr="00033F54" w:rsidRDefault="00846C0A" w:rsidP="00846C0A">
      <w:pPr>
        <w:jc w:val="center"/>
        <w:rPr>
          <w:i/>
        </w:rPr>
      </w:pPr>
    </w:p>
    <w:p w:rsidR="00846C0A" w:rsidRPr="00033F54" w:rsidRDefault="00846C0A" w:rsidP="00846C0A">
      <w:pPr>
        <w:jc w:val="center"/>
        <w:rPr>
          <w:i/>
        </w:rPr>
      </w:pPr>
    </w:p>
    <w:p w:rsidR="00846C0A" w:rsidRPr="00033F54" w:rsidRDefault="00846C0A" w:rsidP="00846C0A">
      <w:pPr>
        <w:rPr>
          <w:i/>
        </w:rPr>
      </w:pPr>
    </w:p>
    <w:p w:rsidR="00846C0A" w:rsidRPr="00033F54" w:rsidRDefault="00846C0A" w:rsidP="00846C0A">
      <w:r w:rsidRPr="00033F54">
        <w:rPr>
          <w:b/>
          <w:i/>
        </w:rPr>
        <w:t xml:space="preserve">О  подтверждении заработной платы </w:t>
      </w:r>
      <w:r w:rsidRPr="00033F54">
        <w:t>за период:</w:t>
      </w:r>
    </w:p>
    <w:p w:rsidR="00846C0A" w:rsidRPr="00033F54" w:rsidRDefault="00846C0A" w:rsidP="00846C0A">
      <w:pPr>
        <w:rPr>
          <w:i/>
        </w:rPr>
      </w:pPr>
      <w:r w:rsidRPr="00033F54">
        <w:rPr>
          <w:i/>
        </w:rPr>
        <w:t>с______________________________по_________________________________</w:t>
      </w:r>
    </w:p>
    <w:p w:rsidR="00846C0A" w:rsidRPr="00033F54" w:rsidRDefault="00846C0A" w:rsidP="00846C0A">
      <w:pPr>
        <w:jc w:val="center"/>
        <w:rPr>
          <w:i/>
        </w:rPr>
      </w:pPr>
    </w:p>
    <w:p w:rsidR="00846C0A" w:rsidRDefault="00846C0A" w:rsidP="00846C0A">
      <w:pPr>
        <w:rPr>
          <w:b/>
          <w:i/>
        </w:rPr>
      </w:pPr>
    </w:p>
    <w:p w:rsidR="00846C0A" w:rsidRPr="00033F54" w:rsidRDefault="00846C0A" w:rsidP="00846C0A">
      <w:pPr>
        <w:rPr>
          <w:b/>
          <w:i/>
        </w:rPr>
      </w:pPr>
      <w:r w:rsidRPr="00033F54">
        <w:rPr>
          <w:b/>
          <w:i/>
        </w:rPr>
        <w:t>Фамилия заявителя, которая</w:t>
      </w:r>
    </w:p>
    <w:p w:rsidR="00846C0A" w:rsidRPr="00033F54" w:rsidRDefault="00846C0A" w:rsidP="00846C0A">
      <w:pPr>
        <w:rPr>
          <w:b/>
          <w:i/>
        </w:rPr>
      </w:pPr>
      <w:r w:rsidRPr="00033F54">
        <w:rPr>
          <w:b/>
          <w:i/>
        </w:rPr>
        <w:t xml:space="preserve"> была в запрашиваемый период______________________________________</w:t>
      </w:r>
    </w:p>
    <w:p w:rsidR="00846C0A" w:rsidRPr="00033F54" w:rsidRDefault="00846C0A" w:rsidP="00846C0A">
      <w:pPr>
        <w:rPr>
          <w:b/>
          <w:i/>
        </w:rPr>
      </w:pPr>
    </w:p>
    <w:p w:rsidR="00846C0A" w:rsidRPr="00033F54" w:rsidRDefault="00846C0A" w:rsidP="00846C0A">
      <w:pPr>
        <w:rPr>
          <w:i/>
        </w:rPr>
      </w:pPr>
      <w:r w:rsidRPr="00033F54">
        <w:rPr>
          <w:b/>
          <w:i/>
        </w:rPr>
        <w:t>Для какой цели запрашивается</w:t>
      </w:r>
      <w:r w:rsidRPr="00033F54">
        <w:rPr>
          <w:i/>
        </w:rPr>
        <w:t xml:space="preserve"> (нужное подчеркнуть):</w:t>
      </w:r>
    </w:p>
    <w:p w:rsidR="00846C0A" w:rsidRDefault="00846C0A" w:rsidP="00846C0A">
      <w:pPr>
        <w:rPr>
          <w:i/>
        </w:rPr>
      </w:pPr>
      <w:r w:rsidRPr="00033F54">
        <w:rPr>
          <w:i/>
        </w:rPr>
        <w:t xml:space="preserve">Назначение пенсии по возрасту (дата рождения________________________) </w:t>
      </w:r>
    </w:p>
    <w:p w:rsidR="00846C0A" w:rsidRPr="00033F54" w:rsidRDefault="00846C0A" w:rsidP="00846C0A">
      <w:pPr>
        <w:rPr>
          <w:i/>
        </w:rPr>
      </w:pPr>
      <w:r w:rsidRPr="00033F54">
        <w:rPr>
          <w:i/>
        </w:rPr>
        <w:t xml:space="preserve">льготной  пенсии, </w:t>
      </w:r>
    </w:p>
    <w:p w:rsidR="00846C0A" w:rsidRPr="00033F54" w:rsidRDefault="00846C0A" w:rsidP="00846C0A">
      <w:pPr>
        <w:rPr>
          <w:i/>
        </w:rPr>
      </w:pPr>
      <w:r w:rsidRPr="00033F54">
        <w:rPr>
          <w:i/>
        </w:rPr>
        <w:t>конвертация пенсионных прав,</w:t>
      </w:r>
    </w:p>
    <w:p w:rsidR="00846C0A" w:rsidRPr="00033F54" w:rsidRDefault="00846C0A" w:rsidP="00846C0A">
      <w:pPr>
        <w:rPr>
          <w:i/>
        </w:rPr>
      </w:pPr>
      <w:r w:rsidRPr="00033F54">
        <w:rPr>
          <w:i/>
        </w:rPr>
        <w:t xml:space="preserve"> пенсия по инвалидности,</w:t>
      </w:r>
    </w:p>
    <w:p w:rsidR="00846C0A" w:rsidRPr="00033F54" w:rsidRDefault="00846C0A" w:rsidP="00846C0A">
      <w:pPr>
        <w:rPr>
          <w:i/>
        </w:rPr>
      </w:pPr>
      <w:r w:rsidRPr="00033F54">
        <w:rPr>
          <w:i/>
        </w:rPr>
        <w:t>по  потере кормильца,</w:t>
      </w:r>
    </w:p>
    <w:p w:rsidR="00846C0A" w:rsidRPr="00033F54" w:rsidRDefault="00846C0A" w:rsidP="00846C0A">
      <w:pPr>
        <w:rPr>
          <w:i/>
        </w:rPr>
      </w:pPr>
      <w:r w:rsidRPr="00033F54">
        <w:rPr>
          <w:i/>
        </w:rPr>
        <w:t xml:space="preserve"> перерасчет пенсии</w:t>
      </w:r>
      <w:r w:rsidRPr="00033F54">
        <w:rPr>
          <w:i/>
        </w:rPr>
        <w:tab/>
      </w:r>
      <w:r w:rsidRPr="00033F54">
        <w:rPr>
          <w:i/>
        </w:rPr>
        <w:tab/>
      </w:r>
      <w:r w:rsidRPr="00033F54">
        <w:rPr>
          <w:i/>
        </w:rPr>
        <w:tab/>
      </w:r>
      <w:r w:rsidRPr="00033F54">
        <w:rPr>
          <w:i/>
        </w:rPr>
        <w:tab/>
      </w:r>
    </w:p>
    <w:p w:rsidR="00846C0A" w:rsidRPr="00033F54" w:rsidRDefault="00846C0A" w:rsidP="00846C0A">
      <w:pPr>
        <w:rPr>
          <w:i/>
        </w:rPr>
      </w:pPr>
      <w:r w:rsidRPr="00033F54">
        <w:rPr>
          <w:i/>
        </w:rPr>
        <w:t xml:space="preserve"> утеря трудовой книжки</w:t>
      </w:r>
    </w:p>
    <w:p w:rsidR="00846C0A" w:rsidRPr="00033F54" w:rsidRDefault="00846C0A" w:rsidP="00846C0A">
      <w:pPr>
        <w:rPr>
          <w:i/>
        </w:rPr>
      </w:pPr>
    </w:p>
    <w:p w:rsidR="00846C0A" w:rsidRPr="00033F54" w:rsidRDefault="00846C0A" w:rsidP="00846C0A">
      <w:pPr>
        <w:rPr>
          <w:i/>
        </w:rPr>
      </w:pPr>
      <w:r w:rsidRPr="00033F54">
        <w:rPr>
          <w:i/>
        </w:rPr>
        <w:t>_______________________                                                 ___________________</w:t>
      </w:r>
    </w:p>
    <w:p w:rsidR="00846C0A" w:rsidRPr="00033F54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</w:rPr>
      </w:pPr>
      <w:r w:rsidRPr="00033F54">
        <w:rPr>
          <w:i/>
        </w:rPr>
        <w:t xml:space="preserve">          (дата)                                                           (подпись)                </w:t>
      </w:r>
    </w:p>
    <w:p w:rsidR="00846C0A" w:rsidRPr="00033F54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</w:rPr>
      </w:pPr>
    </w:p>
    <w:p w:rsidR="003B60BD" w:rsidRDefault="003B60BD" w:rsidP="003B60BD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Служебный телефон ________________ Домашний телефон ______________</w:t>
      </w:r>
    </w:p>
    <w:p w:rsidR="003B60BD" w:rsidRDefault="003B60BD" w:rsidP="003B60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46C0A" w:rsidRPr="004C2BC3" w:rsidRDefault="00846C0A" w:rsidP="002E3641">
      <w:pPr>
        <w:tabs>
          <w:tab w:val="left" w:pos="-142"/>
        </w:tabs>
        <w:ind w:left="70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C2BC3">
        <w:rPr>
          <w:sz w:val="26"/>
          <w:szCs w:val="26"/>
        </w:rPr>
        <w:t>Приложение 3</w:t>
      </w:r>
    </w:p>
    <w:p w:rsidR="00846C0A" w:rsidRPr="00015075" w:rsidRDefault="00846C0A" w:rsidP="00846C0A">
      <w:pPr>
        <w:spacing w:line="360" w:lineRule="auto"/>
        <w:ind w:firstLine="284"/>
        <w:jc w:val="right"/>
        <w:rPr>
          <w:sz w:val="26"/>
          <w:szCs w:val="26"/>
        </w:rPr>
      </w:pPr>
      <w:r w:rsidRPr="004C2BC3">
        <w:rPr>
          <w:sz w:val="26"/>
          <w:szCs w:val="26"/>
        </w:rPr>
        <w:t>к Административному регламенту</w:t>
      </w:r>
    </w:p>
    <w:p w:rsidR="00846C0A" w:rsidRDefault="00846C0A" w:rsidP="00846C0A">
      <w:pPr>
        <w:tabs>
          <w:tab w:val="left" w:pos="-142"/>
        </w:tabs>
        <w:ind w:left="708"/>
        <w:rPr>
          <w:iCs/>
          <w:sz w:val="26"/>
          <w:szCs w:val="26"/>
        </w:rPr>
      </w:pPr>
    </w:p>
    <w:p w:rsidR="00846C0A" w:rsidRPr="00F429B8" w:rsidRDefault="00846C0A" w:rsidP="00846C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Анкета - з</w:t>
      </w:r>
      <w:r w:rsidRPr="001F78DA">
        <w:rPr>
          <w:rFonts w:ascii="Times New Roman" w:hAnsi="Times New Roman" w:cs="Times New Roman"/>
          <w:b/>
          <w:iCs/>
          <w:sz w:val="26"/>
          <w:szCs w:val="26"/>
        </w:rPr>
        <w:t>аявление для наведения архивной справки о награждении гражданина (нки) по документам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 __________________________________ </w:t>
      </w:r>
      <w:r w:rsidRPr="00F429B8">
        <w:rPr>
          <w:rFonts w:ascii="Times New Roman" w:hAnsi="Times New Roman" w:cs="Times New Roman"/>
          <w:b/>
          <w:iCs/>
          <w:sz w:val="26"/>
          <w:szCs w:val="26"/>
        </w:rPr>
        <w:t>(</w:t>
      </w:r>
      <w:r w:rsidRPr="00F429B8">
        <w:rPr>
          <w:rFonts w:ascii="Times New Roman" w:hAnsi="Times New Roman" w:cs="Times New Roman"/>
          <w:b/>
          <w:i/>
          <w:iCs/>
          <w:sz w:val="26"/>
          <w:szCs w:val="26"/>
        </w:rPr>
        <w:t>указать</w:t>
      </w:r>
      <w:r w:rsidRPr="00F429B8">
        <w:rPr>
          <w:rFonts w:ascii="Times New Roman" w:hAnsi="Times New Roman" w:cs="Times New Roman"/>
          <w:b/>
          <w:i/>
          <w:sz w:val="26"/>
          <w:szCs w:val="26"/>
        </w:rPr>
        <w:t xml:space="preserve"> полное наименование архива в соответствии с учредительными документами)</w:t>
      </w:r>
    </w:p>
    <w:p w:rsidR="00846C0A" w:rsidRPr="001F78DA" w:rsidRDefault="00846C0A" w:rsidP="00846C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Фамилия ________________________________________________________ 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Имя ____________________________________________________________ 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Отчество ________________________________________________________ 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Наименование награды ____________________________________________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Место работы (учебного заведения) в период награждения ______________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Наименование должности (профессии) _______________________________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Дата награждения _________________________________________________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Домашний адрес __________________________________________________</w:t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Служебный телефон ________________ Домашний телефон ______________</w:t>
      </w:r>
    </w:p>
    <w:p w:rsidR="003B60BD" w:rsidRDefault="003B60BD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«___» ____________ 20__ г. </w:t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  <w:t>Подпись _____________</w:t>
      </w: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2E3641" w:rsidRDefault="002E364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46C0A" w:rsidRPr="004C2BC3" w:rsidRDefault="00846C0A" w:rsidP="00846C0A">
      <w:pPr>
        <w:spacing w:line="360" w:lineRule="auto"/>
        <w:ind w:firstLine="284"/>
        <w:jc w:val="right"/>
        <w:rPr>
          <w:sz w:val="26"/>
          <w:szCs w:val="26"/>
        </w:rPr>
      </w:pPr>
      <w:r w:rsidRPr="004C2BC3">
        <w:rPr>
          <w:sz w:val="26"/>
          <w:szCs w:val="26"/>
        </w:rPr>
        <w:t>Приложение 4</w:t>
      </w:r>
    </w:p>
    <w:p w:rsidR="00846C0A" w:rsidRPr="00015075" w:rsidRDefault="00846C0A" w:rsidP="00846C0A">
      <w:pPr>
        <w:spacing w:line="360" w:lineRule="auto"/>
        <w:ind w:firstLine="284"/>
        <w:jc w:val="right"/>
        <w:rPr>
          <w:sz w:val="26"/>
          <w:szCs w:val="26"/>
        </w:rPr>
      </w:pPr>
      <w:r w:rsidRPr="004C2BC3">
        <w:rPr>
          <w:sz w:val="26"/>
          <w:szCs w:val="26"/>
        </w:rPr>
        <w:t>к Административному регламенту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6C0A" w:rsidRPr="003737C1" w:rsidRDefault="00846C0A" w:rsidP="00846C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7C1">
        <w:rPr>
          <w:rFonts w:ascii="Times New Roman" w:hAnsi="Times New Roman" w:cs="Times New Roman"/>
          <w:b/>
          <w:sz w:val="26"/>
          <w:szCs w:val="26"/>
        </w:rPr>
        <w:t xml:space="preserve">Анкета – заявление  </w:t>
      </w:r>
      <w:r w:rsidRPr="003737C1">
        <w:rPr>
          <w:rFonts w:ascii="Times New Roman" w:hAnsi="Times New Roman" w:cs="Times New Roman"/>
          <w:b/>
          <w:color w:val="000000"/>
          <w:sz w:val="26"/>
          <w:szCs w:val="26"/>
        </w:rPr>
        <w:t>о предоставлении информации по определенной проблеме, теме, событию, факту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(тематический запрос)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оказать содействие в поиске информации по теме, событию, факту (нужное подчеркнуть) ____________________________________________________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(указать хронологические рамки исследования) 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Домашний адрес: ______________________________________________________________________________________________________________________________________________</w:t>
      </w:r>
    </w:p>
    <w:p w:rsidR="00846C0A" w:rsidRDefault="00846C0A" w:rsidP="003B60BD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Служебный телефон ________________ Домашний телефон ____________</w:t>
      </w:r>
      <w:r w:rsidR="003B60BD">
        <w:rPr>
          <w:rFonts w:ascii="Times New Roman" w:hAnsi="Times New Roman" w:cs="Times New Roman"/>
          <w:iCs/>
          <w:sz w:val="26"/>
          <w:szCs w:val="26"/>
        </w:rPr>
        <w:t>_____</w:t>
      </w:r>
      <w:r>
        <w:rPr>
          <w:rFonts w:ascii="Times New Roman" w:hAnsi="Times New Roman" w:cs="Times New Roman"/>
          <w:iCs/>
          <w:sz w:val="26"/>
          <w:szCs w:val="26"/>
        </w:rPr>
        <w:t>__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«___» ____________ 20__ г. </w:t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  <w:t>Подпись _____________</w:t>
      </w: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4C2BC3" w:rsidRDefault="004C2BC3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846C0A" w:rsidRPr="004C2BC3" w:rsidRDefault="00846C0A" w:rsidP="00846C0A">
      <w:pPr>
        <w:spacing w:line="360" w:lineRule="auto"/>
        <w:ind w:firstLine="284"/>
        <w:jc w:val="right"/>
        <w:rPr>
          <w:sz w:val="26"/>
          <w:szCs w:val="26"/>
        </w:rPr>
      </w:pPr>
      <w:r w:rsidRPr="004C2BC3">
        <w:rPr>
          <w:sz w:val="26"/>
          <w:szCs w:val="26"/>
        </w:rPr>
        <w:t>Приложение 5</w:t>
      </w:r>
    </w:p>
    <w:p w:rsidR="00846C0A" w:rsidRPr="00015075" w:rsidRDefault="00846C0A" w:rsidP="00846C0A">
      <w:pPr>
        <w:spacing w:line="360" w:lineRule="auto"/>
        <w:ind w:firstLine="284"/>
        <w:jc w:val="right"/>
        <w:rPr>
          <w:sz w:val="26"/>
          <w:szCs w:val="26"/>
        </w:rPr>
      </w:pPr>
      <w:r w:rsidRPr="004C2BC3">
        <w:rPr>
          <w:sz w:val="26"/>
          <w:szCs w:val="26"/>
        </w:rPr>
        <w:t>к Административному регламенту</w:t>
      </w: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sz w:val="26"/>
          <w:szCs w:val="26"/>
        </w:rPr>
      </w:pPr>
    </w:p>
    <w:p w:rsidR="00846C0A" w:rsidRDefault="00846C0A" w:rsidP="00846C0A">
      <w:pPr>
        <w:tabs>
          <w:tab w:val="left" w:pos="-142"/>
        </w:tabs>
        <w:ind w:left="708"/>
        <w:jc w:val="both"/>
        <w:rPr>
          <w:iCs/>
        </w:rPr>
      </w:pPr>
      <w:r w:rsidRPr="008C3AE8">
        <w:tab/>
      </w:r>
      <w:r w:rsidRPr="008C3AE8">
        <w:tab/>
      </w:r>
      <w:r w:rsidRPr="008C3AE8">
        <w:tab/>
      </w:r>
      <w:r w:rsidRPr="008C3AE8">
        <w:tab/>
      </w:r>
      <w:r w:rsidRPr="008C3AE8">
        <w:tab/>
      </w:r>
      <w:r>
        <w:tab/>
      </w:r>
    </w:p>
    <w:p w:rsidR="00846C0A" w:rsidRDefault="00846C0A" w:rsidP="008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jc w:val="center"/>
      </w:pPr>
    </w:p>
    <w:tbl>
      <w:tblPr>
        <w:tblpPr w:leftFromText="180" w:rightFromText="180" w:vertAnchor="page" w:horzAnchor="margin" w:tblpY="2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5"/>
        <w:gridCol w:w="5536"/>
      </w:tblGrid>
      <w:tr w:rsidR="00846C0A" w:rsidTr="00846C0A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846C0A" w:rsidRDefault="00846C0A" w:rsidP="00846C0A"/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846C0A" w:rsidRPr="003648D4" w:rsidRDefault="00846C0A" w:rsidP="00846C0A">
            <w:pPr>
              <w:rPr>
                <w:sz w:val="28"/>
                <w:szCs w:val="28"/>
              </w:rPr>
            </w:pPr>
            <w:r w:rsidRPr="003648D4">
              <w:rPr>
                <w:sz w:val="28"/>
                <w:szCs w:val="28"/>
              </w:rPr>
              <w:t>Начальнику архивного отдела</w:t>
            </w:r>
          </w:p>
          <w:p w:rsidR="00846C0A" w:rsidRPr="003648D4" w:rsidRDefault="00846C0A" w:rsidP="00846C0A">
            <w:pPr>
              <w:rPr>
                <w:sz w:val="28"/>
                <w:szCs w:val="28"/>
              </w:rPr>
            </w:pPr>
            <w:r w:rsidRPr="003648D4">
              <w:rPr>
                <w:sz w:val="28"/>
                <w:szCs w:val="28"/>
              </w:rPr>
              <w:t>администрации МО «Алданский район»</w:t>
            </w:r>
          </w:p>
          <w:p w:rsidR="00846C0A" w:rsidRPr="003648D4" w:rsidRDefault="00846C0A" w:rsidP="00846C0A">
            <w:pPr>
              <w:rPr>
                <w:sz w:val="28"/>
                <w:szCs w:val="28"/>
              </w:rPr>
            </w:pPr>
            <w:r w:rsidRPr="003648D4">
              <w:rPr>
                <w:sz w:val="28"/>
                <w:szCs w:val="28"/>
              </w:rPr>
              <w:t>А.С.Лаврентьевой</w:t>
            </w:r>
          </w:p>
          <w:p w:rsidR="00846C0A" w:rsidRPr="003648D4" w:rsidRDefault="00846C0A" w:rsidP="00846C0A">
            <w:pPr>
              <w:rPr>
                <w:sz w:val="28"/>
                <w:szCs w:val="28"/>
              </w:rPr>
            </w:pPr>
            <w:r w:rsidRPr="003648D4">
              <w:rPr>
                <w:sz w:val="28"/>
                <w:szCs w:val="28"/>
              </w:rPr>
              <w:t>от____________________________________</w:t>
            </w:r>
          </w:p>
          <w:p w:rsidR="00846C0A" w:rsidRPr="003648D4" w:rsidRDefault="00846C0A" w:rsidP="00846C0A">
            <w:pPr>
              <w:rPr>
                <w:sz w:val="28"/>
                <w:szCs w:val="28"/>
              </w:rPr>
            </w:pPr>
            <w:r w:rsidRPr="003648D4">
              <w:rPr>
                <w:sz w:val="28"/>
                <w:szCs w:val="28"/>
              </w:rPr>
              <w:t>______________________________________</w:t>
            </w:r>
          </w:p>
          <w:p w:rsidR="00846C0A" w:rsidRPr="003648D4" w:rsidRDefault="00846C0A" w:rsidP="00846C0A">
            <w:pPr>
              <w:rPr>
                <w:sz w:val="20"/>
                <w:szCs w:val="20"/>
              </w:rPr>
            </w:pPr>
            <w:r w:rsidRPr="003648D4">
              <w:rPr>
                <w:sz w:val="20"/>
                <w:szCs w:val="20"/>
              </w:rPr>
              <w:t xml:space="preserve">                (фамилия, имя, отчество)</w:t>
            </w:r>
          </w:p>
          <w:p w:rsidR="00846C0A" w:rsidRPr="003648D4" w:rsidRDefault="00846C0A" w:rsidP="00846C0A">
            <w:pPr>
              <w:rPr>
                <w:sz w:val="28"/>
                <w:szCs w:val="28"/>
              </w:rPr>
            </w:pPr>
            <w:r w:rsidRPr="003648D4">
              <w:rPr>
                <w:sz w:val="28"/>
                <w:szCs w:val="28"/>
              </w:rPr>
              <w:t>проживающего (ей) по адресу:</w:t>
            </w:r>
          </w:p>
          <w:p w:rsidR="00846C0A" w:rsidRPr="003648D4" w:rsidRDefault="00846C0A" w:rsidP="00846C0A">
            <w:pPr>
              <w:rPr>
                <w:sz w:val="28"/>
                <w:szCs w:val="28"/>
              </w:rPr>
            </w:pPr>
            <w:r w:rsidRPr="003648D4">
              <w:rPr>
                <w:sz w:val="28"/>
                <w:szCs w:val="28"/>
              </w:rPr>
              <w:t>ул.________________________</w:t>
            </w:r>
          </w:p>
          <w:p w:rsidR="00846C0A" w:rsidRPr="003648D4" w:rsidRDefault="00846C0A" w:rsidP="00846C0A">
            <w:pPr>
              <w:rPr>
                <w:sz w:val="28"/>
                <w:szCs w:val="28"/>
              </w:rPr>
            </w:pPr>
            <w:r w:rsidRPr="003648D4">
              <w:rPr>
                <w:sz w:val="28"/>
                <w:szCs w:val="28"/>
              </w:rPr>
              <w:t>дом__________ кв.__________</w:t>
            </w:r>
          </w:p>
          <w:p w:rsidR="00846C0A" w:rsidRPr="003648D4" w:rsidRDefault="00846C0A" w:rsidP="00846C0A">
            <w:pPr>
              <w:rPr>
                <w:sz w:val="28"/>
                <w:szCs w:val="28"/>
              </w:rPr>
            </w:pPr>
            <w:r w:rsidRPr="003648D4">
              <w:rPr>
                <w:sz w:val="28"/>
                <w:szCs w:val="28"/>
              </w:rPr>
              <w:t>г._________________________</w:t>
            </w:r>
          </w:p>
          <w:p w:rsidR="00846C0A" w:rsidRPr="003648D4" w:rsidRDefault="00846C0A" w:rsidP="00846C0A">
            <w:pPr>
              <w:rPr>
                <w:sz w:val="28"/>
                <w:szCs w:val="28"/>
              </w:rPr>
            </w:pPr>
            <w:r w:rsidRPr="003648D4">
              <w:rPr>
                <w:sz w:val="28"/>
                <w:szCs w:val="28"/>
              </w:rPr>
              <w:t>район______________________</w:t>
            </w:r>
          </w:p>
          <w:p w:rsidR="00846C0A" w:rsidRPr="003648D4" w:rsidRDefault="00846C0A" w:rsidP="00846C0A">
            <w:pPr>
              <w:rPr>
                <w:sz w:val="28"/>
                <w:szCs w:val="28"/>
              </w:rPr>
            </w:pPr>
            <w:r w:rsidRPr="003648D4">
              <w:rPr>
                <w:sz w:val="28"/>
                <w:szCs w:val="28"/>
              </w:rPr>
              <w:t>индекс_____________________</w:t>
            </w:r>
          </w:p>
          <w:p w:rsidR="00846C0A" w:rsidRPr="006A28D8" w:rsidRDefault="00846C0A" w:rsidP="00846C0A"/>
        </w:tc>
      </w:tr>
    </w:tbl>
    <w:p w:rsidR="00846C0A" w:rsidRDefault="00846C0A" w:rsidP="00846C0A">
      <w:pPr>
        <w:jc w:val="center"/>
        <w:rPr>
          <w:b/>
          <w:i/>
          <w:sz w:val="28"/>
          <w:szCs w:val="28"/>
          <w:u w:val="single"/>
        </w:rPr>
      </w:pPr>
    </w:p>
    <w:p w:rsidR="00846C0A" w:rsidRPr="00AB6CAB" w:rsidRDefault="00846C0A" w:rsidP="00846C0A">
      <w:pPr>
        <w:jc w:val="center"/>
        <w:rPr>
          <w:b/>
          <w:i/>
          <w:sz w:val="28"/>
          <w:szCs w:val="28"/>
          <w:u w:val="single"/>
        </w:rPr>
      </w:pPr>
      <w:r w:rsidRPr="00AB6CAB">
        <w:rPr>
          <w:b/>
          <w:i/>
          <w:sz w:val="28"/>
          <w:szCs w:val="28"/>
          <w:u w:val="single"/>
        </w:rPr>
        <w:t>ЗАЯВЛЕНИЕ</w:t>
      </w:r>
    </w:p>
    <w:p w:rsidR="00846C0A" w:rsidRDefault="00846C0A" w:rsidP="00846C0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846C0A" w:rsidRDefault="00846C0A" w:rsidP="00846C0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Прошу выдать подтверждение о выделении земельного участка для строительства_____________________________________________________</w:t>
      </w:r>
    </w:p>
    <w:p w:rsidR="00846C0A" w:rsidRDefault="00846C0A" w:rsidP="00846C0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В________________________году, на имя_______________________________</w:t>
      </w:r>
    </w:p>
    <w:p w:rsidR="00846C0A" w:rsidRDefault="00846C0A" w:rsidP="00846C0A">
      <w:pPr>
        <w:rPr>
          <w:i/>
          <w:sz w:val="28"/>
          <w:szCs w:val="28"/>
        </w:rPr>
      </w:pPr>
    </w:p>
    <w:p w:rsidR="00846C0A" w:rsidRDefault="00846C0A" w:rsidP="00846C0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адресу__________________________________________________________</w:t>
      </w:r>
    </w:p>
    <w:p w:rsidR="00846C0A" w:rsidRDefault="00846C0A" w:rsidP="00846C0A">
      <w:pPr>
        <w:rPr>
          <w:i/>
          <w:sz w:val="28"/>
          <w:szCs w:val="28"/>
        </w:rPr>
      </w:pPr>
    </w:p>
    <w:p w:rsidR="00846C0A" w:rsidRDefault="00846C0A" w:rsidP="00846C0A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Решение поссовета (или другое) № ___________ от _____________________</w:t>
      </w:r>
    </w:p>
    <w:p w:rsidR="00846C0A" w:rsidRDefault="00846C0A" w:rsidP="00846C0A">
      <w:pPr>
        <w:rPr>
          <w:i/>
          <w:sz w:val="28"/>
          <w:szCs w:val="28"/>
        </w:rPr>
      </w:pPr>
    </w:p>
    <w:p w:rsidR="00846C0A" w:rsidRDefault="00846C0A" w:rsidP="003B60BD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Служебный телефон ________________ Домашний телефон ______________</w:t>
      </w:r>
    </w:p>
    <w:p w:rsidR="00846C0A" w:rsidRDefault="00846C0A" w:rsidP="0084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6C0A" w:rsidRDefault="00846C0A" w:rsidP="00846C0A">
      <w:pPr>
        <w:rPr>
          <w:i/>
          <w:sz w:val="28"/>
          <w:szCs w:val="28"/>
        </w:rPr>
      </w:pPr>
    </w:p>
    <w:p w:rsidR="00846C0A" w:rsidRDefault="00846C0A" w:rsidP="00846C0A">
      <w:pPr>
        <w:rPr>
          <w:i/>
          <w:sz w:val="28"/>
          <w:szCs w:val="28"/>
        </w:rPr>
      </w:pPr>
    </w:p>
    <w:p w:rsidR="00846C0A" w:rsidRDefault="00846C0A" w:rsidP="00846C0A">
      <w:pPr>
        <w:rPr>
          <w:i/>
          <w:sz w:val="28"/>
          <w:szCs w:val="28"/>
        </w:rPr>
      </w:pPr>
    </w:p>
    <w:p w:rsidR="00846C0A" w:rsidRDefault="00846C0A" w:rsidP="00846C0A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                                                 ___________________</w:t>
      </w:r>
    </w:p>
    <w:p w:rsidR="00846C0A" w:rsidRPr="00A675C5" w:rsidRDefault="00846C0A" w:rsidP="00846C0A">
      <w:pPr>
        <w:pStyle w:val="ConsPlusNormal"/>
        <w:widowControl/>
        <w:ind w:firstLine="0"/>
        <w:rPr>
          <w:rFonts w:ascii="Times New Roman" w:hAnsi="Times New Roman" w:cs="Times New Roman"/>
          <w:iCs/>
          <w:sz w:val="26"/>
          <w:szCs w:val="26"/>
        </w:rPr>
      </w:pPr>
      <w:r w:rsidRPr="00B2154E">
        <w:rPr>
          <w:i/>
        </w:rPr>
        <w:t xml:space="preserve">   (дата)                                                                              (подпись)            </w:t>
      </w: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846C0A" w:rsidRDefault="00846C0A" w:rsidP="00846C0A">
      <w:pPr>
        <w:pStyle w:val="ConsPlusNormal"/>
        <w:widowControl/>
        <w:ind w:firstLine="540"/>
        <w:rPr>
          <w:rFonts w:ascii="Times New Roman" w:hAnsi="Times New Roman" w:cs="Times New Roman"/>
          <w:iCs/>
          <w:sz w:val="26"/>
          <w:szCs w:val="26"/>
        </w:rPr>
      </w:pPr>
    </w:p>
    <w:p w:rsidR="00D331A8" w:rsidRDefault="00D331A8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846C0A" w:rsidRPr="00D331A8" w:rsidRDefault="00846C0A" w:rsidP="00846C0A">
      <w:pPr>
        <w:spacing w:line="360" w:lineRule="auto"/>
        <w:ind w:firstLine="284"/>
        <w:jc w:val="right"/>
        <w:rPr>
          <w:sz w:val="26"/>
          <w:szCs w:val="26"/>
        </w:rPr>
      </w:pPr>
      <w:bookmarkStart w:id="8" w:name="_GoBack"/>
      <w:bookmarkEnd w:id="8"/>
      <w:r w:rsidRPr="00D331A8">
        <w:rPr>
          <w:sz w:val="26"/>
          <w:szCs w:val="26"/>
        </w:rPr>
        <w:t>Приложение 6</w:t>
      </w:r>
    </w:p>
    <w:p w:rsidR="00846C0A" w:rsidRDefault="00846C0A" w:rsidP="003B60BD">
      <w:pPr>
        <w:spacing w:line="360" w:lineRule="auto"/>
        <w:ind w:firstLine="284"/>
        <w:jc w:val="right"/>
        <w:rPr>
          <w:sz w:val="26"/>
          <w:szCs w:val="26"/>
        </w:rPr>
      </w:pPr>
      <w:r w:rsidRPr="00D331A8">
        <w:rPr>
          <w:sz w:val="26"/>
          <w:szCs w:val="26"/>
        </w:rPr>
        <w:t>к Административному регламенту</w:t>
      </w:r>
    </w:p>
    <w:p w:rsidR="003B60BD" w:rsidRDefault="003B60BD" w:rsidP="003B60BD">
      <w:pPr>
        <w:spacing w:line="360" w:lineRule="auto"/>
        <w:ind w:firstLine="284"/>
        <w:jc w:val="right"/>
        <w:rPr>
          <w:b/>
          <w:sz w:val="26"/>
          <w:szCs w:val="26"/>
        </w:rPr>
      </w:pPr>
    </w:p>
    <w:p w:rsidR="00846C0A" w:rsidRDefault="00846C0A" w:rsidP="003B60BD">
      <w:pPr>
        <w:jc w:val="center"/>
        <w:rPr>
          <w:b/>
          <w:sz w:val="26"/>
          <w:szCs w:val="26"/>
        </w:rPr>
      </w:pPr>
      <w:r w:rsidRPr="003737C1">
        <w:rPr>
          <w:b/>
          <w:sz w:val="26"/>
          <w:szCs w:val="26"/>
        </w:rPr>
        <w:t>Блок – схема последовательности действ</w:t>
      </w:r>
      <w:r>
        <w:rPr>
          <w:b/>
          <w:sz w:val="26"/>
          <w:szCs w:val="26"/>
        </w:rPr>
        <w:t>ий при предоставлении муниципальной</w:t>
      </w:r>
      <w:r w:rsidRPr="003737C1">
        <w:rPr>
          <w:b/>
          <w:sz w:val="26"/>
          <w:szCs w:val="26"/>
        </w:rPr>
        <w:t xml:space="preserve"> услуги  «Исполнение тематических запросов и запросов социально-правового характера организаций и граждан на основе информации Архивного фонда Республики Саха (Якутия) и других архивных документов»</w:t>
      </w:r>
    </w:p>
    <w:p w:rsidR="00846C0A" w:rsidRPr="003737C1" w:rsidRDefault="00846C0A" w:rsidP="00846C0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46C0A" w:rsidRPr="00C71299" w:rsidTr="0014684B">
        <w:tc>
          <w:tcPr>
            <w:tcW w:w="9571" w:type="dxa"/>
          </w:tcPr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>ЗАПРОС ЗАЯВИТЕЛЯ</w:t>
            </w:r>
          </w:p>
        </w:tc>
      </w:tr>
    </w:tbl>
    <w:p w:rsidR="00846C0A" w:rsidRDefault="00846C0A" w:rsidP="00846C0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46C0A" w:rsidRPr="00C71299" w:rsidTr="0014684B">
        <w:tc>
          <w:tcPr>
            <w:tcW w:w="9571" w:type="dxa"/>
          </w:tcPr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 xml:space="preserve">НАЧАЛО ПРЕДОСТАВЛЕНИЯ МУНИЦИПАЛЬНОЙ УСЛУГИ: </w:t>
            </w:r>
          </w:p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>В АРХИВ ПОСТУПИЛ ЗАПРОС</w:t>
            </w:r>
          </w:p>
        </w:tc>
      </w:tr>
    </w:tbl>
    <w:p w:rsidR="00846C0A" w:rsidRDefault="00846C0A" w:rsidP="00846C0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46C0A" w:rsidRPr="00C71299" w:rsidTr="0014684B">
        <w:tc>
          <w:tcPr>
            <w:tcW w:w="9571" w:type="dxa"/>
          </w:tcPr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>ПРИЕМ, РЕГИСТРАЦИЯ ЗАПРОСОВ И ПЕРЕДАЧА НА ИСПОЛНЕНИЕ</w:t>
            </w:r>
          </w:p>
        </w:tc>
      </w:tr>
    </w:tbl>
    <w:p w:rsidR="00846C0A" w:rsidRDefault="00846C0A" w:rsidP="00846C0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46C0A" w:rsidRPr="00C71299" w:rsidTr="0014684B">
        <w:tc>
          <w:tcPr>
            <w:tcW w:w="4785" w:type="dxa"/>
          </w:tcPr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 xml:space="preserve">РАССМОТРЕНИЕ ЗАПРОСОВ </w:t>
            </w:r>
          </w:p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НАЧАЛЬНИКУ ОТДЕЛА </w:t>
            </w:r>
            <w:r w:rsidRPr="00C71299">
              <w:rPr>
                <w:b/>
                <w:sz w:val="26"/>
                <w:szCs w:val="26"/>
              </w:rPr>
              <w:t xml:space="preserve"> ИЛИ УПОЛНОМОЧЕННЫМ НА ТО ЛИЦОМ</w:t>
            </w:r>
          </w:p>
        </w:tc>
        <w:tc>
          <w:tcPr>
            <w:tcW w:w="4786" w:type="dxa"/>
          </w:tcPr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 xml:space="preserve">ПЕРЕДАЧА ЗАПРОСА НА ИСПОЛНЕНИЕ </w:t>
            </w:r>
          </w:p>
        </w:tc>
      </w:tr>
    </w:tbl>
    <w:p w:rsidR="00846C0A" w:rsidRDefault="00846C0A" w:rsidP="00846C0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46C0A" w:rsidRPr="00C71299" w:rsidTr="0014684B">
        <w:tc>
          <w:tcPr>
            <w:tcW w:w="9571" w:type="dxa"/>
          </w:tcPr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>АНАЛИЗ ТЕМАТИКИ ЗАПРОСА.</w:t>
            </w:r>
          </w:p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>ПРИНЯТИЕ РЕШЕНИЯ О ВОЗМОЖНОСТИ ИСПОЛНЕНИЯ ЗАПРОСА</w:t>
            </w:r>
          </w:p>
        </w:tc>
      </w:tr>
    </w:tbl>
    <w:p w:rsidR="00846C0A" w:rsidRDefault="00846C0A" w:rsidP="00846C0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46C0A" w:rsidRPr="00C71299" w:rsidTr="0014684B">
        <w:tc>
          <w:tcPr>
            <w:tcW w:w="4785" w:type="dxa"/>
          </w:tcPr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 xml:space="preserve">УВЕДОМЛЕНИЕ ЗАЯВИТЕЛЯ О ПРЕДОСТАВЛЕНИИ ДОПОЛНИТЕЛЬНЫХ СВЕДЕНИЙ ДЛЯ ИСПОЛНЕНИЯ ЗАПРОСА ИЛИ ОБ ОТСУТСТВИИ ЗАПРАШИВАЕМЫХ СВЕДЕНИЙ </w:t>
            </w:r>
          </w:p>
        </w:tc>
        <w:tc>
          <w:tcPr>
            <w:tcW w:w="4786" w:type="dxa"/>
          </w:tcPr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 xml:space="preserve">НАПРАВЛЕНИЕ ЗАПРОСА НА ИСПОЛНЕНИЕ НЕПОСРЕДСТВЕННО СПЕЦИАЛИСТУ </w:t>
            </w:r>
          </w:p>
        </w:tc>
      </w:tr>
    </w:tbl>
    <w:p w:rsidR="00846C0A" w:rsidRDefault="00846C0A" w:rsidP="00846C0A">
      <w:pPr>
        <w:jc w:val="center"/>
        <w:rPr>
          <w:b/>
          <w:sz w:val="26"/>
          <w:szCs w:val="26"/>
        </w:rPr>
      </w:pPr>
    </w:p>
    <w:tbl>
      <w:tblPr>
        <w:tblW w:w="468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846C0A" w:rsidRPr="00C71299" w:rsidTr="0014684B">
        <w:tc>
          <w:tcPr>
            <w:tcW w:w="4680" w:type="dxa"/>
          </w:tcPr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 xml:space="preserve">ПОДГОТОВКА ОТВЕТОВ ПОЛЬЗОВАТЕЛЯМ                                              </w:t>
            </w:r>
          </w:p>
        </w:tc>
      </w:tr>
    </w:tbl>
    <w:p w:rsidR="00846C0A" w:rsidRDefault="00846C0A" w:rsidP="00846C0A">
      <w:pPr>
        <w:jc w:val="center"/>
        <w:rPr>
          <w:b/>
          <w:sz w:val="26"/>
          <w:szCs w:val="26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846C0A" w:rsidRPr="00C71299" w:rsidTr="0014684B">
        <w:tc>
          <w:tcPr>
            <w:tcW w:w="4680" w:type="dxa"/>
          </w:tcPr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 xml:space="preserve">ПРОВЕРКА ОТВЕТОВ </w:t>
            </w:r>
            <w:r>
              <w:rPr>
                <w:b/>
                <w:sz w:val="26"/>
                <w:szCs w:val="26"/>
              </w:rPr>
              <w:t>НАЧАЛЬНИКОМ ОТДЕЛА</w:t>
            </w:r>
            <w:r w:rsidRPr="00C71299">
              <w:rPr>
                <w:b/>
                <w:sz w:val="26"/>
                <w:szCs w:val="26"/>
              </w:rPr>
              <w:t xml:space="preserve"> ИЛИ УПОЛНОМОЧЕННЫМ НА ТО ЛИЦОМ</w:t>
            </w:r>
          </w:p>
        </w:tc>
      </w:tr>
    </w:tbl>
    <w:p w:rsidR="00846C0A" w:rsidRDefault="00846C0A" w:rsidP="00846C0A">
      <w:pPr>
        <w:jc w:val="center"/>
        <w:rPr>
          <w:b/>
          <w:sz w:val="26"/>
          <w:szCs w:val="26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846C0A" w:rsidRPr="00C71299" w:rsidTr="0014684B">
        <w:tc>
          <w:tcPr>
            <w:tcW w:w="4680" w:type="dxa"/>
          </w:tcPr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>НАПРАВЛЕНИЕ ОТВЕТОВ ПОЛЬЗОВАТЕЛЯМ</w:t>
            </w:r>
          </w:p>
        </w:tc>
      </w:tr>
    </w:tbl>
    <w:p w:rsidR="00846C0A" w:rsidRDefault="00846C0A" w:rsidP="00846C0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46C0A" w:rsidRPr="00C71299" w:rsidTr="0014684B">
        <w:tc>
          <w:tcPr>
            <w:tcW w:w="9571" w:type="dxa"/>
          </w:tcPr>
          <w:p w:rsidR="00846C0A" w:rsidRPr="00C71299" w:rsidRDefault="00846C0A" w:rsidP="0014684B">
            <w:pPr>
              <w:jc w:val="center"/>
              <w:rPr>
                <w:b/>
                <w:sz w:val="26"/>
                <w:szCs w:val="26"/>
              </w:rPr>
            </w:pPr>
            <w:r w:rsidRPr="00C71299">
              <w:rPr>
                <w:b/>
                <w:sz w:val="26"/>
                <w:szCs w:val="26"/>
              </w:rPr>
              <w:t>ПРЕДОСТАВЛЕНИЕ МУНИЦИПАЛЬНОЙ УСЛУГИ ЗАВЕРШЕНО</w:t>
            </w:r>
          </w:p>
        </w:tc>
      </w:tr>
    </w:tbl>
    <w:p w:rsidR="00846C0A" w:rsidRPr="00260D32" w:rsidRDefault="00846C0A" w:rsidP="003B60BD">
      <w:pPr>
        <w:jc w:val="center"/>
        <w:rPr>
          <w:b/>
          <w:sz w:val="26"/>
          <w:szCs w:val="26"/>
        </w:rPr>
      </w:pPr>
    </w:p>
    <w:sectPr w:rsidR="00846C0A" w:rsidRPr="00260D32" w:rsidSect="00F06F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54" w:rsidRDefault="00980454" w:rsidP="00B655D4">
      <w:r>
        <w:separator/>
      </w:r>
    </w:p>
  </w:endnote>
  <w:endnote w:type="continuationSeparator" w:id="1">
    <w:p w:rsidR="00980454" w:rsidRDefault="00980454" w:rsidP="00B6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5247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55D4" w:rsidRPr="00B655D4" w:rsidRDefault="00CC3E05">
        <w:pPr>
          <w:pStyle w:val="af5"/>
          <w:jc w:val="center"/>
          <w:rPr>
            <w:sz w:val="20"/>
            <w:szCs w:val="20"/>
          </w:rPr>
        </w:pPr>
        <w:r w:rsidRPr="00B655D4">
          <w:rPr>
            <w:sz w:val="20"/>
            <w:szCs w:val="20"/>
          </w:rPr>
          <w:fldChar w:fldCharType="begin"/>
        </w:r>
        <w:r w:rsidR="00B655D4" w:rsidRPr="00B655D4">
          <w:rPr>
            <w:sz w:val="20"/>
            <w:szCs w:val="20"/>
          </w:rPr>
          <w:instrText>PAGE   \* MERGEFORMAT</w:instrText>
        </w:r>
        <w:r w:rsidRPr="00B655D4">
          <w:rPr>
            <w:sz w:val="20"/>
            <w:szCs w:val="20"/>
          </w:rPr>
          <w:fldChar w:fldCharType="separate"/>
        </w:r>
        <w:r w:rsidR="00980454">
          <w:rPr>
            <w:noProof/>
            <w:sz w:val="20"/>
            <w:szCs w:val="20"/>
          </w:rPr>
          <w:t>1</w:t>
        </w:r>
        <w:r w:rsidRPr="00B655D4">
          <w:rPr>
            <w:sz w:val="20"/>
            <w:szCs w:val="20"/>
          </w:rPr>
          <w:fldChar w:fldCharType="end"/>
        </w:r>
      </w:p>
    </w:sdtContent>
  </w:sdt>
  <w:p w:rsidR="00B655D4" w:rsidRDefault="00B655D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54" w:rsidRDefault="00980454" w:rsidP="00B655D4">
      <w:r>
        <w:separator/>
      </w:r>
    </w:p>
  </w:footnote>
  <w:footnote w:type="continuationSeparator" w:id="1">
    <w:p w:rsidR="00980454" w:rsidRDefault="00980454" w:rsidP="00B6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10A"/>
    <w:multiLevelType w:val="hybridMultilevel"/>
    <w:tmpl w:val="0C9AD498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2C20866"/>
    <w:multiLevelType w:val="hybridMultilevel"/>
    <w:tmpl w:val="A106DF64"/>
    <w:lvl w:ilvl="0" w:tplc="F028BC1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61801FF"/>
    <w:multiLevelType w:val="hybridMultilevel"/>
    <w:tmpl w:val="845EAB98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582463"/>
    <w:multiLevelType w:val="hybridMultilevel"/>
    <w:tmpl w:val="274CFD78"/>
    <w:lvl w:ilvl="0" w:tplc="F028BC1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A1C01AB"/>
    <w:multiLevelType w:val="hybridMultilevel"/>
    <w:tmpl w:val="73D08DF0"/>
    <w:lvl w:ilvl="0" w:tplc="F028BC1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0B36587B"/>
    <w:multiLevelType w:val="hybridMultilevel"/>
    <w:tmpl w:val="674C480A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C1465ED"/>
    <w:multiLevelType w:val="hybridMultilevel"/>
    <w:tmpl w:val="EDC68A2A"/>
    <w:lvl w:ilvl="0" w:tplc="F028BC1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EC0"/>
    <w:multiLevelType w:val="hybridMultilevel"/>
    <w:tmpl w:val="3166A3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97CEE"/>
    <w:multiLevelType w:val="hybridMultilevel"/>
    <w:tmpl w:val="FDC63498"/>
    <w:lvl w:ilvl="0" w:tplc="F028BC1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27A228B9"/>
    <w:multiLevelType w:val="hybridMultilevel"/>
    <w:tmpl w:val="16EA6E34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9B53FB0"/>
    <w:multiLevelType w:val="hybridMultilevel"/>
    <w:tmpl w:val="0AFEFC70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A4F61DD"/>
    <w:multiLevelType w:val="hybridMultilevel"/>
    <w:tmpl w:val="5A28221A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30056266"/>
    <w:multiLevelType w:val="hybridMultilevel"/>
    <w:tmpl w:val="7D6E75DA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D8617D"/>
    <w:multiLevelType w:val="hybridMultilevel"/>
    <w:tmpl w:val="A9909AFE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53167FE"/>
    <w:multiLevelType w:val="hybridMultilevel"/>
    <w:tmpl w:val="92CE56E2"/>
    <w:lvl w:ilvl="0" w:tplc="F028BC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83F0207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6C44"/>
    <w:multiLevelType w:val="hybridMultilevel"/>
    <w:tmpl w:val="606EDBD4"/>
    <w:lvl w:ilvl="0" w:tplc="F028BC1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48551A27"/>
    <w:multiLevelType w:val="hybridMultilevel"/>
    <w:tmpl w:val="E250A11A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B1524FA"/>
    <w:multiLevelType w:val="hybridMultilevel"/>
    <w:tmpl w:val="8FC4F408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4C7E4030"/>
    <w:multiLevelType w:val="hybridMultilevel"/>
    <w:tmpl w:val="453C6C34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506D2C36"/>
    <w:multiLevelType w:val="hybridMultilevel"/>
    <w:tmpl w:val="943AF44C"/>
    <w:lvl w:ilvl="0" w:tplc="F028BC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9F1581"/>
    <w:multiLevelType w:val="hybridMultilevel"/>
    <w:tmpl w:val="33E89CB6"/>
    <w:lvl w:ilvl="0" w:tplc="F028BC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D97274"/>
    <w:multiLevelType w:val="hybridMultilevel"/>
    <w:tmpl w:val="5B347488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A134B3B"/>
    <w:multiLevelType w:val="hybridMultilevel"/>
    <w:tmpl w:val="BA106F86"/>
    <w:lvl w:ilvl="0" w:tplc="F028BC1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5EE36607"/>
    <w:multiLevelType w:val="hybridMultilevel"/>
    <w:tmpl w:val="C6041C58"/>
    <w:lvl w:ilvl="0" w:tplc="F028BC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583976"/>
    <w:multiLevelType w:val="hybridMultilevel"/>
    <w:tmpl w:val="64D23238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61D14C96"/>
    <w:multiLevelType w:val="hybridMultilevel"/>
    <w:tmpl w:val="D70228CE"/>
    <w:lvl w:ilvl="0" w:tplc="F028B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92376"/>
    <w:multiLevelType w:val="hybridMultilevel"/>
    <w:tmpl w:val="577CA994"/>
    <w:lvl w:ilvl="0" w:tplc="F028BC1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703915CD"/>
    <w:multiLevelType w:val="hybridMultilevel"/>
    <w:tmpl w:val="2A521480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71CF6141"/>
    <w:multiLevelType w:val="hybridMultilevel"/>
    <w:tmpl w:val="AF365B26"/>
    <w:lvl w:ilvl="0" w:tplc="F028BC1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72C65DFA"/>
    <w:multiLevelType w:val="hybridMultilevel"/>
    <w:tmpl w:val="2A626ACA"/>
    <w:lvl w:ilvl="0" w:tplc="F028BC1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3461587"/>
    <w:multiLevelType w:val="hybridMultilevel"/>
    <w:tmpl w:val="B45A6DA6"/>
    <w:lvl w:ilvl="0" w:tplc="E83E3A16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584115C"/>
    <w:multiLevelType w:val="hybridMultilevel"/>
    <w:tmpl w:val="C77099A0"/>
    <w:lvl w:ilvl="0" w:tplc="97B0C9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454CC4"/>
    <w:multiLevelType w:val="hybridMultilevel"/>
    <w:tmpl w:val="48A8B962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E5608EE"/>
    <w:multiLevelType w:val="hybridMultilevel"/>
    <w:tmpl w:val="770465CC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47096E"/>
    <w:multiLevelType w:val="hybridMultilevel"/>
    <w:tmpl w:val="03A07B14"/>
    <w:lvl w:ilvl="0" w:tplc="F028BC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6"/>
  </w:num>
  <w:num w:numId="5">
    <w:abstractNumId w:val="21"/>
  </w:num>
  <w:num w:numId="6">
    <w:abstractNumId w:val="1"/>
  </w:num>
  <w:num w:numId="7">
    <w:abstractNumId w:val="29"/>
  </w:num>
  <w:num w:numId="8">
    <w:abstractNumId w:val="30"/>
  </w:num>
  <w:num w:numId="9">
    <w:abstractNumId w:val="14"/>
  </w:num>
  <w:num w:numId="10">
    <w:abstractNumId w:val="20"/>
  </w:num>
  <w:num w:numId="11">
    <w:abstractNumId w:val="6"/>
  </w:num>
  <w:num w:numId="12">
    <w:abstractNumId w:val="24"/>
  </w:num>
  <w:num w:numId="13">
    <w:abstractNumId w:val="11"/>
  </w:num>
  <w:num w:numId="14">
    <w:abstractNumId w:val="0"/>
  </w:num>
  <w:num w:numId="15">
    <w:abstractNumId w:val="19"/>
  </w:num>
  <w:num w:numId="16">
    <w:abstractNumId w:val="28"/>
  </w:num>
  <w:num w:numId="17">
    <w:abstractNumId w:val="18"/>
  </w:num>
  <w:num w:numId="18">
    <w:abstractNumId w:val="25"/>
  </w:num>
  <w:num w:numId="19">
    <w:abstractNumId w:val="5"/>
  </w:num>
  <w:num w:numId="20">
    <w:abstractNumId w:val="13"/>
  </w:num>
  <w:num w:numId="21">
    <w:abstractNumId w:val="22"/>
  </w:num>
  <w:num w:numId="22">
    <w:abstractNumId w:val="23"/>
  </w:num>
  <w:num w:numId="23">
    <w:abstractNumId w:val="4"/>
  </w:num>
  <w:num w:numId="24">
    <w:abstractNumId w:val="27"/>
  </w:num>
  <w:num w:numId="25">
    <w:abstractNumId w:val="35"/>
  </w:num>
  <w:num w:numId="26">
    <w:abstractNumId w:val="10"/>
  </w:num>
  <w:num w:numId="27">
    <w:abstractNumId w:val="7"/>
  </w:num>
  <w:num w:numId="28">
    <w:abstractNumId w:val="26"/>
  </w:num>
  <w:num w:numId="29">
    <w:abstractNumId w:val="17"/>
  </w:num>
  <w:num w:numId="30">
    <w:abstractNumId w:val="31"/>
  </w:num>
  <w:num w:numId="31">
    <w:abstractNumId w:val="33"/>
  </w:num>
  <w:num w:numId="32">
    <w:abstractNumId w:val="32"/>
  </w:num>
  <w:num w:numId="33">
    <w:abstractNumId w:val="12"/>
  </w:num>
  <w:num w:numId="34">
    <w:abstractNumId w:val="34"/>
  </w:num>
  <w:num w:numId="35">
    <w:abstractNumId w:val="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61E8"/>
    <w:rsid w:val="00002FDA"/>
    <w:rsid w:val="0000309D"/>
    <w:rsid w:val="00005D26"/>
    <w:rsid w:val="00007960"/>
    <w:rsid w:val="00015075"/>
    <w:rsid w:val="00020932"/>
    <w:rsid w:val="000231C6"/>
    <w:rsid w:val="00026271"/>
    <w:rsid w:val="0004054F"/>
    <w:rsid w:val="00043F48"/>
    <w:rsid w:val="00044858"/>
    <w:rsid w:val="00053F2F"/>
    <w:rsid w:val="00054083"/>
    <w:rsid w:val="000606CB"/>
    <w:rsid w:val="00061397"/>
    <w:rsid w:val="00064DD0"/>
    <w:rsid w:val="000743BC"/>
    <w:rsid w:val="00076E41"/>
    <w:rsid w:val="000771CC"/>
    <w:rsid w:val="0007769A"/>
    <w:rsid w:val="00080DC4"/>
    <w:rsid w:val="00084D5E"/>
    <w:rsid w:val="00087E64"/>
    <w:rsid w:val="000A62F4"/>
    <w:rsid w:val="000B0A2E"/>
    <w:rsid w:val="000B2B2C"/>
    <w:rsid w:val="000C7AB7"/>
    <w:rsid w:val="000D4E8C"/>
    <w:rsid w:val="000E442D"/>
    <w:rsid w:val="000E6552"/>
    <w:rsid w:val="00101F86"/>
    <w:rsid w:val="001041CB"/>
    <w:rsid w:val="001075F7"/>
    <w:rsid w:val="00117B17"/>
    <w:rsid w:val="00123F99"/>
    <w:rsid w:val="00132EC0"/>
    <w:rsid w:val="00147F8E"/>
    <w:rsid w:val="00150E6C"/>
    <w:rsid w:val="00157CE7"/>
    <w:rsid w:val="001645DA"/>
    <w:rsid w:val="001744C6"/>
    <w:rsid w:val="00177EDB"/>
    <w:rsid w:val="0018387A"/>
    <w:rsid w:val="001840D2"/>
    <w:rsid w:val="001C320A"/>
    <w:rsid w:val="001C4094"/>
    <w:rsid w:val="001C6A87"/>
    <w:rsid w:val="001C765D"/>
    <w:rsid w:val="001D4431"/>
    <w:rsid w:val="001F24E6"/>
    <w:rsid w:val="001F70FC"/>
    <w:rsid w:val="00202DDB"/>
    <w:rsid w:val="0020735B"/>
    <w:rsid w:val="00222169"/>
    <w:rsid w:val="00231FDF"/>
    <w:rsid w:val="0023225A"/>
    <w:rsid w:val="00240522"/>
    <w:rsid w:val="00240D44"/>
    <w:rsid w:val="00247A03"/>
    <w:rsid w:val="00252026"/>
    <w:rsid w:val="002543E9"/>
    <w:rsid w:val="00271D27"/>
    <w:rsid w:val="00275E37"/>
    <w:rsid w:val="00284CB8"/>
    <w:rsid w:val="002958C7"/>
    <w:rsid w:val="002B5111"/>
    <w:rsid w:val="002C34EF"/>
    <w:rsid w:val="002C467B"/>
    <w:rsid w:val="002C7492"/>
    <w:rsid w:val="002D2F80"/>
    <w:rsid w:val="002D39FC"/>
    <w:rsid w:val="002D5444"/>
    <w:rsid w:val="002E2112"/>
    <w:rsid w:val="002E2DDB"/>
    <w:rsid w:val="002E3641"/>
    <w:rsid w:val="002E4836"/>
    <w:rsid w:val="00306776"/>
    <w:rsid w:val="00313126"/>
    <w:rsid w:val="00314442"/>
    <w:rsid w:val="003173FF"/>
    <w:rsid w:val="0032318E"/>
    <w:rsid w:val="0033206E"/>
    <w:rsid w:val="00332FE6"/>
    <w:rsid w:val="00336D65"/>
    <w:rsid w:val="00346682"/>
    <w:rsid w:val="0034767A"/>
    <w:rsid w:val="003509ED"/>
    <w:rsid w:val="003552AF"/>
    <w:rsid w:val="0036258E"/>
    <w:rsid w:val="00362900"/>
    <w:rsid w:val="00373BD2"/>
    <w:rsid w:val="003752E5"/>
    <w:rsid w:val="003A0AA7"/>
    <w:rsid w:val="003A71A8"/>
    <w:rsid w:val="003A74A0"/>
    <w:rsid w:val="003B60BD"/>
    <w:rsid w:val="003B7A11"/>
    <w:rsid w:val="003C1000"/>
    <w:rsid w:val="003C183D"/>
    <w:rsid w:val="003D0C51"/>
    <w:rsid w:val="003D49F9"/>
    <w:rsid w:val="003E0F48"/>
    <w:rsid w:val="003E0FD7"/>
    <w:rsid w:val="003F489E"/>
    <w:rsid w:val="00400C8E"/>
    <w:rsid w:val="00404CD2"/>
    <w:rsid w:val="0041014F"/>
    <w:rsid w:val="00416290"/>
    <w:rsid w:val="00434B34"/>
    <w:rsid w:val="00434ED2"/>
    <w:rsid w:val="00456C90"/>
    <w:rsid w:val="00472169"/>
    <w:rsid w:val="00473316"/>
    <w:rsid w:val="004750ED"/>
    <w:rsid w:val="0048775F"/>
    <w:rsid w:val="004946DA"/>
    <w:rsid w:val="004A34CF"/>
    <w:rsid w:val="004A7CAB"/>
    <w:rsid w:val="004B09D5"/>
    <w:rsid w:val="004B444D"/>
    <w:rsid w:val="004B5BE8"/>
    <w:rsid w:val="004C03C8"/>
    <w:rsid w:val="004C2BC3"/>
    <w:rsid w:val="004D2C8E"/>
    <w:rsid w:val="004D4C19"/>
    <w:rsid w:val="004E770D"/>
    <w:rsid w:val="004F6573"/>
    <w:rsid w:val="005052E2"/>
    <w:rsid w:val="00512E97"/>
    <w:rsid w:val="00513D6D"/>
    <w:rsid w:val="00513FDB"/>
    <w:rsid w:val="00520224"/>
    <w:rsid w:val="00526BCD"/>
    <w:rsid w:val="0053169D"/>
    <w:rsid w:val="0053692B"/>
    <w:rsid w:val="00540B9D"/>
    <w:rsid w:val="00543D43"/>
    <w:rsid w:val="00550D02"/>
    <w:rsid w:val="005569E5"/>
    <w:rsid w:val="00557F2A"/>
    <w:rsid w:val="00561D02"/>
    <w:rsid w:val="00565CD8"/>
    <w:rsid w:val="00572765"/>
    <w:rsid w:val="00595CFA"/>
    <w:rsid w:val="005A1D14"/>
    <w:rsid w:val="005B259D"/>
    <w:rsid w:val="005C4682"/>
    <w:rsid w:val="005D0302"/>
    <w:rsid w:val="005D0BBF"/>
    <w:rsid w:val="005E4E41"/>
    <w:rsid w:val="00603968"/>
    <w:rsid w:val="00607D33"/>
    <w:rsid w:val="00611BF7"/>
    <w:rsid w:val="00612696"/>
    <w:rsid w:val="00616F84"/>
    <w:rsid w:val="006215B8"/>
    <w:rsid w:val="0062433A"/>
    <w:rsid w:val="00624D2E"/>
    <w:rsid w:val="0062558C"/>
    <w:rsid w:val="00627BA1"/>
    <w:rsid w:val="00640286"/>
    <w:rsid w:val="00644DF3"/>
    <w:rsid w:val="00646695"/>
    <w:rsid w:val="0065457E"/>
    <w:rsid w:val="006603F6"/>
    <w:rsid w:val="0068047B"/>
    <w:rsid w:val="00680E2E"/>
    <w:rsid w:val="006900EC"/>
    <w:rsid w:val="006955E9"/>
    <w:rsid w:val="006B2AF3"/>
    <w:rsid w:val="006B3B82"/>
    <w:rsid w:val="006D1688"/>
    <w:rsid w:val="006D52BF"/>
    <w:rsid w:val="006D7F61"/>
    <w:rsid w:val="006E09E7"/>
    <w:rsid w:val="006E2940"/>
    <w:rsid w:val="006E5FDB"/>
    <w:rsid w:val="006E6370"/>
    <w:rsid w:val="006F49CC"/>
    <w:rsid w:val="006F4ABF"/>
    <w:rsid w:val="0070477D"/>
    <w:rsid w:val="007059C8"/>
    <w:rsid w:val="00705C28"/>
    <w:rsid w:val="007066B0"/>
    <w:rsid w:val="007071CA"/>
    <w:rsid w:val="00711624"/>
    <w:rsid w:val="0071590D"/>
    <w:rsid w:val="00720F73"/>
    <w:rsid w:val="00724A36"/>
    <w:rsid w:val="007273C5"/>
    <w:rsid w:val="0073304D"/>
    <w:rsid w:val="007342C6"/>
    <w:rsid w:val="00734C2C"/>
    <w:rsid w:val="007351D6"/>
    <w:rsid w:val="007375F4"/>
    <w:rsid w:val="0074721C"/>
    <w:rsid w:val="00757587"/>
    <w:rsid w:val="00760535"/>
    <w:rsid w:val="00764F16"/>
    <w:rsid w:val="00767769"/>
    <w:rsid w:val="007756BD"/>
    <w:rsid w:val="00782C56"/>
    <w:rsid w:val="00782D77"/>
    <w:rsid w:val="0078353D"/>
    <w:rsid w:val="00786714"/>
    <w:rsid w:val="007916EF"/>
    <w:rsid w:val="007A5CF1"/>
    <w:rsid w:val="007B44FF"/>
    <w:rsid w:val="007B7071"/>
    <w:rsid w:val="007D04A7"/>
    <w:rsid w:val="007D0EAD"/>
    <w:rsid w:val="007D4562"/>
    <w:rsid w:val="007E5051"/>
    <w:rsid w:val="007E7BC1"/>
    <w:rsid w:val="00801902"/>
    <w:rsid w:val="00821C0E"/>
    <w:rsid w:val="00831C18"/>
    <w:rsid w:val="008326E8"/>
    <w:rsid w:val="008376FC"/>
    <w:rsid w:val="00846C0A"/>
    <w:rsid w:val="00856385"/>
    <w:rsid w:val="008704E4"/>
    <w:rsid w:val="00871D94"/>
    <w:rsid w:val="00876635"/>
    <w:rsid w:val="00882562"/>
    <w:rsid w:val="0088436E"/>
    <w:rsid w:val="00886EC1"/>
    <w:rsid w:val="0088738B"/>
    <w:rsid w:val="00887E2C"/>
    <w:rsid w:val="008B05DD"/>
    <w:rsid w:val="008B501C"/>
    <w:rsid w:val="008B749B"/>
    <w:rsid w:val="008C1648"/>
    <w:rsid w:val="008C755D"/>
    <w:rsid w:val="008D2FCE"/>
    <w:rsid w:val="008D5347"/>
    <w:rsid w:val="008D6442"/>
    <w:rsid w:val="008E68BB"/>
    <w:rsid w:val="008F23F2"/>
    <w:rsid w:val="008F4603"/>
    <w:rsid w:val="008F5901"/>
    <w:rsid w:val="009023E5"/>
    <w:rsid w:val="00905191"/>
    <w:rsid w:val="00906F71"/>
    <w:rsid w:val="009169F6"/>
    <w:rsid w:val="009174E4"/>
    <w:rsid w:val="009221FB"/>
    <w:rsid w:val="00924B96"/>
    <w:rsid w:val="00931082"/>
    <w:rsid w:val="00937BE7"/>
    <w:rsid w:val="00941AB7"/>
    <w:rsid w:val="009455AA"/>
    <w:rsid w:val="009478E1"/>
    <w:rsid w:val="009505C8"/>
    <w:rsid w:val="00952871"/>
    <w:rsid w:val="00952F04"/>
    <w:rsid w:val="00964DA2"/>
    <w:rsid w:val="009660AD"/>
    <w:rsid w:val="00980454"/>
    <w:rsid w:val="009925DE"/>
    <w:rsid w:val="009A5863"/>
    <w:rsid w:val="009B167C"/>
    <w:rsid w:val="009C014D"/>
    <w:rsid w:val="009C36A8"/>
    <w:rsid w:val="009D37DC"/>
    <w:rsid w:val="009D5A9A"/>
    <w:rsid w:val="009E24AB"/>
    <w:rsid w:val="009E49AB"/>
    <w:rsid w:val="009F0D82"/>
    <w:rsid w:val="00A01A57"/>
    <w:rsid w:val="00A01EEC"/>
    <w:rsid w:val="00A061A2"/>
    <w:rsid w:val="00A10ADB"/>
    <w:rsid w:val="00A2081B"/>
    <w:rsid w:val="00A25771"/>
    <w:rsid w:val="00A25D14"/>
    <w:rsid w:val="00A271F1"/>
    <w:rsid w:val="00A34ADB"/>
    <w:rsid w:val="00A3507D"/>
    <w:rsid w:val="00A52CE2"/>
    <w:rsid w:val="00A54F2B"/>
    <w:rsid w:val="00A56C36"/>
    <w:rsid w:val="00A6233D"/>
    <w:rsid w:val="00A64BD4"/>
    <w:rsid w:val="00A7682A"/>
    <w:rsid w:val="00A82C8B"/>
    <w:rsid w:val="00A87B1D"/>
    <w:rsid w:val="00A904C3"/>
    <w:rsid w:val="00A910BD"/>
    <w:rsid w:val="00A91DE0"/>
    <w:rsid w:val="00A93239"/>
    <w:rsid w:val="00AA726C"/>
    <w:rsid w:val="00AB31C3"/>
    <w:rsid w:val="00AB457F"/>
    <w:rsid w:val="00AB4B60"/>
    <w:rsid w:val="00AC0AF1"/>
    <w:rsid w:val="00AC45D1"/>
    <w:rsid w:val="00AC6FE6"/>
    <w:rsid w:val="00AD7C60"/>
    <w:rsid w:val="00AE5123"/>
    <w:rsid w:val="00AF6202"/>
    <w:rsid w:val="00B06A90"/>
    <w:rsid w:val="00B12C42"/>
    <w:rsid w:val="00B141C0"/>
    <w:rsid w:val="00B23553"/>
    <w:rsid w:val="00B26A12"/>
    <w:rsid w:val="00B3379E"/>
    <w:rsid w:val="00B4328C"/>
    <w:rsid w:val="00B43901"/>
    <w:rsid w:val="00B55E1A"/>
    <w:rsid w:val="00B655D4"/>
    <w:rsid w:val="00B7381A"/>
    <w:rsid w:val="00B77DDB"/>
    <w:rsid w:val="00B8545F"/>
    <w:rsid w:val="00B92CB0"/>
    <w:rsid w:val="00B957F9"/>
    <w:rsid w:val="00B96E33"/>
    <w:rsid w:val="00BA1A16"/>
    <w:rsid w:val="00BA736C"/>
    <w:rsid w:val="00BC3712"/>
    <w:rsid w:val="00BD5FAC"/>
    <w:rsid w:val="00BF4997"/>
    <w:rsid w:val="00C0174B"/>
    <w:rsid w:val="00C04FC1"/>
    <w:rsid w:val="00C10B2C"/>
    <w:rsid w:val="00C223D7"/>
    <w:rsid w:val="00C30D8D"/>
    <w:rsid w:val="00C42EF2"/>
    <w:rsid w:val="00C442D0"/>
    <w:rsid w:val="00C47847"/>
    <w:rsid w:val="00C52FD1"/>
    <w:rsid w:val="00C67B0A"/>
    <w:rsid w:val="00C71B04"/>
    <w:rsid w:val="00C762E6"/>
    <w:rsid w:val="00C763E2"/>
    <w:rsid w:val="00CA5F64"/>
    <w:rsid w:val="00CA62D9"/>
    <w:rsid w:val="00CC029D"/>
    <w:rsid w:val="00CC0662"/>
    <w:rsid w:val="00CC3E05"/>
    <w:rsid w:val="00CC4BD1"/>
    <w:rsid w:val="00CC6472"/>
    <w:rsid w:val="00CD51DD"/>
    <w:rsid w:val="00CD5E9C"/>
    <w:rsid w:val="00D015A3"/>
    <w:rsid w:val="00D01BF9"/>
    <w:rsid w:val="00D01F13"/>
    <w:rsid w:val="00D027F1"/>
    <w:rsid w:val="00D10796"/>
    <w:rsid w:val="00D16ABB"/>
    <w:rsid w:val="00D20703"/>
    <w:rsid w:val="00D3036D"/>
    <w:rsid w:val="00D331A8"/>
    <w:rsid w:val="00D342A2"/>
    <w:rsid w:val="00D361E8"/>
    <w:rsid w:val="00D437F1"/>
    <w:rsid w:val="00D461FB"/>
    <w:rsid w:val="00D46526"/>
    <w:rsid w:val="00D47484"/>
    <w:rsid w:val="00D56294"/>
    <w:rsid w:val="00D65AF7"/>
    <w:rsid w:val="00D805AE"/>
    <w:rsid w:val="00DA143C"/>
    <w:rsid w:val="00DB047C"/>
    <w:rsid w:val="00DB2DC1"/>
    <w:rsid w:val="00DB7AFE"/>
    <w:rsid w:val="00DC105D"/>
    <w:rsid w:val="00DC2F49"/>
    <w:rsid w:val="00DC60D4"/>
    <w:rsid w:val="00DC7B4B"/>
    <w:rsid w:val="00DE204A"/>
    <w:rsid w:val="00DE2C2E"/>
    <w:rsid w:val="00DE3AF1"/>
    <w:rsid w:val="00DF6A4E"/>
    <w:rsid w:val="00E00D09"/>
    <w:rsid w:val="00E16156"/>
    <w:rsid w:val="00E176AE"/>
    <w:rsid w:val="00E178CB"/>
    <w:rsid w:val="00E25EA8"/>
    <w:rsid w:val="00E36BC5"/>
    <w:rsid w:val="00E36F4E"/>
    <w:rsid w:val="00E512AE"/>
    <w:rsid w:val="00E56F52"/>
    <w:rsid w:val="00E61DAD"/>
    <w:rsid w:val="00E7123C"/>
    <w:rsid w:val="00E74627"/>
    <w:rsid w:val="00E77DC9"/>
    <w:rsid w:val="00E9045D"/>
    <w:rsid w:val="00E94270"/>
    <w:rsid w:val="00E960A3"/>
    <w:rsid w:val="00E96B2D"/>
    <w:rsid w:val="00EC502E"/>
    <w:rsid w:val="00ED138A"/>
    <w:rsid w:val="00ED13BB"/>
    <w:rsid w:val="00ED3211"/>
    <w:rsid w:val="00EF7FBA"/>
    <w:rsid w:val="00F06FE7"/>
    <w:rsid w:val="00F11B6B"/>
    <w:rsid w:val="00F27EB2"/>
    <w:rsid w:val="00F32F21"/>
    <w:rsid w:val="00F37B3E"/>
    <w:rsid w:val="00F37DA1"/>
    <w:rsid w:val="00F42F1F"/>
    <w:rsid w:val="00F51B90"/>
    <w:rsid w:val="00F63E09"/>
    <w:rsid w:val="00F7144C"/>
    <w:rsid w:val="00F71E66"/>
    <w:rsid w:val="00F75005"/>
    <w:rsid w:val="00F85B91"/>
    <w:rsid w:val="00F86563"/>
    <w:rsid w:val="00F90801"/>
    <w:rsid w:val="00F91FFD"/>
    <w:rsid w:val="00F94BB9"/>
    <w:rsid w:val="00F94D05"/>
    <w:rsid w:val="00FA268F"/>
    <w:rsid w:val="00FA5781"/>
    <w:rsid w:val="00FA5A9E"/>
    <w:rsid w:val="00FD3973"/>
    <w:rsid w:val="00FD6C44"/>
    <w:rsid w:val="00FE07B0"/>
    <w:rsid w:val="00FE3273"/>
    <w:rsid w:val="00FF4F02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E8"/>
    <w:rPr>
      <w:rFonts w:ascii="Times New Roman" w:eastAsia="SimSu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361E8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361E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D361E8"/>
    <w:pPr>
      <w:spacing w:before="100" w:beforeAutospacing="1" w:after="100" w:afterAutospacing="1" w:line="360" w:lineRule="auto"/>
      <w:jc w:val="both"/>
    </w:pPr>
    <w:rPr>
      <w:sz w:val="16"/>
      <w:szCs w:val="16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D361E8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361E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361E8"/>
    <w:rPr>
      <w:rFonts w:ascii="Arial" w:eastAsia="SimSun" w:hAnsi="Arial" w:cs="Arial"/>
      <w:sz w:val="24"/>
      <w:szCs w:val="24"/>
      <w:lang w:eastAsia="ru-RU"/>
    </w:rPr>
  </w:style>
  <w:style w:type="character" w:styleId="a5">
    <w:name w:val="Hyperlink"/>
    <w:uiPriority w:val="99"/>
    <w:rsid w:val="00D361E8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D361E8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D361E8"/>
    <w:pPr>
      <w:spacing w:after="120" w:line="276" w:lineRule="auto"/>
    </w:pPr>
  </w:style>
  <w:style w:type="character" w:customStyle="1" w:styleId="a7">
    <w:name w:val="Основной текст Знак"/>
    <w:link w:val="a6"/>
    <w:uiPriority w:val="99"/>
    <w:locked/>
    <w:rsid w:val="00D361E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">
    <w:name w:val="Обычный (веб)2"/>
    <w:basedOn w:val="a"/>
    <w:uiPriority w:val="99"/>
    <w:rsid w:val="00D361E8"/>
    <w:pPr>
      <w:spacing w:after="240"/>
      <w:jc w:val="both"/>
    </w:pPr>
  </w:style>
  <w:style w:type="paragraph" w:customStyle="1" w:styleId="ConsNormal">
    <w:name w:val="ConsNormal"/>
    <w:uiPriority w:val="99"/>
    <w:rsid w:val="00D361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61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361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D361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99"/>
    <w:qFormat/>
    <w:rsid w:val="00D361E8"/>
    <w:pPr>
      <w:spacing w:line="36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table" w:styleId="a9">
    <w:name w:val="Table Grid"/>
    <w:basedOn w:val="a1"/>
    <w:uiPriority w:val="99"/>
    <w:rsid w:val="00D361E8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rsid w:val="00D361E8"/>
    <w:rPr>
      <w:color w:val="800080"/>
      <w:u w:val="single"/>
    </w:rPr>
  </w:style>
  <w:style w:type="paragraph" w:styleId="20">
    <w:name w:val="Body Text Indent 2"/>
    <w:basedOn w:val="a"/>
    <w:link w:val="21"/>
    <w:uiPriority w:val="99"/>
    <w:semiHidden/>
    <w:rsid w:val="00D361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D361E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annotation reference"/>
    <w:uiPriority w:val="99"/>
    <w:semiHidden/>
    <w:rsid w:val="00D361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361E8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361E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rsid w:val="00D361E8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361E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0">
    <w:name w:val="Balloon Text"/>
    <w:basedOn w:val="a"/>
    <w:link w:val="af1"/>
    <w:uiPriority w:val="99"/>
    <w:semiHidden/>
    <w:rsid w:val="00D361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361E8"/>
    <w:rPr>
      <w:rFonts w:ascii="Tahoma" w:eastAsia="SimSun" w:hAnsi="Tahoma" w:cs="Tahoma"/>
      <w:sz w:val="16"/>
      <w:szCs w:val="16"/>
      <w:lang w:eastAsia="zh-CN"/>
    </w:rPr>
  </w:style>
  <w:style w:type="paragraph" w:customStyle="1" w:styleId="u">
    <w:name w:val="u"/>
    <w:basedOn w:val="a"/>
    <w:uiPriority w:val="99"/>
    <w:rsid w:val="00231FD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style-span">
    <w:name w:val="apple-style-span"/>
    <w:uiPriority w:val="99"/>
    <w:rsid w:val="006D52BF"/>
  </w:style>
  <w:style w:type="character" w:styleId="af2">
    <w:name w:val="Strong"/>
    <w:uiPriority w:val="99"/>
    <w:qFormat/>
    <w:rsid w:val="00132EC0"/>
    <w:rPr>
      <w:b/>
      <w:bCs/>
    </w:rPr>
  </w:style>
  <w:style w:type="character" w:customStyle="1" w:styleId="NormalWebChar">
    <w:name w:val="Normal (Web) Char"/>
    <w:aliases w:val="Обычный (веб) Знак1 Char,Обычный (веб) Знак Знак Char"/>
    <w:uiPriority w:val="99"/>
    <w:locked/>
    <w:rsid w:val="003A74A0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B655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655D4"/>
    <w:rPr>
      <w:rFonts w:ascii="Times New Roman" w:eastAsia="SimSun" w:hAnsi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B655D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655D4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E8"/>
    <w:rPr>
      <w:rFonts w:ascii="Times New Roman" w:eastAsia="SimSu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361E8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361E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D361E8"/>
    <w:pPr>
      <w:spacing w:before="100" w:beforeAutospacing="1" w:after="100" w:afterAutospacing="1" w:line="360" w:lineRule="auto"/>
      <w:jc w:val="both"/>
    </w:pPr>
    <w:rPr>
      <w:sz w:val="16"/>
      <w:szCs w:val="16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D361E8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D361E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361E8"/>
    <w:rPr>
      <w:rFonts w:ascii="Arial" w:eastAsia="SimSun" w:hAnsi="Arial" w:cs="Arial"/>
      <w:sz w:val="24"/>
      <w:szCs w:val="24"/>
      <w:lang w:eastAsia="ru-RU"/>
    </w:rPr>
  </w:style>
  <w:style w:type="character" w:styleId="a5">
    <w:name w:val="Hyperlink"/>
    <w:uiPriority w:val="99"/>
    <w:rsid w:val="00D361E8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D361E8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D361E8"/>
    <w:pPr>
      <w:spacing w:after="120" w:line="276" w:lineRule="auto"/>
    </w:pPr>
  </w:style>
  <w:style w:type="character" w:customStyle="1" w:styleId="a7">
    <w:name w:val="Основной текст Знак"/>
    <w:link w:val="a6"/>
    <w:uiPriority w:val="99"/>
    <w:locked/>
    <w:rsid w:val="00D361E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">
    <w:name w:val="Обычный (веб)2"/>
    <w:basedOn w:val="a"/>
    <w:uiPriority w:val="99"/>
    <w:rsid w:val="00D361E8"/>
    <w:pPr>
      <w:spacing w:after="240"/>
      <w:jc w:val="both"/>
    </w:pPr>
  </w:style>
  <w:style w:type="paragraph" w:customStyle="1" w:styleId="ConsNormal">
    <w:name w:val="ConsNormal"/>
    <w:uiPriority w:val="99"/>
    <w:rsid w:val="00D361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61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361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D361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99"/>
    <w:qFormat/>
    <w:rsid w:val="00D361E8"/>
    <w:pPr>
      <w:spacing w:line="36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table" w:styleId="a9">
    <w:name w:val="Table Grid"/>
    <w:basedOn w:val="a1"/>
    <w:uiPriority w:val="99"/>
    <w:rsid w:val="00D361E8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rsid w:val="00D361E8"/>
    <w:rPr>
      <w:color w:val="800080"/>
      <w:u w:val="single"/>
    </w:rPr>
  </w:style>
  <w:style w:type="paragraph" w:styleId="20">
    <w:name w:val="Body Text Indent 2"/>
    <w:basedOn w:val="a"/>
    <w:link w:val="21"/>
    <w:uiPriority w:val="99"/>
    <w:semiHidden/>
    <w:rsid w:val="00D361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D361E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annotation reference"/>
    <w:uiPriority w:val="99"/>
    <w:semiHidden/>
    <w:rsid w:val="00D361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361E8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361E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rsid w:val="00D361E8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361E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0">
    <w:name w:val="Balloon Text"/>
    <w:basedOn w:val="a"/>
    <w:link w:val="af1"/>
    <w:uiPriority w:val="99"/>
    <w:semiHidden/>
    <w:rsid w:val="00D361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361E8"/>
    <w:rPr>
      <w:rFonts w:ascii="Tahoma" w:eastAsia="SimSun" w:hAnsi="Tahoma" w:cs="Tahoma"/>
      <w:sz w:val="16"/>
      <w:szCs w:val="16"/>
      <w:lang w:eastAsia="zh-CN"/>
    </w:rPr>
  </w:style>
  <w:style w:type="paragraph" w:customStyle="1" w:styleId="u">
    <w:name w:val="u"/>
    <w:basedOn w:val="a"/>
    <w:uiPriority w:val="99"/>
    <w:rsid w:val="00231FD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style-span">
    <w:name w:val="apple-style-span"/>
    <w:uiPriority w:val="99"/>
    <w:rsid w:val="006D52BF"/>
  </w:style>
  <w:style w:type="character" w:styleId="af2">
    <w:name w:val="Strong"/>
    <w:uiPriority w:val="99"/>
    <w:qFormat/>
    <w:rsid w:val="00132EC0"/>
    <w:rPr>
      <w:b/>
      <w:bCs/>
    </w:rPr>
  </w:style>
  <w:style w:type="character" w:customStyle="1" w:styleId="NormalWebChar">
    <w:name w:val="Normal (Web) Char"/>
    <w:aliases w:val="Обычный (веб) Знак1 Char,Обычный (веб) Знак Знак Char"/>
    <w:uiPriority w:val="99"/>
    <w:locked/>
    <w:rsid w:val="003A74A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B405-C7DA-4EC4-93DD-EE1F5389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32</Pages>
  <Words>7232</Words>
  <Characters>41227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</Company>
  <LinksUpToDate>false</LinksUpToDate>
  <CharactersWithSpaces>48363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Алена</cp:lastModifiedBy>
  <cp:revision>160</cp:revision>
  <cp:lastPrinted>2013-11-07T06:39:00Z</cp:lastPrinted>
  <dcterms:created xsi:type="dcterms:W3CDTF">2013-03-20T23:38:00Z</dcterms:created>
  <dcterms:modified xsi:type="dcterms:W3CDTF">2013-11-16T06:32:00Z</dcterms:modified>
</cp:coreProperties>
</file>