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23" w:rsidRDefault="00BC51BB" w:rsidP="00BC6323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BC51BB" w:rsidRDefault="00BC51BB" w:rsidP="00BC6323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</w:t>
      </w:r>
    </w:p>
    <w:p w:rsidR="00BC51BB" w:rsidRDefault="00BC51BB" w:rsidP="00BC6323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«Алданский район»  </w:t>
      </w:r>
      <w:r w:rsidRPr="005F0D45">
        <w:rPr>
          <w:rFonts w:ascii="Times New Roman" w:hAnsi="Times New Roman"/>
          <w:u w:val="single"/>
        </w:rPr>
        <w:t>№42п от 26.01.2015г.</w:t>
      </w:r>
    </w:p>
    <w:p w:rsidR="00BC51BB" w:rsidRDefault="00BC51BB" w:rsidP="00BC6323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№38)</w:t>
      </w:r>
    </w:p>
    <w:p w:rsidR="00BC6323" w:rsidRPr="00913F75" w:rsidRDefault="00BC6323" w:rsidP="00BC6323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BC6323" w:rsidRDefault="00BC6323" w:rsidP="00BC6323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Муниципально</w:t>
      </w:r>
      <w:r w:rsidR="007F5480">
        <w:rPr>
          <w:rFonts w:ascii="Times New Roman" w:hAnsi="Times New Roman"/>
        </w:rPr>
        <w:t>го</w:t>
      </w:r>
      <w:r w:rsidRPr="00913F75">
        <w:rPr>
          <w:rFonts w:ascii="Times New Roman" w:hAnsi="Times New Roman"/>
        </w:rPr>
        <w:t xml:space="preserve"> бюджетно</w:t>
      </w:r>
      <w:r w:rsidR="007F5480">
        <w:rPr>
          <w:rFonts w:ascii="Times New Roman" w:hAnsi="Times New Roman"/>
        </w:rPr>
        <w:t>го общеобразовательного учреждения</w:t>
      </w:r>
    </w:p>
    <w:p w:rsidR="00CE6B5B" w:rsidRDefault="00CE6B5B" w:rsidP="00BC63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«Гимназия п.Н.Куранах»</w:t>
      </w:r>
      <w:r w:rsidR="007F5480">
        <w:rPr>
          <w:rFonts w:ascii="Times New Roman" w:hAnsi="Times New Roman"/>
        </w:rPr>
        <w:t xml:space="preserve"> МО «Алданский район»</w:t>
      </w:r>
    </w:p>
    <w:p w:rsidR="00BC6323" w:rsidRPr="00913F75" w:rsidRDefault="00BC6323" w:rsidP="00BC6323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384D03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</w:p>
    <w:p w:rsidR="00BC6323" w:rsidRPr="00913F75" w:rsidRDefault="00BC6323" w:rsidP="00BC6323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BC6323" w:rsidRPr="00913F75" w:rsidRDefault="00BC6323" w:rsidP="00BC632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</w:t>
      </w:r>
      <w:r w:rsidR="00CE6B5B">
        <w:rPr>
          <w:rFonts w:ascii="Times New Roman" w:hAnsi="Times New Roman"/>
        </w:rPr>
        <w:t xml:space="preserve">основное общее, среднее </w:t>
      </w:r>
      <w:r w:rsidRPr="00913F75">
        <w:rPr>
          <w:rFonts w:ascii="Times New Roman" w:hAnsi="Times New Roman"/>
        </w:rPr>
        <w:t xml:space="preserve"> общее образование.</w:t>
      </w:r>
    </w:p>
    <w:p w:rsidR="00BC6323" w:rsidRPr="00913F75" w:rsidRDefault="00BC6323" w:rsidP="00BC632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/>
      </w:tblPr>
      <w:tblGrid>
        <w:gridCol w:w="3960"/>
        <w:gridCol w:w="1960"/>
        <w:gridCol w:w="1559"/>
        <w:gridCol w:w="1701"/>
        <w:gridCol w:w="1559"/>
      </w:tblGrid>
      <w:tr w:rsidR="00BC6323" w:rsidRPr="00913F75" w:rsidTr="00C306D8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BC6323" w:rsidRPr="00913F75" w:rsidTr="00C306D8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BC6323" w:rsidRPr="00913F75" w:rsidTr="00C306D8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23" w:rsidRPr="00913F75" w:rsidRDefault="00BC6323" w:rsidP="00C306D8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2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2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2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E2CD7">
              <w:rPr>
                <w:rFonts w:ascii="Times New Roman" w:eastAsia="Times New Roman" w:hAnsi="Times New Roman"/>
                <w:lang w:eastAsia="ru-RU"/>
              </w:rPr>
              <w:t>6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3600"/>
        <w:gridCol w:w="1260"/>
        <w:gridCol w:w="4140"/>
        <w:gridCol w:w="1260"/>
        <w:gridCol w:w="1260"/>
        <w:gridCol w:w="1238"/>
        <w:gridCol w:w="1642"/>
      </w:tblGrid>
      <w:tr w:rsidR="00BC6323" w:rsidRPr="00913F75" w:rsidTr="00CF656F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BC6323" w:rsidRPr="00913F75" w:rsidTr="00CF656F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D03" w:rsidRPr="00913F75" w:rsidTr="00CF65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03" w:rsidRPr="00913F75" w:rsidRDefault="00384D03" w:rsidP="00C306D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03" w:rsidRPr="00442884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Ук.пп.= Ст.ф/Ст.ш</w:t>
            </w:r>
            <w:r w:rsidRPr="00442884">
              <w:rPr>
                <w:rFonts w:ascii="Times New Roman" w:hAnsi="Times New Roman"/>
              </w:rPr>
              <w:t>*100%</w:t>
            </w:r>
          </w:p>
          <w:p w:rsidR="00384D03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r w:rsidRPr="00442884">
              <w:rPr>
                <w:rFonts w:ascii="Times New Roman" w:hAnsi="Times New Roman"/>
              </w:rPr>
              <w:t>.  –</w:t>
            </w:r>
            <w:r>
              <w:rPr>
                <w:rFonts w:ascii="Times New Roman" w:hAnsi="Times New Roman"/>
              </w:rPr>
              <w:t xml:space="preserve"> </w:t>
            </w:r>
            <w:r w:rsidRPr="00442884">
              <w:rPr>
                <w:rFonts w:ascii="Times New Roman" w:hAnsi="Times New Roman"/>
              </w:rPr>
              <w:t>укомплектованность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384D03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Ст.ф – количество фактически занятых тарифных ставок квалифицированного педагогического персонала, </w:t>
            </w:r>
          </w:p>
          <w:p w:rsidR="00384D03" w:rsidRPr="00442884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Ст.ш – кол-во тарифных ставок квалифицированного педагогического персонала, согласно штатному расписанию </w:t>
            </w:r>
            <w:r w:rsidRPr="004428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тарификация</w:t>
            </w:r>
          </w:p>
        </w:tc>
      </w:tr>
      <w:tr w:rsidR="00384D03" w:rsidRPr="00913F75" w:rsidTr="00CF65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 и конкурсов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районного (уд. вес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03" w:rsidRPr="00445CFC" w:rsidRDefault="00D0398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 уровень -95</w:t>
            </w:r>
          </w:p>
          <w:p w:rsidR="00384D03" w:rsidRPr="00445CFC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Республиканский уровень </w:t>
            </w:r>
            <w:r w:rsidR="00D039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</w:t>
            </w:r>
          </w:p>
          <w:p w:rsidR="00384D03" w:rsidRPr="00913F75" w:rsidRDefault="00384D03" w:rsidP="00CF6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уровень 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03" w:rsidRPr="00445CFC" w:rsidRDefault="00BE2CD7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Районный уровень -45</w:t>
            </w:r>
          </w:p>
          <w:p w:rsidR="00384D03" w:rsidRPr="00445CFC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Республиканский уровень 1</w:t>
            </w:r>
          </w:p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уровень -</w:t>
            </w:r>
            <w:r w:rsidR="00BE2C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03" w:rsidRPr="00445CFC" w:rsidRDefault="00BE2CD7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Районный уровень -</w:t>
            </w:r>
            <w:r w:rsidR="00CE6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384D03" w:rsidRDefault="00384D03" w:rsidP="00384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Республиканский уровень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384D03" w:rsidRPr="00913F75" w:rsidRDefault="00384D03" w:rsidP="00384D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уровень -0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513556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Публичный отчет</w:t>
            </w:r>
          </w:p>
        </w:tc>
      </w:tr>
      <w:tr w:rsidR="00384D03" w:rsidRPr="00913F75" w:rsidTr="00CF65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выпускников, получивших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аттестат о среднем (полном) 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вып.ат = Чв.а/Чв.общ*100%, где </w:t>
            </w:r>
          </w:p>
          <w:p w:rsidR="00384D03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вып.ат. – доля выпускников, получивших </w:t>
            </w:r>
            <w:r w:rsidRPr="00984716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</w:t>
            </w:r>
            <w:r>
              <w:rPr>
                <w:rFonts w:ascii="Times New Roman" w:hAnsi="Times New Roman"/>
              </w:rPr>
              <w:t>.</w:t>
            </w:r>
          </w:p>
          <w:p w:rsidR="00384D03" w:rsidRPr="00845085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Чв.а – численность выпускников, получивших </w:t>
            </w:r>
            <w:r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384D03" w:rsidRPr="00913F75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Чв. общ – общая численность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100%=46/46*100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384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100%=30/30*100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BE2CD7" w:rsidP="00384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100%=40/40</w:t>
            </w:r>
            <w:r w:rsidR="00384D03">
              <w:rPr>
                <w:rFonts w:ascii="Times New Roman" w:hAnsi="Times New Roman"/>
              </w:rPr>
              <w:t>*100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513556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384D03" w:rsidRPr="00913F75" w:rsidTr="00CF65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115E6D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 обуч.</w:t>
            </w:r>
            <w:r w:rsidRPr="00115E6D">
              <w:rPr>
                <w:rFonts w:ascii="Times New Roman" w:hAnsi="Times New Roman"/>
              </w:rPr>
              <w:t xml:space="preserve"> = Чу.у/Чобщ. ат.*100% , где</w:t>
            </w:r>
          </w:p>
          <w:p w:rsidR="00384D03" w:rsidRPr="00115E6D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384D03" w:rsidRPr="00115E6D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Чу.у –количество учащихся, успешно сдавших аттестацию на «4», «5».</w:t>
            </w:r>
          </w:p>
          <w:p w:rsidR="00384D03" w:rsidRPr="00913F75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Чобщ. ат. – общее количество аттестуемых.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D27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63%=1</w:t>
            </w:r>
            <w:r w:rsidR="00686737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686737">
              <w:rPr>
                <w:rFonts w:ascii="Times New Roman" w:eastAsia="Times New Roman" w:hAnsi="Times New Roman"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D2706D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60%</w:t>
            </w:r>
            <w:r w:rsidR="00513556">
              <w:rPr>
                <w:rFonts w:ascii="Times New Roman" w:eastAsia="Times New Roman" w:hAnsi="Times New Roman"/>
                <w:lang w:eastAsia="ru-RU"/>
              </w:rPr>
              <w:t>=145/241*100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686737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60%=162/271</w:t>
            </w:r>
            <w:r w:rsidR="00513556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513556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384D03" w:rsidRPr="00913F75" w:rsidTr="00CF65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>
              <w:rPr>
                <w:rFonts w:ascii="Times New Roman" w:eastAsia="Times New Roman" w:hAnsi="Times New Roman"/>
                <w:lang w:eastAsia="ru-RU"/>
              </w:rPr>
              <w:t>равматизма и несчастных случаев.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845085" w:rsidRDefault="00384D0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384D03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D03" w:rsidRPr="00913F75" w:rsidRDefault="00513556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случаев травматизма</w:t>
            </w:r>
          </w:p>
        </w:tc>
      </w:tr>
    </w:tbl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BC6323" w:rsidRPr="00913F75" w:rsidTr="00C306D8">
        <w:tc>
          <w:tcPr>
            <w:tcW w:w="3936" w:type="dxa"/>
            <w:vMerge w:val="restart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C6323" w:rsidRPr="00913F75" w:rsidTr="00C306D8">
        <w:tc>
          <w:tcPr>
            <w:tcW w:w="3936" w:type="dxa"/>
            <w:vMerge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936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обучаемых по </w:t>
            </w:r>
            <w:r w:rsidRPr="00913F75">
              <w:rPr>
                <w:rFonts w:ascii="Times New Roman" w:hAnsi="Times New Roman"/>
              </w:rPr>
              <w:t>программам начального, основного, среднего (полного) общего образования</w:t>
            </w:r>
          </w:p>
        </w:tc>
        <w:tc>
          <w:tcPr>
            <w:tcW w:w="1275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BC632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88" w:type="dxa"/>
            <w:vAlign w:val="center"/>
          </w:tcPr>
          <w:p w:rsidR="00BC632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C632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13556">
              <w:rPr>
                <w:rFonts w:ascii="Times New Roman" w:eastAsia="Times New Roman" w:hAnsi="Times New Roman"/>
                <w:lang w:eastAsia="ru-RU"/>
              </w:rPr>
              <w:t>6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55" w:type="dxa"/>
            <w:vAlign w:val="center"/>
          </w:tcPr>
          <w:p w:rsidR="00BC6323" w:rsidRPr="00913F75" w:rsidRDefault="00324F32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6323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6323" w:rsidRPr="009C4B5C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BC6323" w:rsidRPr="002C5C8E" w:rsidRDefault="00BC6323" w:rsidP="00BC63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lastRenderedPageBreak/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B31930" w:rsidRPr="00B31930" w:rsidRDefault="00B31930" w:rsidP="00BC6323">
      <w:pPr>
        <w:pStyle w:val="1"/>
        <w:numPr>
          <w:ilvl w:val="0"/>
          <w:numId w:val="8"/>
        </w:numPr>
        <w:shd w:val="clear" w:color="auto" w:fill="F6F6F6"/>
        <w:spacing w:before="84" w:beforeAutospacing="0" w:after="0" w:afterAutospacing="0"/>
        <w:jc w:val="both"/>
        <w:textAlignment w:val="baseline"/>
        <w:rPr>
          <w:sz w:val="24"/>
          <w:szCs w:val="24"/>
        </w:rPr>
      </w:pPr>
      <w:r w:rsidRPr="00B31930">
        <w:rPr>
          <w:b w:val="0"/>
          <w:bCs w:val="0"/>
          <w:color w:val="222222"/>
          <w:sz w:val="24"/>
          <w:szCs w:val="24"/>
        </w:rPr>
        <w:t>Федеральный закон №44 от 5 апреля 2013 г. 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bCs w:val="0"/>
          <w:color w:val="222222"/>
          <w:sz w:val="24"/>
          <w:szCs w:val="24"/>
        </w:rPr>
        <w:t>.</w:t>
      </w:r>
    </w:p>
    <w:p w:rsidR="00BC6323" w:rsidRPr="00B31930" w:rsidRDefault="00B31930" w:rsidP="00BC6323">
      <w:pPr>
        <w:pStyle w:val="1"/>
        <w:numPr>
          <w:ilvl w:val="0"/>
          <w:numId w:val="8"/>
        </w:numPr>
        <w:shd w:val="clear" w:color="auto" w:fill="F6F6F6"/>
        <w:spacing w:before="84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31930">
        <w:rPr>
          <w:b w:val="0"/>
          <w:sz w:val="24"/>
          <w:szCs w:val="24"/>
        </w:rPr>
        <w:t xml:space="preserve">Федеральный закон </w:t>
      </w:r>
      <w:r w:rsidR="00BC6323" w:rsidRPr="00B31930">
        <w:rPr>
          <w:b w:val="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1998 г"/>
        </w:smartTagPr>
        <w:r w:rsidR="00BC6323" w:rsidRPr="00B31930">
          <w:rPr>
            <w:b w:val="0"/>
            <w:sz w:val="24"/>
            <w:szCs w:val="24"/>
          </w:rPr>
          <w:t>1998 г</w:t>
        </w:r>
      </w:smartTag>
      <w:r w:rsidR="00BC6323" w:rsidRPr="00B31930">
        <w:rPr>
          <w:b w:val="0"/>
          <w:sz w:val="24"/>
          <w:szCs w:val="24"/>
        </w:rPr>
        <w:t>. N 124-ФЗ "Об основных гарантиях прав ребенка в Российской Федерации" (с изменениями и дополнениями).</w:t>
      </w:r>
    </w:p>
    <w:p w:rsidR="00BC6323" w:rsidRPr="002C5C8E" w:rsidRDefault="00BC6323" w:rsidP="00BC6323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BC6323" w:rsidRPr="002C5C8E" w:rsidRDefault="00BC6323" w:rsidP="00BC6323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22.07.2008 года №123 «Технический регламент о требованиях пожарной безопасности».</w:t>
      </w:r>
    </w:p>
    <w:p w:rsidR="00BC6323" w:rsidRPr="00920DCE" w:rsidRDefault="00BC6323" w:rsidP="00BC6323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bCs/>
          <w:sz w:val="24"/>
          <w:szCs w:val="24"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C5C8E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2C5C8E">
        <w:rPr>
          <w:rFonts w:ascii="Times New Roman" w:hAnsi="Times New Roman"/>
          <w:bCs/>
          <w:sz w:val="24"/>
          <w:szCs w:val="24"/>
        </w:rPr>
        <w:t xml:space="preserve">. № 373 </w:t>
      </w:r>
      <w:r w:rsidRPr="002C5C8E">
        <w:rPr>
          <w:rFonts w:ascii="Times New Roman" w:hAnsi="Times New Roman"/>
          <w:iCs/>
          <w:color w:val="000000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920DCE" w:rsidRPr="00ED64C1" w:rsidRDefault="00920DCE" w:rsidP="00920DCE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Приказ Минобрнауки России от 17.05.2012 №413 «О федеральных государственных образовательных стандартах среднего полного (общего образования»</w:t>
      </w:r>
    </w:p>
    <w:p w:rsidR="00BC6323" w:rsidRPr="002C5C8E" w:rsidRDefault="00BC6323" w:rsidP="00BC6323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5C8E">
        <w:rPr>
          <w:rFonts w:ascii="Times New Roman" w:hAnsi="Times New Roman"/>
          <w:iCs/>
          <w:color w:val="000000"/>
          <w:sz w:val="24"/>
          <w:szCs w:val="24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2C5C8E">
        <w:rPr>
          <w:rFonts w:ascii="Times New Roman" w:hAnsi="Times New Roman"/>
          <w:sz w:val="24"/>
          <w:szCs w:val="24"/>
        </w:rPr>
        <w:t xml:space="preserve"> «Гигиенические требования к условиям обучения в общеобразовательных учреждениях».</w:t>
      </w:r>
    </w:p>
    <w:p w:rsidR="00BC6323" w:rsidRPr="002C5C8E" w:rsidRDefault="00BC6323" w:rsidP="00BC63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от </w:t>
      </w:r>
      <w:r w:rsidRPr="002C5C8E">
        <w:rPr>
          <w:rFonts w:ascii="Times New Roman" w:hAnsi="Times New Roman"/>
          <w:bCs/>
          <w:sz w:val="24"/>
          <w:szCs w:val="24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2C5C8E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2C5C8E">
        <w:rPr>
          <w:rFonts w:ascii="Times New Roman" w:hAnsi="Times New Roman"/>
          <w:bCs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  <w:r w:rsidRPr="002C5C8E">
        <w:rPr>
          <w:rFonts w:ascii="Times New Roman" w:hAnsi="Times New Roman"/>
          <w:sz w:val="24"/>
          <w:szCs w:val="24"/>
        </w:rPr>
        <w:t xml:space="preserve"> </w:t>
      </w:r>
    </w:p>
    <w:p w:rsidR="002E75F2" w:rsidRPr="002E75F2" w:rsidRDefault="002E75F2" w:rsidP="00BC6323">
      <w:pPr>
        <w:pStyle w:val="s3"/>
        <w:numPr>
          <w:ilvl w:val="0"/>
          <w:numId w:val="8"/>
        </w:numPr>
        <w:spacing w:before="0" w:beforeAutospacing="0" w:after="0" w:afterAutospacing="0"/>
        <w:jc w:val="both"/>
      </w:pPr>
      <w:r w:rsidRPr="002E75F2">
        <w:rPr>
          <w:color w:val="000000"/>
          <w:shd w:val="clear" w:color="auto" w:fill="FFFFFF"/>
        </w:rPr>
        <w:t>Распоряжение Правитель</w:t>
      </w:r>
      <w:r w:rsidR="00920DCE">
        <w:rPr>
          <w:color w:val="000000"/>
          <w:shd w:val="clear" w:color="auto" w:fill="FFFFFF"/>
        </w:rPr>
        <w:t>ства РФ от 29.12.2014 N 2765-р «</w:t>
      </w:r>
      <w:r w:rsidRPr="002E75F2">
        <w:rPr>
          <w:color w:val="000000"/>
          <w:shd w:val="clear" w:color="auto" w:fill="FFFFFF"/>
        </w:rPr>
        <w:t>О Концепции Федеральной целевой программы развития образования на 2016 - 2020 годы</w:t>
      </w:r>
      <w:r w:rsidR="00920DCE">
        <w:rPr>
          <w:color w:val="000000"/>
          <w:shd w:val="clear" w:color="auto" w:fill="FFFFFF"/>
        </w:rPr>
        <w:t>»</w:t>
      </w:r>
    </w:p>
    <w:p w:rsidR="00BC6323" w:rsidRDefault="00BC6323" w:rsidP="005437C8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5437C8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437C8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>. N 1312".</w:t>
      </w:r>
    </w:p>
    <w:p w:rsidR="002C5C8E" w:rsidRPr="00CF656F" w:rsidRDefault="00BC6323" w:rsidP="005437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 </w:t>
      </w:r>
      <w:r w:rsidR="002C5C8E"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2C5C8E" w:rsidRPr="00CF656F">
        <w:rPr>
          <w:rFonts w:ascii="Times New Roman" w:hAnsi="Times New Roman"/>
          <w:i/>
          <w:sz w:val="24"/>
          <w:szCs w:val="24"/>
        </w:rPr>
        <w:t>15 декабря 2014 года     1401- З № 359-</w:t>
      </w:r>
      <w:r w:rsidR="002C5C8E" w:rsidRPr="00CF656F">
        <w:rPr>
          <w:rFonts w:ascii="Times New Roman" w:hAnsi="Times New Roman"/>
          <w:i/>
          <w:sz w:val="24"/>
          <w:szCs w:val="24"/>
          <w:lang w:val="en-US"/>
        </w:rPr>
        <w:t>V</w:t>
      </w:r>
      <w:r w:rsidR="002C5C8E" w:rsidRPr="00CF656F">
        <w:rPr>
          <w:rFonts w:ascii="Times New Roman" w:hAnsi="Times New Roman"/>
          <w:i/>
          <w:sz w:val="24"/>
          <w:szCs w:val="24"/>
        </w:rPr>
        <w:t xml:space="preserve"> </w:t>
      </w:r>
      <w:r w:rsidR="002C5C8E"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>«Об образовании</w:t>
      </w:r>
      <w:r w:rsidR="002C5C8E"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РС (Я)</w:t>
      </w: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BC6323" w:rsidRPr="005437C8" w:rsidRDefault="00BC6323" w:rsidP="005437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</w:pPr>
      <w:r w:rsidRPr="00CF65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CF656F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2005 г</w:t>
        </w:r>
      </w:smartTag>
      <w:r w:rsidRPr="00CF65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</w:t>
      </w:r>
      <w:r w:rsidRPr="005437C8"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  <w:t>".</w:t>
      </w:r>
    </w:p>
    <w:p w:rsidR="0097420E" w:rsidRPr="00A71DCB" w:rsidRDefault="00BC6323" w:rsidP="00BC63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bCs/>
          <w:sz w:val="24"/>
          <w:szCs w:val="24"/>
        </w:rPr>
        <w:t>Государственная программа «Развитие образования РС (Я) на 2012 – 201</w:t>
      </w:r>
      <w:r w:rsidR="0097420E" w:rsidRPr="00A71DCB">
        <w:rPr>
          <w:rFonts w:ascii="Times New Roman" w:hAnsi="Times New Roman"/>
          <w:bCs/>
          <w:sz w:val="24"/>
          <w:szCs w:val="24"/>
        </w:rPr>
        <w:t>7 гг»</w:t>
      </w:r>
    </w:p>
    <w:p w:rsidR="00BC6323" w:rsidRPr="00A71DCB" w:rsidRDefault="00BC6323" w:rsidP="00BC63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sz w:val="24"/>
          <w:szCs w:val="24"/>
        </w:rPr>
        <w:t>Аккредитация: серия 14 №</w:t>
      </w:r>
      <w:r w:rsidR="0097420E" w:rsidRPr="00A71DCB">
        <w:rPr>
          <w:rFonts w:ascii="Times New Roman" w:eastAsia="Times New Roman" w:hAnsi="Times New Roman"/>
          <w:sz w:val="24"/>
          <w:szCs w:val="24"/>
          <w:lang w:eastAsia="ru-RU"/>
        </w:rPr>
        <w:t>001404</w:t>
      </w:r>
      <w:r w:rsidRPr="00A71DCB">
        <w:rPr>
          <w:rFonts w:ascii="Times New Roman" w:hAnsi="Times New Roman"/>
          <w:sz w:val="24"/>
          <w:szCs w:val="24"/>
        </w:rPr>
        <w:t xml:space="preserve"> от 0</w:t>
      </w:r>
      <w:r w:rsidR="0097420E" w:rsidRPr="00A71DCB">
        <w:rPr>
          <w:rFonts w:ascii="Times New Roman" w:hAnsi="Times New Roman"/>
          <w:sz w:val="24"/>
          <w:szCs w:val="24"/>
        </w:rPr>
        <w:t>3</w:t>
      </w:r>
      <w:r w:rsidRPr="00A71DCB">
        <w:rPr>
          <w:rFonts w:ascii="Times New Roman" w:hAnsi="Times New Roman"/>
          <w:sz w:val="24"/>
          <w:szCs w:val="24"/>
        </w:rPr>
        <w:t>.0</w:t>
      </w:r>
      <w:r w:rsidR="0097420E" w:rsidRPr="00A71DCB">
        <w:rPr>
          <w:rFonts w:ascii="Times New Roman" w:hAnsi="Times New Roman"/>
          <w:sz w:val="24"/>
          <w:szCs w:val="24"/>
        </w:rPr>
        <w:t>5</w:t>
      </w:r>
      <w:r w:rsidRPr="00A71DCB">
        <w:rPr>
          <w:rFonts w:ascii="Times New Roman" w:hAnsi="Times New Roman"/>
          <w:sz w:val="24"/>
          <w:szCs w:val="24"/>
        </w:rPr>
        <w:t>.2011 года; срок действия до 31.03.2023 года;</w:t>
      </w:r>
    </w:p>
    <w:p w:rsidR="00BC6323" w:rsidRPr="00A71DCB" w:rsidRDefault="00980640" w:rsidP="00BC63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bCs/>
          <w:sz w:val="24"/>
          <w:szCs w:val="24"/>
        </w:rPr>
        <w:t>Устав гимназии</w:t>
      </w:r>
      <w:r w:rsidR="00BC6323" w:rsidRPr="00A71DCB">
        <w:rPr>
          <w:rFonts w:ascii="Times New Roman" w:hAnsi="Times New Roman"/>
          <w:bCs/>
          <w:sz w:val="24"/>
          <w:szCs w:val="24"/>
        </w:rPr>
        <w:t xml:space="preserve">, принятый собранием трудового коллектива </w:t>
      </w:r>
      <w:r w:rsidR="0097420E" w:rsidRPr="00A71DCB">
        <w:rPr>
          <w:rFonts w:ascii="Times New Roman" w:hAnsi="Times New Roman"/>
          <w:bCs/>
          <w:sz w:val="24"/>
          <w:szCs w:val="24"/>
        </w:rPr>
        <w:t>28.03</w:t>
      </w:r>
      <w:r w:rsidR="00BC6323" w:rsidRPr="00A71DCB">
        <w:rPr>
          <w:rFonts w:ascii="Times New Roman" w:hAnsi="Times New Roman"/>
          <w:sz w:val="24"/>
          <w:szCs w:val="24"/>
        </w:rPr>
        <w:t>.201</w:t>
      </w:r>
      <w:r w:rsidR="0097420E" w:rsidRPr="00A71DCB">
        <w:rPr>
          <w:rFonts w:ascii="Times New Roman" w:hAnsi="Times New Roman"/>
          <w:sz w:val="24"/>
          <w:szCs w:val="24"/>
        </w:rPr>
        <w:t>4</w:t>
      </w:r>
      <w:r w:rsidR="00BC6323" w:rsidRPr="00A71DCB">
        <w:rPr>
          <w:rFonts w:ascii="Times New Roman" w:hAnsi="Times New Roman"/>
          <w:sz w:val="24"/>
          <w:szCs w:val="24"/>
        </w:rPr>
        <w:t xml:space="preserve">года, утвержден Постановлением администрации МО «Алданский район» </w:t>
      </w:r>
      <w:r w:rsidR="005437C8" w:rsidRPr="00A71DCB">
        <w:rPr>
          <w:rFonts w:ascii="Times New Roman" w:hAnsi="Times New Roman"/>
          <w:sz w:val="24"/>
          <w:szCs w:val="24"/>
        </w:rPr>
        <w:t>№1052П от 11 сентября 2014 г.</w:t>
      </w:r>
    </w:p>
    <w:p w:rsidR="00BC6323" w:rsidRPr="00A71DCB" w:rsidRDefault="00BC6323" w:rsidP="00BC63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sz w:val="24"/>
          <w:szCs w:val="24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A71DCB">
          <w:rPr>
            <w:rFonts w:ascii="Times New Roman" w:hAnsi="Times New Roman"/>
            <w:sz w:val="24"/>
            <w:szCs w:val="24"/>
          </w:rPr>
          <w:t>2009 г</w:t>
        </w:r>
      </w:smartTag>
      <w:r w:rsidRPr="00A71DCB">
        <w:rPr>
          <w:rFonts w:ascii="Times New Roman" w:hAnsi="Times New Roman"/>
          <w:sz w:val="24"/>
          <w:szCs w:val="24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/>
      </w:tblPr>
      <w:tblGrid>
        <w:gridCol w:w="513"/>
        <w:gridCol w:w="3132"/>
        <w:gridCol w:w="7384"/>
        <w:gridCol w:w="2552"/>
      </w:tblGrid>
      <w:tr w:rsidR="00BC6323" w:rsidRPr="008B30C8" w:rsidTr="00C306D8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8B30C8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8B30C8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8B30C8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8B30C8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BC6323" w:rsidRPr="00913F75" w:rsidTr="00C306D8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543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МБОУ «</w:t>
            </w:r>
            <w:r w:rsidR="005437C8">
              <w:rPr>
                <w:rFonts w:ascii="Times New Roman" w:eastAsia="Times New Roman" w:hAnsi="Times New Roman"/>
                <w:lang w:eastAsia="ru-RU"/>
              </w:rPr>
              <w:t>Гимназия п.Н.Куранах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BC6323" w:rsidRPr="00913F75" w:rsidTr="00C306D8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BC6323" w:rsidRPr="00913F75" w:rsidTr="00C306D8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Проведение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2937A0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/>
      </w:tblPr>
      <w:tblGrid>
        <w:gridCol w:w="826"/>
        <w:gridCol w:w="2969"/>
        <w:gridCol w:w="8640"/>
      </w:tblGrid>
      <w:tr w:rsidR="00BC6323" w:rsidRPr="00913F75" w:rsidTr="00C306D8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BC6323" w:rsidRPr="00913F75" w:rsidTr="00C306D8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324F32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5C8E">
              <w:rPr>
                <w:rFonts w:ascii="Times New Roman" w:hAnsi="Times New Roman"/>
                <w:sz w:val="24"/>
                <w:szCs w:val="24"/>
              </w:rPr>
              <w:t>Федеральный закон от 29.12.2012 N 273-ФЗ "Об образовании в Российской Федерации" (принят ГД ФС РФ 21.12.2012,  одобрен Советом Федерации 26.12.2012 года)</w:t>
            </w:r>
          </w:p>
          <w:p w:rsidR="00BC6323" w:rsidRPr="00913F75" w:rsidRDefault="00BC6323" w:rsidP="00543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МБОУ  «</w:t>
            </w:r>
            <w:r w:rsidR="005437C8">
              <w:rPr>
                <w:rFonts w:ascii="Times New Roman" w:eastAsia="Times New Roman" w:hAnsi="Times New Roman"/>
                <w:lang w:eastAsia="ru-RU"/>
              </w:rPr>
              <w:t>Гимназия п.Н.Куранах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BC6323" w:rsidRPr="002937A0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/>
      </w:tblPr>
      <w:tblGrid>
        <w:gridCol w:w="2425"/>
        <w:gridCol w:w="5103"/>
        <w:gridCol w:w="5954"/>
      </w:tblGrid>
      <w:tr w:rsidR="00BC6323" w:rsidRPr="00913F75" w:rsidTr="00C306D8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BC6323" w:rsidRPr="00913F75" w:rsidTr="00C306D8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BC6323" w:rsidRPr="00913F75" w:rsidTr="00C306D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BC6323" w:rsidRPr="00913F75" w:rsidTr="00C306D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2937A0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BC6323" w:rsidRPr="00913F75" w:rsidTr="00C306D8">
        <w:trPr>
          <w:trHeight w:val="338"/>
        </w:trPr>
        <w:tc>
          <w:tcPr>
            <w:tcW w:w="3686" w:type="dxa"/>
            <w:vMerge w:val="restart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BC6323" w:rsidRPr="00913F75" w:rsidTr="00C306D8">
        <w:tc>
          <w:tcPr>
            <w:tcW w:w="3686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686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rPr>
          <w:trHeight w:val="436"/>
        </w:trPr>
        <w:tc>
          <w:tcPr>
            <w:tcW w:w="15877" w:type="dxa"/>
            <w:gridSpan w:val="12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BC6323" w:rsidRPr="00913F75" w:rsidTr="00C306D8">
        <w:tc>
          <w:tcPr>
            <w:tcW w:w="3686" w:type="dxa"/>
            <w:vAlign w:val="center"/>
          </w:tcPr>
          <w:p w:rsidR="00BC6323" w:rsidRPr="000F7B20" w:rsidRDefault="00BC6323" w:rsidP="00BC6323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D25CB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25CB0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25CB0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15877" w:type="dxa"/>
            <w:gridSpan w:val="12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BC6323" w:rsidRPr="00913F75" w:rsidTr="00C306D8">
        <w:tc>
          <w:tcPr>
            <w:tcW w:w="3686" w:type="dxa"/>
          </w:tcPr>
          <w:p w:rsidR="00BC6323" w:rsidRPr="000F7B20" w:rsidRDefault="00BC6323" w:rsidP="00BC632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100%=35/35*100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686" w:type="dxa"/>
            <w:vAlign w:val="center"/>
          </w:tcPr>
          <w:p w:rsidR="00BC6323" w:rsidRPr="000F7B20" w:rsidRDefault="00BC6323" w:rsidP="00BC632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 и конкурсов районного (уд. вес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C306D8" w:rsidRPr="00445CFC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 уровень -20</w:t>
            </w:r>
          </w:p>
          <w:p w:rsidR="00C306D8" w:rsidRPr="00445CFC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Республиканский уровень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</w:t>
            </w:r>
          </w:p>
          <w:p w:rsidR="00C306D8" w:rsidRPr="00445CFC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уровень 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06D8" w:rsidRPr="00445CFC" w:rsidRDefault="00CE6B5B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Районный уровень -25</w:t>
            </w:r>
          </w:p>
          <w:p w:rsidR="00C306D8" w:rsidRPr="00445CFC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Республиканский уровень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437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C306D8" w:rsidRPr="00445CFC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уровень 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686" w:type="dxa"/>
            <w:vAlign w:val="center"/>
          </w:tcPr>
          <w:p w:rsidR="00BC6323" w:rsidRPr="000F7B20" w:rsidRDefault="00BC6323" w:rsidP="00BC632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Доля выпускников, получивших аттестат о среднем (полном)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100%=30/30*100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686" w:type="dxa"/>
            <w:vAlign w:val="center"/>
          </w:tcPr>
          <w:p w:rsidR="00BC6323" w:rsidRPr="000F7B20" w:rsidRDefault="00BC6323" w:rsidP="00BC632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>Итоги промежуточной аттестации (качество обученности учащихся)</w:t>
            </w:r>
          </w:p>
        </w:tc>
        <w:tc>
          <w:tcPr>
            <w:tcW w:w="1276" w:type="dxa"/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60% = 145/241*100</w:t>
            </w: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60% = 145/241*100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6323" w:rsidRPr="00913F75" w:rsidRDefault="00686737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60% = 145/241</w:t>
            </w:r>
            <w:r w:rsidR="00C306D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C6323" w:rsidRPr="00913F75" w:rsidRDefault="00686737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60% = 145/241</w:t>
            </w:r>
            <w:r w:rsidR="00C306D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686" w:type="dxa"/>
            <w:vAlign w:val="center"/>
          </w:tcPr>
          <w:p w:rsidR="00BC6323" w:rsidRPr="000F7B20" w:rsidRDefault="00BC6323" w:rsidP="00BC632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BC6323" w:rsidRPr="0084508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BC6323" w:rsidRPr="00913F75" w:rsidRDefault="00CE6B5B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6323" w:rsidRPr="00913F75" w:rsidRDefault="00CE6B5B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6323" w:rsidRPr="00913F75" w:rsidRDefault="00CE6B5B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C6323" w:rsidRPr="00913F75" w:rsidRDefault="00CE6B5B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10 января, следующего за отчетным годом.  Отчеты согласовываются МКУ «Департамент образования Алданский район» и предоставляются в управление экономики МО «Алданский район».  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BC6323" w:rsidRPr="008B30C8" w:rsidRDefault="00BC6323" w:rsidP="00BC6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BC6323" w:rsidRPr="008B30C8" w:rsidRDefault="00BC6323" w:rsidP="00BC6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BC6323" w:rsidRPr="008B30C8" w:rsidRDefault="00BC6323" w:rsidP="00BC6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BC6323" w:rsidRPr="008B30C8" w:rsidRDefault="00BC6323" w:rsidP="00BC63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BC6323" w:rsidRPr="008B30C8" w:rsidRDefault="00BC6323" w:rsidP="00BC63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BC6323" w:rsidRPr="00913F75" w:rsidRDefault="00BC6323" w:rsidP="00BC63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BC6323" w:rsidRPr="00E209D4" w:rsidRDefault="00BC6323" w:rsidP="00BC6323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79542C" w:rsidRDefault="00BC6323" w:rsidP="00BC63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Pr="00377A25">
        <w:rPr>
          <w:rFonts w:ascii="Times New Roman" w:hAnsi="Times New Roman"/>
        </w:rPr>
        <w:t xml:space="preserve"> </w:t>
      </w:r>
      <w:r w:rsidRPr="00377A25">
        <w:rPr>
          <w:rFonts w:ascii="Times New Roman" w:hAnsi="Times New Roman"/>
          <w:lang w:val="en-US"/>
        </w:rPr>
        <w:t>II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BC6323" w:rsidRPr="00377A25" w:rsidRDefault="00BC6323" w:rsidP="00BC632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BC6323" w:rsidRDefault="00BC6323" w:rsidP="00BC632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C6323" w:rsidRPr="00377A25" w:rsidRDefault="00BC6323" w:rsidP="00BC632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lastRenderedPageBreak/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/>
      </w:tblPr>
      <w:tblGrid>
        <w:gridCol w:w="3615"/>
        <w:gridCol w:w="2160"/>
        <w:gridCol w:w="1980"/>
        <w:gridCol w:w="1800"/>
        <w:gridCol w:w="1980"/>
      </w:tblGrid>
      <w:tr w:rsidR="00BC6323" w:rsidRPr="00913F75" w:rsidTr="00C306D8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BC6323" w:rsidRPr="00913F75" w:rsidTr="00C306D8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BC6323" w:rsidRPr="00913F75" w:rsidTr="00C306D8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8562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8562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377A25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BC6323" w:rsidRPr="008B30C8" w:rsidTr="00C306D8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8B30C8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8B30C8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8B30C8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8B30C8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8B30C8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BC6323" w:rsidRPr="00913F75" w:rsidTr="00C306D8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детей, охваченных летним отдыхом в лагерях дневного пребывания с питанием.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отд = Чотд/Чотд.общ*100, где </w:t>
            </w:r>
          </w:p>
          <w:p w:rsidR="00BC6323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отд – доля детей, охваченных летним отдыхом в лагерях дневного пребывания с питанием.</w:t>
            </w:r>
          </w:p>
          <w:p w:rsidR="00BC6323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Чотд – численность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</w:t>
            </w:r>
            <w:r>
              <w:rPr>
                <w:rFonts w:ascii="Times New Roman" w:hAnsi="Times New Roman"/>
              </w:rPr>
              <w:t xml:space="preserve"> лагерях дневного пребывания с питанием.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Чотд.общ – общая численность детей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15%=50/330*100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C306D8" w:rsidP="0068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68562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%=50/3</w:t>
            </w:r>
            <w:r w:rsidR="0068562D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79542C" w:rsidRDefault="005437C8" w:rsidP="00685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15%=50/3</w:t>
            </w:r>
            <w:r w:rsidR="0068562D">
              <w:rPr>
                <w:rFonts w:ascii="Times New Roman" w:hAnsi="Times New Roman"/>
              </w:rPr>
              <w:t>25</w:t>
            </w:r>
            <w:r w:rsidR="00C306D8">
              <w:rPr>
                <w:rFonts w:ascii="Times New Roman" w:hAnsi="Times New Roman"/>
              </w:rPr>
              <w:t>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BC6323" w:rsidRPr="00913F75" w:rsidTr="00C306D8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C6323" w:rsidRPr="00913F75" w:rsidTr="00C306D8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C306D8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377A25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lastRenderedPageBreak/>
        <w:t>4. Порядок оказания муниципальной услуги.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BB108A" w:rsidRPr="002C5C8E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BB108A" w:rsidRPr="00B31930" w:rsidRDefault="00BB108A" w:rsidP="00BB108A">
      <w:pPr>
        <w:pStyle w:val="1"/>
        <w:numPr>
          <w:ilvl w:val="0"/>
          <w:numId w:val="8"/>
        </w:numPr>
        <w:shd w:val="clear" w:color="auto" w:fill="F6F6F6"/>
        <w:spacing w:before="84" w:beforeAutospacing="0" w:after="0" w:afterAutospacing="0"/>
        <w:jc w:val="both"/>
        <w:textAlignment w:val="baseline"/>
        <w:rPr>
          <w:sz w:val="24"/>
          <w:szCs w:val="24"/>
        </w:rPr>
      </w:pPr>
      <w:r w:rsidRPr="00B31930">
        <w:rPr>
          <w:b w:val="0"/>
          <w:bCs w:val="0"/>
          <w:color w:val="222222"/>
          <w:sz w:val="24"/>
          <w:szCs w:val="24"/>
        </w:rPr>
        <w:t>Федеральный закон №44 от 5 апреля 2013 г. 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bCs w:val="0"/>
          <w:color w:val="222222"/>
          <w:sz w:val="24"/>
          <w:szCs w:val="24"/>
        </w:rPr>
        <w:t>.</w:t>
      </w:r>
    </w:p>
    <w:p w:rsidR="00BB108A" w:rsidRPr="00B31930" w:rsidRDefault="00BB108A" w:rsidP="00BB108A">
      <w:pPr>
        <w:pStyle w:val="1"/>
        <w:numPr>
          <w:ilvl w:val="0"/>
          <w:numId w:val="8"/>
        </w:numPr>
        <w:shd w:val="clear" w:color="auto" w:fill="F6F6F6"/>
        <w:spacing w:before="84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31930">
        <w:rPr>
          <w:b w:val="0"/>
          <w:sz w:val="24"/>
          <w:szCs w:val="24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B31930">
          <w:rPr>
            <w:b w:val="0"/>
            <w:sz w:val="24"/>
            <w:szCs w:val="24"/>
          </w:rPr>
          <w:t>1998 г</w:t>
        </w:r>
      </w:smartTag>
      <w:r w:rsidRPr="00B31930">
        <w:rPr>
          <w:b w:val="0"/>
          <w:sz w:val="24"/>
          <w:szCs w:val="24"/>
        </w:rPr>
        <w:t>. N 124-ФЗ "Об основных гарантиях прав ребенка в Российской Федерации" (с изменениями и дополнениями).</w:t>
      </w:r>
    </w:p>
    <w:p w:rsidR="00BB108A" w:rsidRPr="002C5C8E" w:rsidRDefault="00BB108A" w:rsidP="00BB108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BB108A" w:rsidRPr="002C5C8E" w:rsidRDefault="00BB108A" w:rsidP="00BB108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22.07.2008 года №123 «Технический регламент о требованиях пожарной безопасности».</w:t>
      </w:r>
    </w:p>
    <w:p w:rsidR="00BB108A" w:rsidRPr="00920DCE" w:rsidRDefault="00BB108A" w:rsidP="00BB108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bCs/>
          <w:sz w:val="24"/>
          <w:szCs w:val="24"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C5C8E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2C5C8E">
        <w:rPr>
          <w:rFonts w:ascii="Times New Roman" w:hAnsi="Times New Roman"/>
          <w:bCs/>
          <w:sz w:val="24"/>
          <w:szCs w:val="24"/>
        </w:rPr>
        <w:t xml:space="preserve">. № 373 </w:t>
      </w:r>
      <w:r w:rsidRPr="002C5C8E">
        <w:rPr>
          <w:rFonts w:ascii="Times New Roman" w:hAnsi="Times New Roman"/>
          <w:iCs/>
          <w:color w:val="000000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BB108A" w:rsidRPr="00ED64C1" w:rsidRDefault="00BB108A" w:rsidP="00BB108A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Приказ Минобрнауки России от 17.05.2012 №413 «О федеральных государственных образовательных стандартах среднего полного (общего образования»</w:t>
      </w:r>
    </w:p>
    <w:p w:rsidR="00BB108A" w:rsidRPr="002C5C8E" w:rsidRDefault="00BB108A" w:rsidP="00BB108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5C8E">
        <w:rPr>
          <w:rFonts w:ascii="Times New Roman" w:hAnsi="Times New Roman"/>
          <w:iCs/>
          <w:color w:val="000000"/>
          <w:sz w:val="24"/>
          <w:szCs w:val="24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2C5C8E">
        <w:rPr>
          <w:rFonts w:ascii="Times New Roman" w:hAnsi="Times New Roman"/>
          <w:sz w:val="24"/>
          <w:szCs w:val="24"/>
        </w:rPr>
        <w:t xml:space="preserve"> «Гигиенические требования к условиям обучения в общеобразовательных учреждениях».</w:t>
      </w:r>
    </w:p>
    <w:p w:rsidR="00BB108A" w:rsidRPr="002C5C8E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от </w:t>
      </w:r>
      <w:r w:rsidRPr="002C5C8E">
        <w:rPr>
          <w:rFonts w:ascii="Times New Roman" w:hAnsi="Times New Roman"/>
          <w:bCs/>
          <w:sz w:val="24"/>
          <w:szCs w:val="24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2C5C8E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2C5C8E">
        <w:rPr>
          <w:rFonts w:ascii="Times New Roman" w:hAnsi="Times New Roman"/>
          <w:bCs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  <w:r w:rsidRPr="002C5C8E">
        <w:rPr>
          <w:rFonts w:ascii="Times New Roman" w:hAnsi="Times New Roman"/>
          <w:sz w:val="24"/>
          <w:szCs w:val="24"/>
        </w:rPr>
        <w:t xml:space="preserve"> </w:t>
      </w:r>
    </w:p>
    <w:p w:rsidR="00BB108A" w:rsidRPr="002E75F2" w:rsidRDefault="00BB108A" w:rsidP="00BB108A">
      <w:pPr>
        <w:pStyle w:val="s3"/>
        <w:numPr>
          <w:ilvl w:val="0"/>
          <w:numId w:val="8"/>
        </w:numPr>
        <w:spacing w:before="0" w:beforeAutospacing="0" w:after="0" w:afterAutospacing="0"/>
        <w:jc w:val="both"/>
      </w:pPr>
      <w:r w:rsidRPr="002E75F2">
        <w:rPr>
          <w:color w:val="000000"/>
          <w:shd w:val="clear" w:color="auto" w:fill="FFFFFF"/>
        </w:rPr>
        <w:t>Распоряжение Правитель</w:t>
      </w:r>
      <w:r>
        <w:rPr>
          <w:color w:val="000000"/>
          <w:shd w:val="clear" w:color="auto" w:fill="FFFFFF"/>
        </w:rPr>
        <w:t>ства РФ от 29.12.2014 N 2765-р «</w:t>
      </w:r>
      <w:r w:rsidRPr="002E75F2">
        <w:rPr>
          <w:color w:val="000000"/>
          <w:shd w:val="clear" w:color="auto" w:fill="FFFFFF"/>
        </w:rPr>
        <w:t>О Концепции Федеральной целевой программы развития образования на 2016 - 2020 годы</w:t>
      </w:r>
      <w:r>
        <w:rPr>
          <w:color w:val="000000"/>
          <w:shd w:val="clear" w:color="auto" w:fill="FFFFFF"/>
        </w:rPr>
        <w:t>»</w:t>
      </w:r>
    </w:p>
    <w:p w:rsidR="00BB108A" w:rsidRDefault="00BB108A" w:rsidP="00BB108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5437C8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437C8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>. N 1312".</w:t>
      </w:r>
    </w:p>
    <w:p w:rsidR="00BB108A" w:rsidRPr="00CF656F" w:rsidRDefault="00BB108A" w:rsidP="00BB10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  от </w:t>
      </w:r>
      <w:r w:rsidRPr="00CF656F">
        <w:rPr>
          <w:rFonts w:ascii="Times New Roman" w:hAnsi="Times New Roman"/>
          <w:i/>
          <w:sz w:val="24"/>
          <w:szCs w:val="24"/>
        </w:rPr>
        <w:t>15 декабря 2014 года     1401- З № 359-</w:t>
      </w:r>
      <w:r w:rsidRPr="00CF656F">
        <w:rPr>
          <w:rFonts w:ascii="Times New Roman" w:hAnsi="Times New Roman"/>
          <w:i/>
          <w:sz w:val="24"/>
          <w:szCs w:val="24"/>
          <w:lang w:val="en-US"/>
        </w:rPr>
        <w:t>V</w:t>
      </w:r>
      <w:r w:rsidRPr="00CF656F">
        <w:rPr>
          <w:rFonts w:ascii="Times New Roman" w:hAnsi="Times New Roman"/>
          <w:i/>
          <w:sz w:val="24"/>
          <w:szCs w:val="24"/>
        </w:rPr>
        <w:t xml:space="preserve"> </w:t>
      </w: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образовании в РС (Я)» </w:t>
      </w:r>
    </w:p>
    <w:p w:rsidR="00BB108A" w:rsidRPr="005437C8" w:rsidRDefault="00BB108A" w:rsidP="00BB10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</w:pPr>
      <w:r w:rsidRPr="00CF65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CF656F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2005 г</w:t>
        </w:r>
      </w:smartTag>
      <w:r w:rsidRPr="00CF65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</w:t>
      </w:r>
      <w:r w:rsidRPr="005437C8"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  <w:t>".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bCs/>
          <w:sz w:val="24"/>
          <w:szCs w:val="24"/>
        </w:rPr>
        <w:t>Государственная программа «Развитие образования РС (Я) на 2012 – 2017 гг»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sz w:val="24"/>
          <w:szCs w:val="24"/>
        </w:rPr>
        <w:t>Аккредитация: серия 14 №</w:t>
      </w:r>
      <w:r w:rsidRPr="00A71DCB">
        <w:rPr>
          <w:rFonts w:ascii="Times New Roman" w:eastAsia="Times New Roman" w:hAnsi="Times New Roman"/>
          <w:sz w:val="24"/>
          <w:szCs w:val="24"/>
          <w:lang w:eastAsia="ru-RU"/>
        </w:rPr>
        <w:t>001404</w:t>
      </w:r>
      <w:r w:rsidRPr="00A71DCB">
        <w:rPr>
          <w:rFonts w:ascii="Times New Roman" w:hAnsi="Times New Roman"/>
          <w:sz w:val="24"/>
          <w:szCs w:val="24"/>
        </w:rPr>
        <w:t xml:space="preserve"> от 03.05.2011 года; срок действия до 31.03.2023 года;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bCs/>
          <w:sz w:val="24"/>
          <w:szCs w:val="24"/>
        </w:rPr>
        <w:t>Устав гимназии, принятый собранием трудового коллектива 28.03</w:t>
      </w:r>
      <w:r w:rsidRPr="00A71DCB">
        <w:rPr>
          <w:rFonts w:ascii="Times New Roman" w:hAnsi="Times New Roman"/>
          <w:sz w:val="24"/>
          <w:szCs w:val="24"/>
        </w:rPr>
        <w:t>.2014года, утвержден Постановлением администрации МО «Алданский район» №1052П от 11 сентября 2014 г.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sz w:val="24"/>
          <w:szCs w:val="24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A71DCB">
          <w:rPr>
            <w:rFonts w:ascii="Times New Roman" w:hAnsi="Times New Roman"/>
            <w:sz w:val="24"/>
            <w:szCs w:val="24"/>
          </w:rPr>
          <w:t>2009 г</w:t>
        </w:r>
      </w:smartTag>
      <w:r w:rsidRPr="00A71DCB">
        <w:rPr>
          <w:rFonts w:ascii="Times New Roman" w:hAnsi="Times New Roman"/>
          <w:sz w:val="24"/>
          <w:szCs w:val="24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BB108A" w:rsidRDefault="00BB108A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/>
      </w:tblPr>
      <w:tblGrid>
        <w:gridCol w:w="414"/>
        <w:gridCol w:w="3287"/>
        <w:gridCol w:w="7229"/>
        <w:gridCol w:w="2552"/>
      </w:tblGrid>
      <w:tr w:rsidR="00BC6323" w:rsidRPr="00913F75" w:rsidTr="00C306D8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BC6323" w:rsidRPr="00913F75" w:rsidTr="00C306D8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F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МБОУ «</w:t>
            </w:r>
            <w:r w:rsidR="00CF656F">
              <w:rPr>
                <w:rFonts w:ascii="Times New Roman" w:eastAsia="Times New Roman" w:hAnsi="Times New Roman"/>
                <w:lang w:eastAsia="ru-RU"/>
              </w:rPr>
              <w:t>Гимназия п.Н.Куранах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», МКУ «Департамент образования»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377A25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/>
      </w:tblPr>
      <w:tblGrid>
        <w:gridCol w:w="441"/>
        <w:gridCol w:w="3354"/>
        <w:gridCol w:w="8640"/>
      </w:tblGrid>
      <w:tr w:rsidR="00BC6323" w:rsidRPr="00913F75" w:rsidTr="00C306D8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BC6323" w:rsidRPr="00913F75" w:rsidTr="00C306D8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Положение о работе летней площадки</w:t>
            </w:r>
          </w:p>
        </w:tc>
      </w:tr>
    </w:tbl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377A25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/>
      </w:tblPr>
      <w:tblGrid>
        <w:gridCol w:w="2425"/>
        <w:gridCol w:w="5103"/>
        <w:gridCol w:w="5954"/>
      </w:tblGrid>
      <w:tr w:rsidR="00BC6323" w:rsidRPr="00913F75" w:rsidTr="00C306D8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BC6323" w:rsidRPr="00913F75" w:rsidTr="00C306D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  <w:tr w:rsidR="00BC6323" w:rsidRPr="00913F75" w:rsidTr="00C306D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</w:tbl>
    <w:p w:rsidR="00BC6323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6323" w:rsidRPr="00377A25" w:rsidRDefault="00BC6323" w:rsidP="00BC6323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BC6323" w:rsidRPr="00913F7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BC6323" w:rsidRPr="00377A25" w:rsidRDefault="00BC6323" w:rsidP="00BC63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BC6323" w:rsidRPr="00913F75" w:rsidTr="00C306D8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Фактическое значение за очередной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Источник (и) информации</w:t>
            </w:r>
          </w:p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значении показателя</w:t>
            </w:r>
          </w:p>
        </w:tc>
      </w:tr>
      <w:tr w:rsidR="00BC6323" w:rsidRPr="00913F75" w:rsidTr="00C306D8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467B75">
              <w:rPr>
                <w:rFonts w:ascii="Times New Roman" w:hAnsi="Times New Roman"/>
              </w:rPr>
              <w:t xml:space="preserve">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467B75">
              <w:rPr>
                <w:rFonts w:ascii="Times New Roman" w:hAnsi="Times New Roman"/>
              </w:rPr>
              <w:t xml:space="preserve">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6323" w:rsidRPr="00913F75" w:rsidTr="00C306D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323" w:rsidRPr="00913F75" w:rsidTr="00C306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23" w:rsidRPr="00913F75" w:rsidRDefault="00BC6323" w:rsidP="00C306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686737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50/318*100% ==</w:t>
            </w:r>
            <w:r w:rsidR="00CE6B5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23" w:rsidRPr="00913F75" w:rsidRDefault="00BC6323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предоставляется в течение 5 дней после окончания сезона.  Отчет согласовывается МКУ «Департамент образования Алданского района» и предоставля</w:t>
      </w:r>
      <w:r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BC6323" w:rsidRPr="008B30C8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BC6323" w:rsidRPr="00913F75" w:rsidRDefault="00BC6323" w:rsidP="00BC63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BC6323" w:rsidRPr="00913F75" w:rsidRDefault="00BC6323" w:rsidP="00BC63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BC6323" w:rsidRPr="00913F75" w:rsidRDefault="00BC6323" w:rsidP="00BC63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BC6323" w:rsidRPr="00913F75" w:rsidRDefault="00BC6323" w:rsidP="00BC6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BC6323" w:rsidRPr="00913F75" w:rsidRDefault="00BC6323" w:rsidP="00BC6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BC6323" w:rsidRPr="00913F75" w:rsidRDefault="00BC6323" w:rsidP="00BC63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BC6323" w:rsidRPr="00913F75" w:rsidRDefault="00BC6323" w:rsidP="00BC6323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BC6323" w:rsidRPr="002A0D13" w:rsidRDefault="00BC6323" w:rsidP="00BC632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  <w:bookmarkStart w:id="0" w:name="_GoBack"/>
      <w:bookmarkEnd w:id="0"/>
    </w:p>
    <w:p w:rsidR="00BC6323" w:rsidRDefault="00BC6323" w:rsidP="00BC632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306D8" w:rsidRDefault="00C306D8" w:rsidP="00BC632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306D8" w:rsidRPr="00AF092F" w:rsidRDefault="00C306D8" w:rsidP="00C306D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E29">
        <w:rPr>
          <w:rFonts w:ascii="Times New Roman" w:hAnsi="Times New Roman"/>
          <w:b/>
          <w:u w:val="single"/>
        </w:rPr>
        <w:lastRenderedPageBreak/>
        <w:t xml:space="preserve">Раздел </w:t>
      </w:r>
      <w:r w:rsidRPr="004E7E29">
        <w:rPr>
          <w:rFonts w:ascii="Times New Roman" w:hAnsi="Times New Roman"/>
          <w:b/>
          <w:u w:val="single"/>
          <w:lang w:val="en-US"/>
        </w:rPr>
        <w:t>II</w:t>
      </w:r>
      <w:r>
        <w:rPr>
          <w:rFonts w:ascii="Times New Roman" w:hAnsi="Times New Roman"/>
          <w:b/>
          <w:u w:val="single"/>
          <w:lang w:val="en-US"/>
        </w:rPr>
        <w:t>I</w:t>
      </w:r>
    </w:p>
    <w:p w:rsidR="00C306D8" w:rsidRPr="004E7E29" w:rsidRDefault="00C306D8" w:rsidP="00C306D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306D8" w:rsidRPr="00ED53A3" w:rsidRDefault="00C306D8" w:rsidP="00C306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4E7E29">
        <w:rPr>
          <w:rFonts w:ascii="Times New Roman" w:hAnsi="Times New Roman"/>
          <w:b/>
        </w:rPr>
        <w:t xml:space="preserve">1. Наименование муниципальной услуги  </w:t>
      </w:r>
      <w:r w:rsidRPr="004E7E29">
        <w:rPr>
          <w:rFonts w:ascii="Times New Roman" w:hAnsi="Times New Roman"/>
          <w:b/>
          <w:u w:val="single"/>
        </w:rPr>
        <w:t>Дополнительное образование</w:t>
      </w:r>
      <w:r>
        <w:rPr>
          <w:rFonts w:ascii="Times New Roman" w:hAnsi="Times New Roman"/>
          <w:b/>
          <w:u w:val="single"/>
        </w:rPr>
        <w:t xml:space="preserve"> детей</w:t>
      </w:r>
      <w:r w:rsidRPr="004E7E29"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  <w:b/>
          <w:u w:val="single"/>
        </w:rPr>
        <w:t>(название)</w:t>
      </w:r>
    </w:p>
    <w:p w:rsidR="00C306D8" w:rsidRPr="004E7E29" w:rsidRDefault="00C306D8" w:rsidP="00C306D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7E29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C306D8" w:rsidRPr="004E7E29" w:rsidRDefault="00C306D8" w:rsidP="00C306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3843"/>
        <w:gridCol w:w="1932"/>
        <w:gridCol w:w="1980"/>
        <w:gridCol w:w="1800"/>
        <w:gridCol w:w="1980"/>
      </w:tblGrid>
      <w:tr w:rsidR="00C306D8" w:rsidRPr="004E7E29" w:rsidTr="00C306D8">
        <w:trPr>
          <w:trHeight w:val="27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C306D8" w:rsidRPr="004E7E29" w:rsidTr="00C306D8">
        <w:trPr>
          <w:trHeight w:val="56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C306D8" w:rsidRPr="004E7E29" w:rsidTr="00C306D8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Несоверш</w:t>
            </w:r>
            <w:r>
              <w:rPr>
                <w:rFonts w:ascii="Times New Roman" w:eastAsia="Times New Roman" w:hAnsi="Times New Roman"/>
                <w:lang w:eastAsia="ru-RU"/>
              </w:rPr>
              <w:t>еннолетние лица в возрасте от 6,6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236077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D25CB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68474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039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68474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039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:rsidR="00C306D8" w:rsidRPr="004E7E29" w:rsidRDefault="00C306D8" w:rsidP="00C306D8">
      <w:pPr>
        <w:spacing w:after="0" w:line="240" w:lineRule="auto"/>
        <w:rPr>
          <w:rFonts w:ascii="Times New Roman" w:hAnsi="Times New Roman"/>
          <w:b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0"/>
        <w:gridCol w:w="2032"/>
        <w:gridCol w:w="2288"/>
        <w:gridCol w:w="1434"/>
        <w:gridCol w:w="1446"/>
        <w:gridCol w:w="1260"/>
        <w:gridCol w:w="1892"/>
      </w:tblGrid>
      <w:tr w:rsidR="00C306D8" w:rsidRPr="004E7E29" w:rsidTr="00C306D8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C306D8" w:rsidRPr="004E7E29" w:rsidTr="00C306D8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06D8" w:rsidRPr="004E7E29" w:rsidTr="00C306D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33CF3" w:rsidRDefault="00C306D8" w:rsidP="00DC6A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lang w:eastAsia="ru-RU"/>
              </w:rPr>
              <w:t>призовых мест в муниципальных, Республиканских, Российских конкурсах по дополнительному образованию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Район-55</w:t>
            </w:r>
          </w:p>
          <w:p w:rsidR="00C306D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Респ-3</w:t>
            </w:r>
          </w:p>
          <w:p w:rsidR="00C306D8" w:rsidRPr="00433CF3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D4" w:rsidRDefault="00054CD4" w:rsidP="0005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Район-32</w:t>
            </w:r>
          </w:p>
          <w:p w:rsidR="00054CD4" w:rsidRDefault="00CE6B5B" w:rsidP="0005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Респ-2</w:t>
            </w:r>
          </w:p>
          <w:p w:rsidR="00054CD4" w:rsidRDefault="00CE6B5B" w:rsidP="0005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  <w:p w:rsidR="00C306D8" w:rsidRPr="0072421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D4" w:rsidRDefault="00054CD4" w:rsidP="0005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Район-32</w:t>
            </w:r>
          </w:p>
          <w:p w:rsidR="00054CD4" w:rsidRDefault="00CE6B5B" w:rsidP="0005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Респ-2</w:t>
            </w:r>
          </w:p>
          <w:p w:rsidR="00C306D8" w:rsidRPr="00724218" w:rsidRDefault="00054CD4" w:rsidP="00054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 w:rsidR="00CE6B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Отчеты, сайт, грамоты</w:t>
            </w:r>
          </w:p>
        </w:tc>
      </w:tr>
    </w:tbl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11"/>
        <w:gridCol w:w="1559"/>
        <w:gridCol w:w="1418"/>
        <w:gridCol w:w="1417"/>
        <w:gridCol w:w="1418"/>
        <w:gridCol w:w="2983"/>
      </w:tblGrid>
      <w:tr w:rsidR="00C306D8" w:rsidRPr="004E7E29" w:rsidTr="00C306D8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306D8" w:rsidRPr="004E7E29" w:rsidTr="00C306D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6D8" w:rsidRPr="004E7E29" w:rsidTr="00C306D8">
        <w:trPr>
          <w:trHeight w:val="1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72421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="0068673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72421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039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72421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039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Отчеты, сайт, грамоты</w:t>
            </w:r>
          </w:p>
        </w:tc>
      </w:tr>
    </w:tbl>
    <w:p w:rsidR="00C306D8" w:rsidRDefault="00C306D8" w:rsidP="00C306D8">
      <w:pPr>
        <w:spacing w:after="0" w:line="240" w:lineRule="auto"/>
        <w:rPr>
          <w:rFonts w:ascii="Times New Roman" w:hAnsi="Times New Roman"/>
          <w:b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4. Порядок оказания муниципальной услуги.</w:t>
      </w:r>
    </w:p>
    <w:p w:rsidR="00C306D8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BB108A" w:rsidRPr="002C5C8E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BB108A" w:rsidRPr="00B31930" w:rsidRDefault="00BB108A" w:rsidP="00BB108A">
      <w:pPr>
        <w:pStyle w:val="1"/>
        <w:numPr>
          <w:ilvl w:val="0"/>
          <w:numId w:val="8"/>
        </w:numPr>
        <w:shd w:val="clear" w:color="auto" w:fill="F6F6F6"/>
        <w:spacing w:before="84" w:beforeAutospacing="0" w:after="0" w:afterAutospacing="0"/>
        <w:jc w:val="both"/>
        <w:textAlignment w:val="baseline"/>
        <w:rPr>
          <w:sz w:val="24"/>
          <w:szCs w:val="24"/>
        </w:rPr>
      </w:pPr>
      <w:r w:rsidRPr="00B31930">
        <w:rPr>
          <w:b w:val="0"/>
          <w:bCs w:val="0"/>
          <w:color w:val="222222"/>
          <w:sz w:val="24"/>
          <w:szCs w:val="24"/>
        </w:rPr>
        <w:lastRenderedPageBreak/>
        <w:t>Федеральный закон №44 от 5 апреля 2013 г. 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bCs w:val="0"/>
          <w:color w:val="222222"/>
          <w:sz w:val="24"/>
          <w:szCs w:val="24"/>
        </w:rPr>
        <w:t>.</w:t>
      </w:r>
    </w:p>
    <w:p w:rsidR="00BB108A" w:rsidRPr="00B31930" w:rsidRDefault="00BB108A" w:rsidP="00BB108A">
      <w:pPr>
        <w:pStyle w:val="1"/>
        <w:numPr>
          <w:ilvl w:val="0"/>
          <w:numId w:val="8"/>
        </w:numPr>
        <w:shd w:val="clear" w:color="auto" w:fill="F6F6F6"/>
        <w:spacing w:before="84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31930">
        <w:rPr>
          <w:b w:val="0"/>
          <w:sz w:val="24"/>
          <w:szCs w:val="24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B31930">
          <w:rPr>
            <w:b w:val="0"/>
            <w:sz w:val="24"/>
            <w:szCs w:val="24"/>
          </w:rPr>
          <w:t>1998 г</w:t>
        </w:r>
      </w:smartTag>
      <w:r w:rsidRPr="00B31930">
        <w:rPr>
          <w:b w:val="0"/>
          <w:sz w:val="24"/>
          <w:szCs w:val="24"/>
        </w:rPr>
        <w:t>. N 124-ФЗ "Об основных гарантиях прав ребенка в Российской Федерации" (с изменениями и дополнениями).</w:t>
      </w:r>
    </w:p>
    <w:p w:rsidR="00BB108A" w:rsidRPr="002C5C8E" w:rsidRDefault="00BB108A" w:rsidP="00BB108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BB108A" w:rsidRPr="002C5C8E" w:rsidRDefault="00BB108A" w:rsidP="00BB108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>Федеральный закон от 22.07.2008 года №123 «Технический регламент о требованиях пожарной безопасности».</w:t>
      </w:r>
    </w:p>
    <w:p w:rsidR="00BB108A" w:rsidRPr="00920DCE" w:rsidRDefault="00BB108A" w:rsidP="00BB108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bCs/>
          <w:sz w:val="24"/>
          <w:szCs w:val="24"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C5C8E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2C5C8E">
        <w:rPr>
          <w:rFonts w:ascii="Times New Roman" w:hAnsi="Times New Roman"/>
          <w:bCs/>
          <w:sz w:val="24"/>
          <w:szCs w:val="24"/>
        </w:rPr>
        <w:t xml:space="preserve">. № 373 </w:t>
      </w:r>
      <w:r w:rsidRPr="002C5C8E">
        <w:rPr>
          <w:rFonts w:ascii="Times New Roman" w:hAnsi="Times New Roman"/>
          <w:iCs/>
          <w:color w:val="000000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BB108A" w:rsidRPr="00ED64C1" w:rsidRDefault="00BB108A" w:rsidP="00BB108A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Приказ Минобрнауки России от 17.05.2012 №413 «О федеральных государственных образовательных стандартах среднего полного (общего образования»</w:t>
      </w:r>
    </w:p>
    <w:p w:rsidR="00BB108A" w:rsidRPr="002C5C8E" w:rsidRDefault="00BB108A" w:rsidP="00BB108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5C8E">
        <w:rPr>
          <w:rFonts w:ascii="Times New Roman" w:hAnsi="Times New Roman"/>
          <w:iCs/>
          <w:color w:val="000000"/>
          <w:sz w:val="24"/>
          <w:szCs w:val="24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2C5C8E">
        <w:rPr>
          <w:rFonts w:ascii="Times New Roman" w:hAnsi="Times New Roman"/>
          <w:sz w:val="24"/>
          <w:szCs w:val="24"/>
        </w:rPr>
        <w:t xml:space="preserve"> «Гигиенические требования к условиям обучения в общеобразовательных учреждениях».</w:t>
      </w:r>
    </w:p>
    <w:p w:rsidR="00BB108A" w:rsidRPr="002C5C8E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8E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РФ от </w:t>
      </w:r>
      <w:r w:rsidRPr="002C5C8E">
        <w:rPr>
          <w:rFonts w:ascii="Times New Roman" w:hAnsi="Times New Roman"/>
          <w:bCs/>
          <w:sz w:val="24"/>
          <w:szCs w:val="24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2C5C8E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2C5C8E">
        <w:rPr>
          <w:rFonts w:ascii="Times New Roman" w:hAnsi="Times New Roman"/>
          <w:bCs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  <w:r w:rsidRPr="002C5C8E">
        <w:rPr>
          <w:rFonts w:ascii="Times New Roman" w:hAnsi="Times New Roman"/>
          <w:sz w:val="24"/>
          <w:szCs w:val="24"/>
        </w:rPr>
        <w:t xml:space="preserve"> </w:t>
      </w:r>
    </w:p>
    <w:p w:rsidR="00BB108A" w:rsidRPr="002E75F2" w:rsidRDefault="00BB108A" w:rsidP="00BB108A">
      <w:pPr>
        <w:pStyle w:val="s3"/>
        <w:numPr>
          <w:ilvl w:val="0"/>
          <w:numId w:val="8"/>
        </w:numPr>
        <w:spacing w:before="0" w:beforeAutospacing="0" w:after="0" w:afterAutospacing="0"/>
        <w:jc w:val="both"/>
      </w:pPr>
      <w:r w:rsidRPr="002E75F2">
        <w:rPr>
          <w:color w:val="000000"/>
          <w:shd w:val="clear" w:color="auto" w:fill="FFFFFF"/>
        </w:rPr>
        <w:t>Распоряжение Правитель</w:t>
      </w:r>
      <w:r>
        <w:rPr>
          <w:color w:val="000000"/>
          <w:shd w:val="clear" w:color="auto" w:fill="FFFFFF"/>
        </w:rPr>
        <w:t>ства РФ от 29.12.2014 N 2765-р «</w:t>
      </w:r>
      <w:r w:rsidRPr="002E75F2">
        <w:rPr>
          <w:color w:val="000000"/>
          <w:shd w:val="clear" w:color="auto" w:fill="FFFFFF"/>
        </w:rPr>
        <w:t>О Концепции Федеральной целевой программы развития образования на 2016 - 2020 годы</w:t>
      </w:r>
      <w:r>
        <w:rPr>
          <w:color w:val="000000"/>
          <w:shd w:val="clear" w:color="auto" w:fill="FFFFFF"/>
        </w:rPr>
        <w:t>»</w:t>
      </w:r>
    </w:p>
    <w:p w:rsidR="00BB108A" w:rsidRDefault="00BB108A" w:rsidP="00BB108A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5437C8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437C8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5437C8">
        <w:rPr>
          <w:rFonts w:ascii="Times New Roman" w:eastAsia="Times New Roman" w:hAnsi="Times New Roman"/>
          <w:sz w:val="24"/>
          <w:szCs w:val="24"/>
          <w:lang w:eastAsia="ru-RU"/>
        </w:rPr>
        <w:t>. N 1312".</w:t>
      </w:r>
    </w:p>
    <w:p w:rsidR="00BB108A" w:rsidRPr="00CF656F" w:rsidRDefault="00BB108A" w:rsidP="00BB10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  от </w:t>
      </w:r>
      <w:r w:rsidRPr="00CF656F">
        <w:rPr>
          <w:rFonts w:ascii="Times New Roman" w:hAnsi="Times New Roman"/>
          <w:i/>
          <w:sz w:val="24"/>
          <w:szCs w:val="24"/>
        </w:rPr>
        <w:t>15 декабря 2014 года     1401- З № 359-</w:t>
      </w:r>
      <w:r w:rsidRPr="00CF656F">
        <w:rPr>
          <w:rFonts w:ascii="Times New Roman" w:hAnsi="Times New Roman"/>
          <w:i/>
          <w:sz w:val="24"/>
          <w:szCs w:val="24"/>
          <w:lang w:val="en-US"/>
        </w:rPr>
        <w:t>V</w:t>
      </w:r>
      <w:r w:rsidRPr="00CF656F">
        <w:rPr>
          <w:rFonts w:ascii="Times New Roman" w:hAnsi="Times New Roman"/>
          <w:i/>
          <w:sz w:val="24"/>
          <w:szCs w:val="24"/>
        </w:rPr>
        <w:t xml:space="preserve"> </w:t>
      </w:r>
      <w:r w:rsidRPr="00CF65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образовании в РС (Я)» </w:t>
      </w:r>
    </w:p>
    <w:p w:rsidR="00BB108A" w:rsidRPr="005437C8" w:rsidRDefault="00BB108A" w:rsidP="00BB10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</w:pPr>
      <w:r w:rsidRPr="00CF65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CF656F">
          <w:rPr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2005 г</w:t>
        </w:r>
      </w:smartTag>
      <w:r w:rsidRPr="00CF65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</w:t>
      </w:r>
      <w:r w:rsidRPr="005437C8"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  <w:t>".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bCs/>
          <w:sz w:val="24"/>
          <w:szCs w:val="24"/>
        </w:rPr>
        <w:t>Государственная программа «Развитие образования РС (Я) на 2012 – 2017 гг»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sz w:val="24"/>
          <w:szCs w:val="24"/>
        </w:rPr>
        <w:t>Аккредитация: серия 14 №</w:t>
      </w:r>
      <w:r w:rsidRPr="00A71DCB">
        <w:rPr>
          <w:rFonts w:ascii="Times New Roman" w:eastAsia="Times New Roman" w:hAnsi="Times New Roman"/>
          <w:sz w:val="24"/>
          <w:szCs w:val="24"/>
          <w:lang w:eastAsia="ru-RU"/>
        </w:rPr>
        <w:t>001404</w:t>
      </w:r>
      <w:r w:rsidRPr="00A71DCB">
        <w:rPr>
          <w:rFonts w:ascii="Times New Roman" w:hAnsi="Times New Roman"/>
          <w:sz w:val="24"/>
          <w:szCs w:val="24"/>
        </w:rPr>
        <w:t xml:space="preserve"> от 03.05.2011 года; срок действия до 31.03.2023 года;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bCs/>
          <w:sz w:val="24"/>
          <w:szCs w:val="24"/>
        </w:rPr>
        <w:t>Устав гимназии, принятый собранием трудового коллектива 28.03</w:t>
      </w:r>
      <w:r w:rsidRPr="00A71DCB">
        <w:rPr>
          <w:rFonts w:ascii="Times New Roman" w:hAnsi="Times New Roman"/>
          <w:sz w:val="24"/>
          <w:szCs w:val="24"/>
        </w:rPr>
        <w:t>.2014года, утвержден Постановлением администрации МО «Алданский район» №1052П от 11 сентября 2014 г.</w:t>
      </w:r>
    </w:p>
    <w:p w:rsidR="00BB108A" w:rsidRPr="00A71DCB" w:rsidRDefault="00BB108A" w:rsidP="00BB10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DCB">
        <w:rPr>
          <w:rFonts w:ascii="Times New Roman" w:hAnsi="Times New Roman"/>
          <w:sz w:val="24"/>
          <w:szCs w:val="24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A71DCB">
          <w:rPr>
            <w:rFonts w:ascii="Times New Roman" w:hAnsi="Times New Roman"/>
            <w:sz w:val="24"/>
            <w:szCs w:val="24"/>
          </w:rPr>
          <w:t>2009 г</w:t>
        </w:r>
      </w:smartTag>
      <w:r w:rsidRPr="00A71DCB">
        <w:rPr>
          <w:rFonts w:ascii="Times New Roman" w:hAnsi="Times New Roman"/>
          <w:sz w:val="24"/>
          <w:szCs w:val="24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C306D8" w:rsidRPr="004E7E29" w:rsidRDefault="00C306D8" w:rsidP="00C306D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/>
      </w:tblPr>
      <w:tblGrid>
        <w:gridCol w:w="414"/>
        <w:gridCol w:w="3287"/>
        <w:gridCol w:w="7229"/>
        <w:gridCol w:w="2552"/>
      </w:tblGrid>
      <w:tr w:rsidR="00C306D8" w:rsidRPr="004E7E29" w:rsidTr="00C306D8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C306D8" w:rsidRPr="004E7E29" w:rsidTr="00C306D8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C306D8" w:rsidRPr="004E7E29" w:rsidTr="00C306D8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Местонахождение; расписание занятий, реклама центра, достижения обучающихся и педагогов; деятельность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теннисного корта 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C306D8" w:rsidRPr="004E7E29" w:rsidTr="00C306D8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Проведение публичного отчета о </w:t>
            </w:r>
            <w:r>
              <w:rPr>
                <w:rFonts w:ascii="Times New Roman" w:eastAsia="Times New Roman" w:hAnsi="Times New Roman"/>
                <w:lang w:eastAsia="ru-RU"/>
              </w:rPr>
              <w:t>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/>
      </w:tblPr>
      <w:tblGrid>
        <w:gridCol w:w="826"/>
        <w:gridCol w:w="2969"/>
        <w:gridCol w:w="8640"/>
      </w:tblGrid>
      <w:tr w:rsidR="00C306D8" w:rsidRPr="004E7E29" w:rsidTr="00C306D8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06D8" w:rsidRPr="004E7E29" w:rsidTr="00C306D8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/>
      </w:tblPr>
      <w:tblGrid>
        <w:gridCol w:w="2425"/>
        <w:gridCol w:w="5103"/>
        <w:gridCol w:w="5954"/>
      </w:tblGrid>
      <w:tr w:rsidR="00C306D8" w:rsidRPr="004E7E29" w:rsidTr="00C306D8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C306D8" w:rsidRPr="004E7E29" w:rsidTr="00C306D8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  <w:tr w:rsidR="00C306D8" w:rsidRPr="004E7E29" w:rsidTr="00C306D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306D8" w:rsidRPr="004E7E29" w:rsidTr="00C306D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</w:tbl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7.1. Форма отчета об исполнении муниципального задания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C306D8" w:rsidRPr="004E7E29" w:rsidRDefault="00C306D8" w:rsidP="00C306D8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C306D8" w:rsidRPr="004E7E29" w:rsidRDefault="00C306D8" w:rsidP="00C306D8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C306D8" w:rsidRPr="004E7E29" w:rsidRDefault="00C306D8" w:rsidP="00C306D8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C306D8" w:rsidRPr="006928A3" w:rsidRDefault="00C306D8" w:rsidP="00C306D8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90"/>
        <w:gridCol w:w="1260"/>
        <w:gridCol w:w="1260"/>
        <w:gridCol w:w="1260"/>
        <w:gridCol w:w="1260"/>
        <w:gridCol w:w="1590"/>
        <w:gridCol w:w="1620"/>
      </w:tblGrid>
      <w:tr w:rsidR="00C306D8" w:rsidRPr="004E7E29" w:rsidTr="00C306D8">
        <w:tc>
          <w:tcPr>
            <w:tcW w:w="4608" w:type="dxa"/>
            <w:vMerge w:val="restart"/>
            <w:vAlign w:val="center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vAlign w:val="center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4"/>
            <w:vAlign w:val="center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Значение, утвержденное в муниципальном здании на очередной финансовый год</w:t>
            </w:r>
          </w:p>
        </w:tc>
        <w:tc>
          <w:tcPr>
            <w:tcW w:w="1590" w:type="dxa"/>
            <w:vAlign w:val="center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Фактическое значение за очередной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финансовый год     </w:t>
            </w:r>
          </w:p>
        </w:tc>
        <w:tc>
          <w:tcPr>
            <w:tcW w:w="1620" w:type="dxa"/>
            <w:vAlign w:val="center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Источник (и) информации </w:t>
            </w:r>
          </w:p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о фактическом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значении показателя         </w:t>
            </w:r>
          </w:p>
        </w:tc>
      </w:tr>
      <w:tr w:rsidR="00C306D8" w:rsidRPr="004E7E29" w:rsidTr="00C306D8">
        <w:tc>
          <w:tcPr>
            <w:tcW w:w="4608" w:type="dxa"/>
            <w:vMerge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  <w:vMerge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II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III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260" w:type="dxa"/>
          </w:tcPr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  <w:lang w:val="en-US"/>
              </w:rPr>
              <w:t xml:space="preserve">IV </w:t>
            </w:r>
            <w:r w:rsidRPr="004E7E29">
              <w:rPr>
                <w:rFonts w:ascii="Times New Roman" w:hAnsi="Times New Roman"/>
              </w:rPr>
              <w:t>кв</w:t>
            </w:r>
          </w:p>
        </w:tc>
        <w:tc>
          <w:tcPr>
            <w:tcW w:w="159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06D8" w:rsidRPr="004E7E29" w:rsidTr="00C306D8">
        <w:tc>
          <w:tcPr>
            <w:tcW w:w="4608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9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0" w:type="dxa"/>
          </w:tcPr>
          <w:p w:rsidR="00C306D8" w:rsidRPr="004E7E29" w:rsidRDefault="00054CD4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3984">
              <w:rPr>
                <w:rFonts w:ascii="Times New Roman" w:hAnsi="Times New Roman"/>
              </w:rPr>
              <w:t>1</w:t>
            </w:r>
            <w:r w:rsidR="00686737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3984">
              <w:rPr>
                <w:rFonts w:ascii="Times New Roman" w:hAnsi="Times New Roman"/>
              </w:rPr>
              <w:t>1</w:t>
            </w:r>
            <w:r w:rsidR="00686737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306D8" w:rsidRPr="004E7E29" w:rsidRDefault="00054CD4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3984">
              <w:rPr>
                <w:rFonts w:ascii="Times New Roman" w:hAnsi="Times New Roman"/>
              </w:rPr>
              <w:t>1</w:t>
            </w:r>
            <w:r w:rsidR="00686737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306D8" w:rsidRPr="004E7E29" w:rsidRDefault="00054CD4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3984">
              <w:rPr>
                <w:rFonts w:ascii="Times New Roman" w:hAnsi="Times New Roman"/>
              </w:rPr>
              <w:t>1</w:t>
            </w:r>
            <w:r w:rsidR="00686737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</w:tcPr>
          <w:p w:rsidR="00C306D8" w:rsidRPr="004E7E29" w:rsidRDefault="00054CD4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3984">
              <w:rPr>
                <w:rFonts w:ascii="Times New Roman" w:hAnsi="Times New Roman"/>
              </w:rPr>
              <w:t>1</w:t>
            </w:r>
            <w:r w:rsidR="00686737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Отчеты, сайт, грамоты</w:t>
            </w:r>
          </w:p>
        </w:tc>
      </w:tr>
      <w:tr w:rsidR="00C306D8" w:rsidRPr="004E7E29" w:rsidTr="00C306D8">
        <w:tc>
          <w:tcPr>
            <w:tcW w:w="4608" w:type="dxa"/>
          </w:tcPr>
          <w:p w:rsidR="00C306D8" w:rsidRPr="00484380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lang w:eastAsia="ru-RU"/>
              </w:rPr>
              <w:t>призовых мест в муниципальных, Республиканских, Российских конкурсах по дополнительному образованию</w:t>
            </w:r>
          </w:p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260" w:type="dxa"/>
          </w:tcPr>
          <w:p w:rsidR="00C306D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Район-10</w:t>
            </w:r>
          </w:p>
          <w:p w:rsidR="00C306D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C306D8" w:rsidRPr="004E7E29" w:rsidRDefault="00054CD4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</w:tcPr>
          <w:p w:rsidR="00C306D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Район-10</w:t>
            </w:r>
          </w:p>
          <w:p w:rsidR="00C306D8" w:rsidRDefault="00CE6B5B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Респ-1</w:t>
            </w:r>
          </w:p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</w:tcPr>
          <w:p w:rsidR="00C306D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Район-0</w:t>
            </w:r>
          </w:p>
          <w:p w:rsidR="00C306D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</w:tcPr>
          <w:p w:rsidR="00C306D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Район-12</w:t>
            </w:r>
          </w:p>
          <w:p w:rsidR="00C306D8" w:rsidRDefault="00C306D8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Респ-1</w:t>
            </w:r>
          </w:p>
          <w:p w:rsidR="00C306D8" w:rsidRPr="004E7E29" w:rsidRDefault="00C306D8" w:rsidP="00C3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590" w:type="dxa"/>
          </w:tcPr>
          <w:p w:rsidR="00C306D8" w:rsidRDefault="00054CD4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Район-32</w:t>
            </w:r>
          </w:p>
          <w:p w:rsidR="00C306D8" w:rsidRDefault="00CE6B5B" w:rsidP="00C3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Респ-2</w:t>
            </w:r>
          </w:p>
          <w:p w:rsidR="00C306D8" w:rsidRPr="004E7E29" w:rsidRDefault="00C306D8" w:rsidP="00D03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 w:rsidR="00DC6A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20" w:type="dxa"/>
          </w:tcPr>
          <w:p w:rsidR="00C306D8" w:rsidRPr="004E7E29" w:rsidRDefault="00C306D8" w:rsidP="00C3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Отчеты, сайт, грамоты</w:t>
            </w:r>
          </w:p>
        </w:tc>
      </w:tr>
    </w:tbl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4E7E29">
        <w:rPr>
          <w:rFonts w:ascii="Times New Roman" w:hAnsi="Times New Roman"/>
          <w:lang w:val="en-US"/>
        </w:rPr>
        <w:t>IV</w:t>
      </w:r>
      <w:r w:rsidRPr="004E7E29">
        <w:rPr>
          <w:rFonts w:ascii="Times New Roman" w:hAnsi="Times New Roman"/>
        </w:rPr>
        <w:t xml:space="preserve"> квартал – до 10 декабря текущего года; по итогам года – до </w:t>
      </w:r>
      <w:r>
        <w:rPr>
          <w:rFonts w:ascii="Times New Roman" w:hAnsi="Times New Roman"/>
        </w:rPr>
        <w:t>10 января</w:t>
      </w:r>
      <w:r w:rsidRPr="004E7E29">
        <w:rPr>
          <w:rFonts w:ascii="Times New Roman" w:hAnsi="Times New Roman"/>
        </w:rPr>
        <w:t xml:space="preserve">, следующего за отчетным годом.  Отчеты предоставляются в управление экономики МО «Алданский район».  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C306D8" w:rsidRPr="004E7E29" w:rsidRDefault="00C306D8" w:rsidP="00C306D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C306D8" w:rsidRPr="004E7E29" w:rsidRDefault="00C306D8" w:rsidP="00C306D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C306D8" w:rsidRPr="004E7E29" w:rsidRDefault="00C306D8" w:rsidP="00C306D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C306D8" w:rsidRPr="004E7E29" w:rsidRDefault="00C306D8" w:rsidP="00C306D8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C306D8" w:rsidRPr="004E7E29" w:rsidRDefault="00C306D8" w:rsidP="00C306D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соответствия утвержденной форме предоставления отчета;</w:t>
      </w:r>
    </w:p>
    <w:p w:rsidR="00C306D8" w:rsidRPr="004E7E29" w:rsidRDefault="00C306D8" w:rsidP="00C306D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C306D8" w:rsidRPr="004E7E29" w:rsidRDefault="00C306D8" w:rsidP="00C306D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C306D8" w:rsidRDefault="00C306D8" w:rsidP="00C306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</w:t>
      </w:r>
      <w:r w:rsidR="00324F32">
        <w:rPr>
          <w:rFonts w:ascii="Times New Roman" w:hAnsi="Times New Roman"/>
        </w:rPr>
        <w:t>ных.</w:t>
      </w:r>
    </w:p>
    <w:p w:rsidR="007F5480" w:rsidRDefault="007F5480" w:rsidP="00C306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5480" w:rsidRDefault="007F5480" w:rsidP="00C306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F5480" w:rsidRDefault="007F5480" w:rsidP="007F548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F5480" w:rsidRDefault="007F5480" w:rsidP="007F548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7F5480" w:rsidRDefault="007F5480" w:rsidP="007F548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гимназии                                                                 Р.С. Улыбина</w:t>
      </w:r>
    </w:p>
    <w:p w:rsidR="007F5480" w:rsidRPr="00913F75" w:rsidRDefault="007F5480" w:rsidP="00C306D8">
      <w:pPr>
        <w:spacing w:after="0" w:line="240" w:lineRule="auto"/>
        <w:ind w:firstLine="708"/>
        <w:jc w:val="both"/>
        <w:rPr>
          <w:rFonts w:ascii="Times New Roman" w:hAnsi="Times New Roman"/>
        </w:rPr>
        <w:sectPr w:rsidR="007F5480" w:rsidRPr="00913F75" w:rsidSect="00DC6A90">
          <w:footerReference w:type="even" r:id="rId7"/>
          <w:footerReference w:type="default" r:id="rId8"/>
          <w:pgSz w:w="16838" w:h="11906" w:orient="landscape"/>
          <w:pgMar w:top="426" w:right="567" w:bottom="284" w:left="1276" w:header="709" w:footer="709" w:gutter="0"/>
          <w:cols w:space="708"/>
          <w:docGrid w:linePitch="360"/>
        </w:sectPr>
      </w:pPr>
    </w:p>
    <w:p w:rsidR="00060C54" w:rsidRDefault="00060C54" w:rsidP="00BB108A"/>
    <w:sectPr w:rsidR="00060C54" w:rsidSect="0006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B4" w:rsidRDefault="00AE5DB4" w:rsidP="000115D3">
      <w:pPr>
        <w:spacing w:after="0" w:line="240" w:lineRule="auto"/>
      </w:pPr>
      <w:r>
        <w:separator/>
      </w:r>
    </w:p>
  </w:endnote>
  <w:endnote w:type="continuationSeparator" w:id="1">
    <w:p w:rsidR="00AE5DB4" w:rsidRDefault="00AE5DB4" w:rsidP="0001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B0" w:rsidRDefault="00717FDB" w:rsidP="00C306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5C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CB0">
      <w:rPr>
        <w:rStyle w:val="a6"/>
        <w:noProof/>
      </w:rPr>
      <w:t>11</w:t>
    </w:r>
    <w:r>
      <w:rPr>
        <w:rStyle w:val="a6"/>
      </w:rPr>
      <w:fldChar w:fldCharType="end"/>
    </w:r>
  </w:p>
  <w:p w:rsidR="00D25CB0" w:rsidRDefault="00D25CB0" w:rsidP="00C306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B0" w:rsidRDefault="00717FDB" w:rsidP="00C306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5C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984">
      <w:rPr>
        <w:rStyle w:val="a6"/>
        <w:noProof/>
      </w:rPr>
      <w:t>15</w:t>
    </w:r>
    <w:r>
      <w:rPr>
        <w:rStyle w:val="a6"/>
      </w:rPr>
      <w:fldChar w:fldCharType="end"/>
    </w:r>
  </w:p>
  <w:p w:rsidR="00D25CB0" w:rsidRDefault="00D25CB0" w:rsidP="00C30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B4" w:rsidRDefault="00AE5DB4" w:rsidP="000115D3">
      <w:pPr>
        <w:spacing w:after="0" w:line="240" w:lineRule="auto"/>
      </w:pPr>
      <w:r>
        <w:separator/>
      </w:r>
    </w:p>
  </w:footnote>
  <w:footnote w:type="continuationSeparator" w:id="1">
    <w:p w:rsidR="00AE5DB4" w:rsidRDefault="00AE5DB4" w:rsidP="0001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848"/>
    <w:multiLevelType w:val="hybridMultilevel"/>
    <w:tmpl w:val="12E0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76EE"/>
    <w:multiLevelType w:val="hybridMultilevel"/>
    <w:tmpl w:val="CAB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323"/>
    <w:rsid w:val="000115D3"/>
    <w:rsid w:val="00054CD4"/>
    <w:rsid w:val="00060C54"/>
    <w:rsid w:val="00190942"/>
    <w:rsid w:val="00284D59"/>
    <w:rsid w:val="002C5C8E"/>
    <w:rsid w:val="002E75F2"/>
    <w:rsid w:val="00324F32"/>
    <w:rsid w:val="00384D03"/>
    <w:rsid w:val="003E5738"/>
    <w:rsid w:val="00513556"/>
    <w:rsid w:val="005437C8"/>
    <w:rsid w:val="005A513D"/>
    <w:rsid w:val="005F0D45"/>
    <w:rsid w:val="00602A56"/>
    <w:rsid w:val="0068562D"/>
    <w:rsid w:val="00686737"/>
    <w:rsid w:val="00717FDB"/>
    <w:rsid w:val="007F5480"/>
    <w:rsid w:val="008707F7"/>
    <w:rsid w:val="008A7370"/>
    <w:rsid w:val="00920DCE"/>
    <w:rsid w:val="0097420E"/>
    <w:rsid w:val="00980640"/>
    <w:rsid w:val="00A71DCB"/>
    <w:rsid w:val="00AE5DB4"/>
    <w:rsid w:val="00B31930"/>
    <w:rsid w:val="00BB108A"/>
    <w:rsid w:val="00BC51BB"/>
    <w:rsid w:val="00BC6323"/>
    <w:rsid w:val="00BE2CD7"/>
    <w:rsid w:val="00C306D8"/>
    <w:rsid w:val="00CB3671"/>
    <w:rsid w:val="00CE6B5B"/>
    <w:rsid w:val="00CF656F"/>
    <w:rsid w:val="00D03984"/>
    <w:rsid w:val="00D0486D"/>
    <w:rsid w:val="00D25CB0"/>
    <w:rsid w:val="00D2706D"/>
    <w:rsid w:val="00DB0646"/>
    <w:rsid w:val="00DC6A90"/>
    <w:rsid w:val="00E162C7"/>
    <w:rsid w:val="00E17F71"/>
    <w:rsid w:val="00EE521F"/>
    <w:rsid w:val="00EF4A18"/>
    <w:rsid w:val="00F071BC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2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3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23"/>
    <w:pPr>
      <w:ind w:left="720"/>
      <w:contextualSpacing/>
    </w:pPr>
  </w:style>
  <w:style w:type="paragraph" w:customStyle="1" w:styleId="11">
    <w:name w:val="Знак1 Знак Знак Знак Знак Знак Знак1"/>
    <w:basedOn w:val="a"/>
    <w:rsid w:val="00BC63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rsid w:val="00BC63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C6323"/>
    <w:rPr>
      <w:rFonts w:ascii="Calibri" w:eastAsia="Calibri" w:hAnsi="Calibri" w:cs="Times New Roman"/>
    </w:rPr>
  </w:style>
  <w:style w:type="character" w:styleId="a6">
    <w:name w:val="page number"/>
    <w:basedOn w:val="a0"/>
    <w:rsid w:val="00BC6323"/>
  </w:style>
  <w:style w:type="paragraph" w:customStyle="1" w:styleId="s3">
    <w:name w:val="s_3"/>
    <w:basedOn w:val="a"/>
    <w:rsid w:val="00BC6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E75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п. Н. Куранах</Company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k1-10</cp:lastModifiedBy>
  <cp:revision>17</cp:revision>
  <cp:lastPrinted>2015-03-30T10:41:00Z</cp:lastPrinted>
  <dcterms:created xsi:type="dcterms:W3CDTF">2015-02-16T03:42:00Z</dcterms:created>
  <dcterms:modified xsi:type="dcterms:W3CDTF">2015-03-30T10:42:00Z</dcterms:modified>
</cp:coreProperties>
</file>