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A6D68" w:rsidRDefault="003A5294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13996" w:rsidRPr="00350554" w:rsidRDefault="00913996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FF6C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1394п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F6C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28.12.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="00CA6D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3A5294" w:rsidRPr="00CA6D68" w:rsidRDefault="003A5294" w:rsidP="003A5294">
      <w:pPr>
        <w:pStyle w:val="ConsPlusTitle"/>
        <w:rPr>
          <w:bCs w:val="0"/>
        </w:rPr>
      </w:pPr>
      <w:r w:rsidRPr="00CA6D68">
        <w:rPr>
          <w:bCs w:val="0"/>
        </w:rPr>
        <w:t>Об  утверждении муниципальной программы</w:t>
      </w:r>
    </w:p>
    <w:p w:rsidR="00A61693" w:rsidRDefault="00A61693" w:rsidP="00A61693">
      <w:pPr>
        <w:pStyle w:val="ConsPlusTitle"/>
        <w:spacing w:line="276" w:lineRule="auto"/>
        <w:jc w:val="both"/>
      </w:pPr>
      <w:r>
        <w:t xml:space="preserve">«Организация, утилизация ТКО на территории </w:t>
      </w:r>
    </w:p>
    <w:p w:rsidR="00CA6D68" w:rsidRDefault="00A61693" w:rsidP="00A61693">
      <w:pPr>
        <w:pStyle w:val="ConsPlusTitle"/>
        <w:spacing w:line="276" w:lineRule="auto"/>
        <w:jc w:val="both"/>
      </w:pPr>
      <w:r>
        <w:t>МО «Алданский район» на период 2020-2024 годы»</w:t>
      </w:r>
    </w:p>
    <w:p w:rsidR="00A61693" w:rsidRDefault="00A61693" w:rsidP="00A61693">
      <w:pPr>
        <w:pStyle w:val="ConsPlusTitle"/>
        <w:spacing w:line="276" w:lineRule="auto"/>
        <w:jc w:val="both"/>
        <w:rPr>
          <w:b w:val="0"/>
          <w:bCs w:val="0"/>
        </w:rPr>
      </w:pPr>
    </w:p>
    <w:p w:rsidR="003A5294" w:rsidRPr="007D1368" w:rsidRDefault="00ED4491" w:rsidP="006E10FB">
      <w:pPr>
        <w:pStyle w:val="ConsPlusTitle"/>
        <w:spacing w:line="276" w:lineRule="auto"/>
        <w:ind w:firstLine="360"/>
        <w:jc w:val="both"/>
        <w:rPr>
          <w:b w:val="0"/>
          <w:bCs w:val="0"/>
        </w:rPr>
      </w:pPr>
      <w:proofErr w:type="gramStart"/>
      <w:r w:rsidRPr="007D1368">
        <w:rPr>
          <w:b w:val="0"/>
          <w:bCs w:val="0"/>
        </w:rPr>
        <w:t>В соответствии с Федеральным законом от 06.10.2003 года №</w:t>
      </w:r>
      <w:r>
        <w:rPr>
          <w:b w:val="0"/>
          <w:bCs w:val="0"/>
        </w:rPr>
        <w:t>1</w:t>
      </w:r>
      <w:r w:rsidRPr="007D1368">
        <w:rPr>
          <w:b w:val="0"/>
          <w:bCs w:val="0"/>
        </w:rPr>
        <w:t>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Федеральным законом от 10.01.2002 года №7-ФЗ «Об охране окружающей среды», Законом РС (Я) от 25.12.2003 года 104-З №211-</w:t>
      </w:r>
      <w:r w:rsidRPr="007D1368">
        <w:rPr>
          <w:b w:val="0"/>
          <w:bCs w:val="0"/>
          <w:lang w:val="en-US"/>
        </w:rPr>
        <w:t>III</w:t>
      </w:r>
      <w:r w:rsidRPr="007D1368">
        <w:rPr>
          <w:b w:val="0"/>
          <w:bCs w:val="0"/>
        </w:rPr>
        <w:t xml:space="preserve"> «Об охране окружающей среды Республики Саха (Якутия)», Законом РС (Я) от 23.04.2009 года</w:t>
      </w:r>
      <w:proofErr w:type="gramEnd"/>
      <w:r w:rsidRPr="007D1368">
        <w:rPr>
          <w:b w:val="0"/>
          <w:bCs w:val="0"/>
        </w:rPr>
        <w:t xml:space="preserve"> </w:t>
      </w:r>
      <w:proofErr w:type="gramStart"/>
      <w:r w:rsidRPr="007D1368">
        <w:rPr>
          <w:b w:val="0"/>
          <w:bCs w:val="0"/>
        </w:rPr>
        <w:t>688-З №267-</w:t>
      </w:r>
      <w:r w:rsidRPr="007D1368">
        <w:rPr>
          <w:b w:val="0"/>
          <w:bCs w:val="0"/>
          <w:lang w:val="en-US"/>
        </w:rPr>
        <w:t>IV</w:t>
      </w:r>
      <w:r w:rsidRPr="007D1368">
        <w:rPr>
          <w:b w:val="0"/>
          <w:bCs w:val="0"/>
        </w:rPr>
        <w:t xml:space="preserve"> «Об отходах производства и потребления на территории РС (Я)», Положением «Об организации утилизации и переработки бытовых и промышленных отходов на территории МО «Алданский район», утвержденное решением Алданского районного Совета №8-5 от 24 июня 2009 года, в целях упорядочивания и развития объектов размещения и переработки твердых бытовых, промышленных отходов на территории Алданского района</w:t>
      </w:r>
      <w:r w:rsidRPr="009D1B7D">
        <w:rPr>
          <w:b w:val="0"/>
          <w:bCs w:val="0"/>
        </w:rPr>
        <w:t xml:space="preserve">, </w:t>
      </w:r>
      <w:r w:rsidR="003A5294" w:rsidRPr="009D1B7D">
        <w:rPr>
          <w:b w:val="0"/>
          <w:bCs w:val="0"/>
        </w:rPr>
        <w:t>на основании Постановления Главы района от</w:t>
      </w:r>
      <w:proofErr w:type="gramEnd"/>
      <w:r w:rsidR="003A5294" w:rsidRPr="009D1B7D">
        <w:rPr>
          <w:b w:val="0"/>
          <w:bCs w:val="0"/>
        </w:rPr>
        <w:t xml:space="preserve"> </w:t>
      </w:r>
      <w:r w:rsidR="00C01562">
        <w:rPr>
          <w:b w:val="0"/>
          <w:bCs w:val="0"/>
        </w:rPr>
        <w:t>26</w:t>
      </w:r>
      <w:r w:rsidR="003A5294" w:rsidRPr="009D1B7D">
        <w:rPr>
          <w:b w:val="0"/>
          <w:bCs w:val="0"/>
        </w:rPr>
        <w:t xml:space="preserve"> </w:t>
      </w:r>
      <w:r w:rsidR="00C01562">
        <w:rPr>
          <w:b w:val="0"/>
          <w:bCs w:val="0"/>
        </w:rPr>
        <w:t>сентября</w:t>
      </w:r>
      <w:r w:rsidR="003A5294" w:rsidRPr="009D1B7D">
        <w:rPr>
          <w:b w:val="0"/>
          <w:bCs w:val="0"/>
        </w:rPr>
        <w:t xml:space="preserve"> 201</w:t>
      </w:r>
      <w:r w:rsidR="00C01562">
        <w:rPr>
          <w:b w:val="0"/>
          <w:bCs w:val="0"/>
        </w:rPr>
        <w:t>9</w:t>
      </w:r>
      <w:r w:rsidR="003A5294" w:rsidRPr="009D1B7D">
        <w:rPr>
          <w:b w:val="0"/>
          <w:bCs w:val="0"/>
        </w:rPr>
        <w:t xml:space="preserve"> года №</w:t>
      </w:r>
      <w:r w:rsidR="00C01562">
        <w:rPr>
          <w:b w:val="0"/>
          <w:bCs w:val="0"/>
        </w:rPr>
        <w:t>955</w:t>
      </w:r>
      <w:r w:rsidR="003A5294" w:rsidRPr="009D1B7D">
        <w:rPr>
          <w:b w:val="0"/>
          <w:bCs w:val="0"/>
        </w:rPr>
        <w:t>п «Об утверждении порядка разработки и реализации муниципальных программ МО «Алданский район»</w:t>
      </w:r>
      <w:r w:rsidR="009D1B7D">
        <w:rPr>
          <w:b w:val="0"/>
          <w:bCs w:val="0"/>
        </w:rPr>
        <w:t>,</w:t>
      </w:r>
      <w:r w:rsidR="003A5294" w:rsidRPr="007D1368">
        <w:rPr>
          <w:b w:val="0"/>
          <w:bCs w:val="0"/>
        </w:rPr>
        <w:t xml:space="preserve"> постановляю:</w:t>
      </w:r>
    </w:p>
    <w:p w:rsidR="003A5294" w:rsidRPr="007D1368" w:rsidRDefault="003A5294" w:rsidP="006E10FB">
      <w:pPr>
        <w:pStyle w:val="ConsPlusTitle"/>
        <w:spacing w:line="276" w:lineRule="auto"/>
        <w:jc w:val="both"/>
        <w:rPr>
          <w:b w:val="0"/>
          <w:bCs w:val="0"/>
        </w:rPr>
      </w:pPr>
    </w:p>
    <w:p w:rsidR="003A5294" w:rsidRPr="00CA6D68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 xml:space="preserve">Утвердить муниципальную программу </w:t>
      </w:r>
      <w:r w:rsidR="00A61693" w:rsidRPr="00A61693">
        <w:rPr>
          <w:b w:val="0"/>
        </w:rPr>
        <w:t>«Организация, утилизация ТКО на территории МО «Алданский район» на период 2020-2024 годы»</w:t>
      </w:r>
      <w:r w:rsidR="00A61693" w:rsidRPr="00D4304E">
        <w:t xml:space="preserve"> </w:t>
      </w:r>
      <w:r w:rsidRPr="00CA6D68">
        <w:rPr>
          <w:b w:val="0"/>
          <w:bCs w:val="0"/>
        </w:rPr>
        <w:t>(далее -</w:t>
      </w:r>
      <w:r w:rsidR="006826FB" w:rsidRPr="00CA6D68">
        <w:rPr>
          <w:b w:val="0"/>
          <w:bCs w:val="0"/>
        </w:rPr>
        <w:t xml:space="preserve"> </w:t>
      </w:r>
      <w:r w:rsidRPr="00CA6D68">
        <w:rPr>
          <w:b w:val="0"/>
          <w:bCs w:val="0"/>
        </w:rPr>
        <w:t>Программа).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Назначить координатором Программы управление промышленности администрации МО «Алданский район».</w:t>
      </w:r>
    </w:p>
    <w:p w:rsidR="003A5294" w:rsidRPr="007D1368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</w:t>
      </w:r>
      <w:r>
        <w:rPr>
          <w:b w:val="0"/>
          <w:bCs w:val="0"/>
        </w:rPr>
        <w:t xml:space="preserve"> </w:t>
      </w:r>
      <w:r w:rsidRPr="007D1368">
        <w:rPr>
          <w:b w:val="0"/>
          <w:bCs w:val="0"/>
        </w:rPr>
        <w:t>Порядком.</w:t>
      </w:r>
    </w:p>
    <w:p w:rsidR="003A5294" w:rsidRPr="006826FB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Финансовому управлению администрации МО «Алданский район» произвести финансирование мероприятий Программы в пределах ассигнований, утвержденных по соответствующим отраслям в бюджете МО «Алданский район»</w:t>
      </w:r>
      <w:r w:rsidR="00604265" w:rsidRPr="006826FB">
        <w:rPr>
          <w:b w:val="0"/>
          <w:bCs w:val="0"/>
        </w:rPr>
        <w:t xml:space="preserve"> на 20</w:t>
      </w:r>
      <w:r w:rsidR="00CA6D68">
        <w:rPr>
          <w:b w:val="0"/>
          <w:bCs w:val="0"/>
        </w:rPr>
        <w:t>20</w:t>
      </w:r>
      <w:r w:rsidR="006826FB" w:rsidRPr="006826FB">
        <w:rPr>
          <w:b w:val="0"/>
          <w:bCs w:val="0"/>
        </w:rPr>
        <w:t xml:space="preserve"> год</w:t>
      </w:r>
      <w:r w:rsidRPr="006826FB">
        <w:rPr>
          <w:b w:val="0"/>
          <w:bCs w:val="0"/>
        </w:rPr>
        <w:t>.</w:t>
      </w:r>
    </w:p>
    <w:p w:rsidR="003A5294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 Программы.</w:t>
      </w:r>
    </w:p>
    <w:p w:rsidR="00604265" w:rsidRPr="005028CC" w:rsidRDefault="00604265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5028CC">
        <w:rPr>
          <w:b w:val="0"/>
          <w:bCs w:val="0"/>
        </w:rPr>
        <w:t>Считать утратившим силу постановление главы МО «Алданский район» от 2</w:t>
      </w:r>
      <w:r w:rsidR="005028CC" w:rsidRPr="005028CC">
        <w:rPr>
          <w:b w:val="0"/>
          <w:bCs w:val="0"/>
        </w:rPr>
        <w:t>6</w:t>
      </w:r>
      <w:r w:rsidRPr="005028CC">
        <w:rPr>
          <w:b w:val="0"/>
          <w:bCs w:val="0"/>
        </w:rPr>
        <w:t>.1</w:t>
      </w:r>
      <w:r w:rsidR="005028CC" w:rsidRPr="005028CC">
        <w:rPr>
          <w:b w:val="0"/>
          <w:bCs w:val="0"/>
        </w:rPr>
        <w:t>1</w:t>
      </w:r>
      <w:r w:rsidRPr="005028CC">
        <w:rPr>
          <w:b w:val="0"/>
          <w:bCs w:val="0"/>
        </w:rPr>
        <w:t>.201</w:t>
      </w:r>
      <w:r w:rsidR="005028CC" w:rsidRPr="005028CC">
        <w:rPr>
          <w:b w:val="0"/>
          <w:bCs w:val="0"/>
        </w:rPr>
        <w:t>5</w:t>
      </w:r>
      <w:r w:rsidRPr="005028CC">
        <w:rPr>
          <w:b w:val="0"/>
          <w:bCs w:val="0"/>
        </w:rPr>
        <w:t>г. №</w:t>
      </w:r>
      <w:r w:rsidR="005028CC" w:rsidRPr="005028CC">
        <w:rPr>
          <w:b w:val="0"/>
          <w:bCs w:val="0"/>
        </w:rPr>
        <w:t>649</w:t>
      </w:r>
      <w:r w:rsidRPr="005028CC">
        <w:rPr>
          <w:b w:val="0"/>
          <w:bCs w:val="0"/>
        </w:rPr>
        <w:t>п.</w:t>
      </w:r>
    </w:p>
    <w:p w:rsidR="006E10FB" w:rsidRPr="00511869" w:rsidRDefault="006E10FB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proofErr w:type="gramStart"/>
      <w:r w:rsidRPr="00511869">
        <w:rPr>
          <w:b w:val="0"/>
          <w:bCs w:val="0"/>
        </w:rPr>
        <w:t>Контроль за</w:t>
      </w:r>
      <w:proofErr w:type="gramEnd"/>
      <w:r w:rsidRPr="00511869">
        <w:rPr>
          <w:b w:val="0"/>
          <w:bCs w:val="0"/>
        </w:rPr>
        <w:t xml:space="preserve"> исполнением настоящего </w:t>
      </w:r>
      <w:r>
        <w:rPr>
          <w:b w:val="0"/>
          <w:bCs w:val="0"/>
        </w:rPr>
        <w:t xml:space="preserve">возложить на начальника управления промышленности администрации МО «Алданский район» Ю.А. </w:t>
      </w:r>
      <w:proofErr w:type="spellStart"/>
      <w:r>
        <w:rPr>
          <w:b w:val="0"/>
          <w:bCs w:val="0"/>
        </w:rPr>
        <w:t>Паламутова</w:t>
      </w:r>
      <w:proofErr w:type="spellEnd"/>
      <w:r w:rsidRPr="00511869">
        <w:rPr>
          <w:b w:val="0"/>
          <w:bCs w:val="0"/>
        </w:rPr>
        <w:t>.</w:t>
      </w:r>
    </w:p>
    <w:p w:rsidR="007714EA" w:rsidRPr="007714EA" w:rsidRDefault="007714EA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r w:rsidRPr="00CB301C">
        <w:rPr>
          <w:b w:val="0"/>
        </w:rPr>
        <w:lastRenderedPageBreak/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0C4BF0" w:rsidRDefault="003A5294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7D1368">
        <w:rPr>
          <w:b w:val="0"/>
          <w:bCs w:val="0"/>
        </w:rPr>
        <w:t>Настоящее постановление вступает в силу с 1 января 20</w:t>
      </w:r>
      <w:r w:rsidR="00CA6D68">
        <w:rPr>
          <w:b w:val="0"/>
          <w:bCs w:val="0"/>
        </w:rPr>
        <w:t>20</w:t>
      </w:r>
      <w:r w:rsidRPr="007D1368">
        <w:rPr>
          <w:b w:val="0"/>
          <w:bCs w:val="0"/>
        </w:rPr>
        <w:t xml:space="preserve"> года.</w:t>
      </w:r>
    </w:p>
    <w:p w:rsidR="006826FB" w:rsidRDefault="006826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B37" w:rsidRPr="009F3B37" w:rsidRDefault="009F3B37" w:rsidP="009F3B37">
      <w:pPr>
        <w:jc w:val="both"/>
        <w:rPr>
          <w:rFonts w:ascii="Times New Roman" w:hAnsi="Times New Roman" w:cs="Times New Roman"/>
          <w:sz w:val="24"/>
          <w:szCs w:val="24"/>
        </w:rPr>
      </w:pPr>
      <w:r w:rsidRPr="009F3B37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3B37">
        <w:rPr>
          <w:rFonts w:ascii="Times New Roman" w:hAnsi="Times New Roman" w:cs="Times New Roman"/>
          <w:sz w:val="24"/>
          <w:szCs w:val="24"/>
        </w:rPr>
        <w:t xml:space="preserve">                                                С.Н. Поздняков</w:t>
      </w:r>
    </w:p>
    <w:p w:rsidR="009F3B37" w:rsidRDefault="009F3B37" w:rsidP="009F3B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4134" w:rsidRDefault="00F84134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0F39" w:rsidRDefault="00B50F39" w:rsidP="009139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BF0" w:rsidRDefault="000C4BF0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3996" w:rsidRPr="00CB301C" w:rsidRDefault="00CA6D68" w:rsidP="00913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Чистова Елена Владимировна</w:t>
      </w:r>
    </w:p>
    <w:p w:rsidR="00F372F1" w:rsidRDefault="00CA6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(41145) </w:t>
      </w:r>
      <w:r w:rsidR="00913996" w:rsidRPr="00CB301C">
        <w:rPr>
          <w:rFonts w:ascii="Times New Roman" w:hAnsi="Times New Roman" w:cs="Times New Roman"/>
          <w:sz w:val="20"/>
          <w:szCs w:val="20"/>
        </w:rPr>
        <w:t>35-9-45</w:t>
      </w:r>
    </w:p>
    <w:p w:rsidR="00A07116" w:rsidRDefault="00A07116">
      <w:pPr>
        <w:rPr>
          <w:rFonts w:ascii="Times New Roman" w:hAnsi="Times New Roman" w:cs="Times New Roman"/>
          <w:sz w:val="20"/>
          <w:szCs w:val="20"/>
        </w:rPr>
      </w:pP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«Алданский район»</w:t>
      </w:r>
    </w:p>
    <w:p w:rsidR="00A07116" w:rsidRDefault="00A07116" w:rsidP="00A071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________2019 г. №_____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"ОРГАНИЗАЦИЯ, УТИЛИЗАЦИЯ ТКО НА ТЕРРИТОРИИ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«АЛДАНСКИЙ РАЙОН» НА ПЕРИОД 2020 - 2024 ГОДЫ"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both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49"/>
      <w:bookmarkEnd w:id="1"/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7116" w:rsidRDefault="00A07116" w:rsidP="00A0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исполнитель: </w:t>
      </w:r>
    </w:p>
    <w:p w:rsidR="00A07116" w:rsidRDefault="00A07116" w:rsidP="00A07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промышленности администрации МО «Алданский район»</w:t>
      </w:r>
    </w:p>
    <w:p w:rsidR="00A07116" w:rsidRDefault="00A07116" w:rsidP="00A0711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07116" w:rsidRDefault="00A07116" w:rsidP="00A0711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A07116" w:rsidRDefault="00A07116" w:rsidP="00A0711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936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00"/>
        <w:gridCol w:w="6665"/>
      </w:tblGrid>
      <w:tr w:rsidR="00A07116" w:rsidTr="00A07116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«Организация, утилизация ТКО на территории МО «Алданский район» на период 2020-2024 годы» (далее - Программа)</w:t>
            </w:r>
          </w:p>
        </w:tc>
      </w:tr>
      <w:tr w:rsidR="00A07116" w:rsidTr="00A07116">
        <w:trPr>
          <w:trHeight w:val="5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промышленности администрации МО «Алданский район»</w:t>
            </w:r>
          </w:p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116" w:rsidTr="00A071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116" w:rsidTr="00A07116">
        <w:trPr>
          <w:trHeight w:val="1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116" w:rsidTr="00A07116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07116" w:rsidTr="00A07116">
        <w:trPr>
          <w:trHeight w:val="8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реализация комплекса мер, направленных на совершенствование системы обращения с ТКО для улучшения санитарного и экологического состояния территорий муниципальных образований МО «Алданский район».</w:t>
            </w:r>
          </w:p>
        </w:tc>
      </w:tr>
      <w:tr w:rsidR="00A07116" w:rsidTr="00A071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Приведение объектов размещения отходов в соответствие с требованиями природоохранного законодательства РФ.</w:t>
            </w:r>
          </w:p>
        </w:tc>
      </w:tr>
      <w:tr w:rsidR="00A07116" w:rsidTr="00A07116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 w:rsidP="00A0711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объектов размещения ТКО от общего количества.</w:t>
            </w:r>
          </w:p>
          <w:p w:rsidR="00A07116" w:rsidRDefault="00A07116" w:rsidP="00A0711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Количество ПСД на новые объекты размещения отходов.</w:t>
            </w:r>
          </w:p>
        </w:tc>
      </w:tr>
      <w:tr w:rsidR="00A07116" w:rsidTr="00A071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2020 - 2024 годы</w:t>
            </w:r>
          </w:p>
        </w:tc>
      </w:tr>
      <w:tr w:rsidR="00A07116" w:rsidTr="00A0711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Объемы финансового обеспечения в целом на реализацию Программы – 29 500,00 тыс. рублей, в том числе: 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 – 17 500,00 тыс. руб.;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2021 - 3 000,00 тыс. руб.;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2022 - 3 000,00 тыс. руб.;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2023 - 3 000,00 тыс. руб.;</w:t>
            </w:r>
          </w:p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2024 - 3 000,00 тыс. руб.</w:t>
            </w:r>
          </w:p>
        </w:tc>
      </w:tr>
      <w:tr w:rsidR="00A07116" w:rsidTr="00A07116">
        <w:trPr>
          <w:trHeight w:val="4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объектов размещения отходов, не соответствующих требованиям природоохранного законодательства.</w:t>
            </w:r>
          </w:p>
        </w:tc>
      </w:tr>
    </w:tbl>
    <w:p w:rsidR="00A07116" w:rsidRDefault="00A07116" w:rsidP="00A07116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1.Характеристика текущего состояния сферы реализации Программы</w:t>
      </w:r>
    </w:p>
    <w:p w:rsidR="00A07116" w:rsidRDefault="00A07116" w:rsidP="00A071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left="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Существующая в Алданском районе система обращения с ТКО основана преимущественно на захоронении их на свалках. На территории района действуют 12 санкционированных свалок ТКО, занимающих общую площадь более 28 гектаров земли. </w:t>
      </w:r>
    </w:p>
    <w:p w:rsidR="00A07116" w:rsidRDefault="00A07116" w:rsidP="00A07116">
      <w:pPr>
        <w:pStyle w:val="ConsPlusNormal"/>
        <w:ind w:left="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2005 году на основании передаточного акта №2/37 от 28 декабря 2005 года утвержденного распоряжением Министерства имущественных отношений Республики Саха (Якутия) в муниципальную собственность МО «Алданский район» были переданы 15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каких-либо документов.  </w:t>
      </w:r>
      <w:proofErr w:type="gramStart"/>
      <w:r>
        <w:rPr>
          <w:rFonts w:ascii="Times New Roman" w:hAnsi="Times New Roman"/>
          <w:sz w:val="24"/>
          <w:szCs w:val="24"/>
        </w:rPr>
        <w:t xml:space="preserve">На сегодняшний день проведена государственная регистрация права на семь земельных участков под </w:t>
      </w:r>
      <w:proofErr w:type="spellStart"/>
      <w:r>
        <w:rPr>
          <w:rFonts w:ascii="Times New Roman" w:hAnsi="Times New Roman"/>
          <w:sz w:val="24"/>
          <w:szCs w:val="24"/>
        </w:rPr>
        <w:t>мусоросвалками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а именно: г. Алдан, г. Томмот, с. </w:t>
      </w:r>
      <w:proofErr w:type="spellStart"/>
      <w:r>
        <w:rPr>
          <w:rFonts w:ascii="Times New Roman" w:hAnsi="Times New Roman"/>
          <w:sz w:val="24"/>
          <w:szCs w:val="24"/>
        </w:rPr>
        <w:t>Хатыстыр</w:t>
      </w:r>
      <w:proofErr w:type="spellEnd"/>
      <w:r>
        <w:rPr>
          <w:rFonts w:ascii="Times New Roman" w:hAnsi="Times New Roman"/>
          <w:sz w:val="24"/>
          <w:szCs w:val="24"/>
        </w:rPr>
        <w:t>, п. Лебединый, п. Ленинский, с. Якокит, п. Нижний Куранах.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этого проведена государственная регистрация права на 4 </w:t>
      </w:r>
      <w:r>
        <w:rPr>
          <w:rFonts w:ascii="Times New Roman" w:hAnsi="Times New Roman"/>
          <w:sz w:val="24"/>
          <w:szCs w:val="24"/>
        </w:rPr>
        <w:lastRenderedPageBreak/>
        <w:t>полигона ТБО и ПО, а именно: полигоны ТБО и ПО г. Алдан, г. Томмот, п. Нижний Куранах и п. Лебединый.</w:t>
      </w:r>
    </w:p>
    <w:p w:rsidR="00A07116" w:rsidRDefault="00A07116" w:rsidP="00A07116">
      <w:pPr>
        <w:pStyle w:val="ConsPlusNormal"/>
        <w:ind w:left="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таблице 1 приводятся основные характеристики объектов размещения отходов Алданского района: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8"/>
        <w:tblW w:w="92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039"/>
        <w:gridCol w:w="1940"/>
        <w:gridCol w:w="1857"/>
        <w:gridCol w:w="1807"/>
      </w:tblGrid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объекта,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Накоплено отходов,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Алдан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Томмот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Верхний Куранах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Лебединый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Нижний Куранах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Угоян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Хатыстыр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Якокит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Рекультивирована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2014 году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Нимныр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Верхняя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Ленинский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66 000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Рекультивирована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2013 году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Якокут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Улуу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Ыллымах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A07116" w:rsidTr="00A071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795 600</w:t>
            </w:r>
          </w:p>
        </w:tc>
      </w:tr>
    </w:tbl>
    <w:p w:rsidR="00A07116" w:rsidRDefault="00A07116" w:rsidP="00A0711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объекты размещения отходов не соответствует требованиям природоохранного законодательства (отсутствуют основные природоохранные сооружения, в том числе противофильтрационный экран, система сбора и утилизации фильтрата и др., не организован мониторинг окружающей среды). Накопление отходов наносит огромный экологический, экономический и социальный ущерб.</w:t>
      </w:r>
    </w:p>
    <w:p w:rsidR="00A07116" w:rsidRDefault="00A07116" w:rsidP="00A07116">
      <w:pPr>
        <w:pStyle w:val="ConsPlusNormal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относительную дешевизну, полигонные технологии имеют существенные недостатки:</w:t>
      </w:r>
    </w:p>
    <w:p w:rsidR="00A07116" w:rsidRDefault="00A07116" w:rsidP="00A07116">
      <w:pPr>
        <w:pStyle w:val="ConsPlusNormal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долговременное изъятие из оборота значительных площадей земель;</w:t>
      </w:r>
    </w:p>
    <w:p w:rsidR="00A07116" w:rsidRDefault="00A07116" w:rsidP="00A07116">
      <w:pPr>
        <w:pStyle w:val="ConsPlusNormal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безвозвратные потери ценных компонентов ТКО;</w:t>
      </w:r>
    </w:p>
    <w:p w:rsidR="00A07116" w:rsidRDefault="00A07116" w:rsidP="00A07116">
      <w:pPr>
        <w:pStyle w:val="ConsPlusNormal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быстрое переполнение существующих полигонов (свалок) из-за большого объема и малой плотности размещаемых отходов; </w:t>
      </w:r>
    </w:p>
    <w:p w:rsidR="00A07116" w:rsidRDefault="00A07116" w:rsidP="00A07116">
      <w:pPr>
        <w:pStyle w:val="ConsPlusNormal"/>
        <w:ind w:left="567" w:firstLine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-негативное воздействие на окружающую среду: загрязнение поверхностных и подземных вод, атмосферного воздуха, почв.</w:t>
      </w:r>
    </w:p>
    <w:p w:rsidR="00A07116" w:rsidRDefault="00A07116" w:rsidP="00A07116">
      <w:pPr>
        <w:pStyle w:val="ConsPlusNormal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SWOT-анализ текущего состояния в области размещения отходов на территории МО «Алданский район» приведен в таблице 2.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SWOT-анализ текущего состояния в области размещения отходов 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«Алданский район»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8"/>
        <w:gridCol w:w="4652"/>
      </w:tblGrid>
      <w:tr w:rsidR="00A07116" w:rsidTr="00A07116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Сильные стороны (S)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Слабые стороны (W)   </w:t>
            </w:r>
          </w:p>
        </w:tc>
      </w:tr>
      <w:tr w:rsidR="00A07116" w:rsidTr="00A07116">
        <w:trPr>
          <w:trHeight w:val="3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 w:rsidP="00A07116">
            <w:pPr>
              <w:pStyle w:val="ConsPlusNormal"/>
              <w:numPr>
                <w:ilvl w:val="0"/>
                <w:numId w:val="4"/>
              </w:numPr>
              <w:ind w:left="635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специализированных предприятий по сбору и вывозу ТКО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 w:rsidP="00A07116">
            <w:pPr>
              <w:pStyle w:val="ConsPlusNormal"/>
              <w:numPr>
                <w:ilvl w:val="1"/>
                <w:numId w:val="5"/>
              </w:numPr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мест захоронения отходов не отвечают природоохранным и санитарным требованиям.</w:t>
            </w:r>
          </w:p>
          <w:p w:rsidR="00A07116" w:rsidRDefault="00A07116" w:rsidP="00A07116">
            <w:pPr>
              <w:pStyle w:val="ConsPlusNormal"/>
              <w:numPr>
                <w:ilvl w:val="0"/>
                <w:numId w:val="5"/>
              </w:numPr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количество лицензированных полигонов твердых бытовых отходов.</w:t>
            </w:r>
          </w:p>
          <w:p w:rsidR="00A07116" w:rsidRDefault="00A07116" w:rsidP="00A07116">
            <w:pPr>
              <w:pStyle w:val="ConsPlusNormal"/>
              <w:numPr>
                <w:ilvl w:val="0"/>
                <w:numId w:val="5"/>
              </w:numPr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инвестиционной привлекательности в проектировании и строительстве природоохранных объектов  большинства поселений района  из-за малого объема твердых бытовых отходов и промышленных отходов.</w:t>
            </w:r>
          </w:p>
        </w:tc>
      </w:tr>
      <w:tr w:rsidR="00A07116" w:rsidTr="00A07116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Возможности (O)   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Угрозы (T)   </w:t>
            </w:r>
          </w:p>
        </w:tc>
      </w:tr>
      <w:tr w:rsidR="00A07116" w:rsidTr="00A07116">
        <w:trPr>
          <w:trHeight w:val="20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 w:rsidP="00A07116">
            <w:pPr>
              <w:pStyle w:val="ConsPlusNormal"/>
              <w:numPr>
                <w:ilvl w:val="0"/>
                <w:numId w:val="6"/>
              </w:numPr>
              <w:ind w:left="49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поддержка мероприятий в области обращения с отходами.</w:t>
            </w:r>
          </w:p>
          <w:p w:rsidR="00A07116" w:rsidRDefault="00A07116" w:rsidP="00A07116">
            <w:pPr>
              <w:pStyle w:val="ConsPlusNormal"/>
              <w:numPr>
                <w:ilvl w:val="0"/>
                <w:numId w:val="7"/>
              </w:numPr>
              <w:ind w:left="493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полигонов ТКО за счет проведения рекультивации части санкционированных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мусоросвалок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 w:rsidP="00A07116">
            <w:pPr>
              <w:pStyle w:val="ConsPlusNormal"/>
              <w:numPr>
                <w:ilvl w:val="0"/>
                <w:numId w:val="7"/>
              </w:numPr>
              <w:ind w:left="21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Ухудшение экологической и санитарно-эпидемиологической обстановки в районе.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116" w:rsidRDefault="00A07116" w:rsidP="00A07116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Анализ мест расположения объектов размещения отходов (свалок ТКО) показал, что основную их часть составляют сельские свалки ТКО. Свалки не соответствуют требованиям природоохранного законодательства, их необходимо вывести из эксплуатации с последующей рекультивацией.</w:t>
      </w:r>
    </w:p>
    <w:p w:rsidR="00A07116" w:rsidRDefault="00A07116" w:rsidP="00A07116">
      <w:pPr>
        <w:pStyle w:val="ConsPlusNormal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2013 и 2014 году проведена рекультивация </w:t>
      </w:r>
      <w:proofErr w:type="gramStart"/>
      <w:r>
        <w:rPr>
          <w:rFonts w:ascii="Times New Roman" w:hAnsi="Times New Roman"/>
          <w:sz w:val="24"/>
          <w:szCs w:val="24"/>
        </w:rPr>
        <w:t>санкционированных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 xml:space="preserve"> п. Ленинский и с. Якокит.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остается еще 12 объектов размещения отходов, подлежащих рекультивации.</w:t>
      </w:r>
    </w:p>
    <w:p w:rsidR="00A07116" w:rsidRDefault="00A07116" w:rsidP="00A07116">
      <w:pPr>
        <w:pStyle w:val="a5"/>
        <w:tabs>
          <w:tab w:val="left" w:pos="709"/>
        </w:tabs>
        <w:ind w:left="426" w:hanging="142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>
        <w:rPr>
          <w:rFonts w:eastAsiaTheme="minorHAnsi"/>
          <w:color w:val="0D0D0D" w:themeColor="text1" w:themeTint="F2"/>
        </w:rPr>
        <w:tab/>
        <w:t xml:space="preserve">В соответствии со ст. 6 Федеральный закон от 24.06.1998 N 89-ФЗ (ред. от 25.12.2018, с изм. от 19.07.2019г.) "Об отходах производства и </w:t>
      </w:r>
      <w:proofErr w:type="spellStart"/>
      <w:r>
        <w:rPr>
          <w:rFonts w:eastAsiaTheme="minorHAnsi"/>
          <w:color w:val="0D0D0D" w:themeColor="text1" w:themeTint="F2"/>
        </w:rPr>
        <w:t>потребления</w:t>
      </w:r>
      <w:proofErr w:type="gramStart"/>
      <w:r>
        <w:rPr>
          <w:rFonts w:eastAsiaTheme="minorHAnsi"/>
          <w:color w:val="0D0D0D" w:themeColor="text1" w:themeTint="F2"/>
        </w:rPr>
        <w:t>"о</w:t>
      </w:r>
      <w:proofErr w:type="gramEnd"/>
      <w:r>
        <w:rPr>
          <w:rFonts w:eastAsiaTheme="minorHAnsi"/>
          <w:color w:val="0D0D0D" w:themeColor="text1" w:themeTint="F2"/>
        </w:rPr>
        <w:t>рганизация</w:t>
      </w:r>
      <w:proofErr w:type="spellEnd"/>
      <w:r>
        <w:rPr>
          <w:rFonts w:eastAsiaTheme="minorHAnsi"/>
          <w:color w:val="0D0D0D" w:themeColor="text1" w:themeTint="F2"/>
        </w:rPr>
        <w:t xml:space="preserve">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относится к полномочиям субъектов Российской Федерации. </w:t>
      </w:r>
    </w:p>
    <w:p w:rsidR="00A07116" w:rsidRDefault="00A07116" w:rsidP="00A07116">
      <w:pPr>
        <w:pStyle w:val="ConsPlusNormal"/>
        <w:spacing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связи с тем, что администрация МО «Алданский район» является собственником вышеуказанных объектов размещения отходов, а, следовательно, программой предусматриваются мероприятия по рекультивации 12 объектов размещения отходов и разработка ПСД на новые полигоны ТКО г. Алдан, г. Томмот и п. Нижний Куранах.</w:t>
      </w:r>
    </w:p>
    <w:p w:rsidR="00A07116" w:rsidRDefault="00A07116" w:rsidP="00A07116">
      <w:pPr>
        <w:pStyle w:val="ConsPlusNormal"/>
        <w:spacing w:after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данных мероприятий муниципальной Программы будет выполняться за счет бюджета МО «Алданский район» (таблица 4).</w:t>
      </w:r>
    </w:p>
    <w:p w:rsidR="00A07116" w:rsidRDefault="00A07116" w:rsidP="00A07116">
      <w:pPr>
        <w:pStyle w:val="ConsPlusNormal"/>
        <w:spacing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новых полигонов будет осуществляться Республикой Саха (Якутия) и, следовательно, мероприятия по строительству полигонов в рамках настоящей программы не предусматриваются.</w:t>
      </w:r>
    </w:p>
    <w:p w:rsidR="00A07116" w:rsidRDefault="00A07116" w:rsidP="00A07116">
      <w:pPr>
        <w:autoSpaceDE w:val="0"/>
        <w:autoSpaceDN w:val="0"/>
        <w:adjustRightInd w:val="0"/>
        <w:spacing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Итоговые результаты реализации муниципальной программы «Организация, утилизация ТКО на территории МО «Алданский район» на период 2020-2024 годы» приведены в таблице 5.</w:t>
      </w:r>
    </w:p>
    <w:p w:rsidR="00A07116" w:rsidRDefault="00A07116" w:rsidP="00A07116">
      <w:pPr>
        <w:pStyle w:val="ConsPlusNormal"/>
        <w:spacing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 осуществляется в соответствии с Порядком разработки и реализации муниципальных программ муниципального образования «Алданский район», утвержденным Постановлением главы районаот26.09.2019г.№955.</w:t>
      </w:r>
    </w:p>
    <w:p w:rsidR="00A07116" w:rsidRDefault="00A07116" w:rsidP="00A07116">
      <w:pPr>
        <w:pStyle w:val="ConsPlusNormal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 и задачи Программы</w:t>
      </w:r>
    </w:p>
    <w:p w:rsidR="00A07116" w:rsidRDefault="00A07116" w:rsidP="00A07116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настоящей Программы является - </w:t>
      </w:r>
      <w:proofErr w:type="gramStart"/>
      <w:r>
        <w:rPr>
          <w:rFonts w:ascii="Times New Roman" w:hAnsi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реализация комплекса мер, направленных на совершенствование системы обращения с ТКО для улучшения санитарного и экологического состояния территорий муниципальных образований МО «Алданский район».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Достижение поставленной цели будет обеспечено путем решения следующей задачи:</w:t>
      </w:r>
    </w:p>
    <w:p w:rsidR="00A07116" w:rsidRDefault="00A07116" w:rsidP="00A07116">
      <w:pPr>
        <w:pStyle w:val="ConsPlusNormal"/>
        <w:numPr>
          <w:ilvl w:val="0"/>
          <w:numId w:val="9"/>
        </w:numPr>
        <w:ind w:left="284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Приведение существующих объектов размещения отходов в соответствие с требованием природоохранного законодательства РФ путем проведения их рекультивации.</w:t>
      </w:r>
    </w:p>
    <w:p w:rsidR="00A07116" w:rsidRDefault="00A07116" w:rsidP="00A07116">
      <w:pPr>
        <w:pStyle w:val="ConsPlusNormal"/>
        <w:numPr>
          <w:ilvl w:val="0"/>
          <w:numId w:val="9"/>
        </w:numPr>
        <w:ind w:left="284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ПСД на три полигона ТКО: г. Алдан, г. Томмот и п. Нижний Куранах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решения задачи необходимо выполнение следующих мероприятий:</w:t>
      </w:r>
    </w:p>
    <w:p w:rsidR="00A07116" w:rsidRDefault="00A07116" w:rsidP="00A07116">
      <w:pPr>
        <w:pStyle w:val="ConsPlusNormal"/>
        <w:numPr>
          <w:ilvl w:val="0"/>
          <w:numId w:val="10"/>
        </w:numPr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проектно-сметной документации на рекультивацию объектов размещения отходов;</w:t>
      </w:r>
    </w:p>
    <w:p w:rsidR="00A07116" w:rsidRDefault="00A07116" w:rsidP="00A07116">
      <w:pPr>
        <w:pStyle w:val="ConsPlusNormal"/>
        <w:numPr>
          <w:ilvl w:val="0"/>
          <w:numId w:val="10"/>
        </w:numPr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Рекультивация объектов размещения отходов в целях снижения негативного техногенного воздействия на окружающую среду и улучшение экологической обстановки в районе.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мероприятия включают в себя: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ПСД на объекты размещения ТКО;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проектов рекультивации объектов размещения ТКО;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рекультивации объектов размещения ТКО;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 вывоз отходов с населенных </w:t>
      </w:r>
      <w:proofErr w:type="gramStart"/>
      <w:r>
        <w:rPr>
          <w:rFonts w:ascii="Times New Roman" w:hAnsi="Times New Roman"/>
          <w:sz w:val="24"/>
          <w:szCs w:val="24"/>
        </w:rPr>
        <w:t>пунктов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вблизи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осуществлена рекультивация санкционированных свалок предусматривается на новые объекты размещения отходов в г. Алдан, г. Томмот и п. Нижний Куранах.  </w:t>
      </w:r>
    </w:p>
    <w:p w:rsidR="00A07116" w:rsidRDefault="00A07116" w:rsidP="00A07116">
      <w:pPr>
        <w:pStyle w:val="ConsPlusNormal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целевых индикаторов и показателей</w:t>
      </w:r>
    </w:p>
    <w:p w:rsidR="00A07116" w:rsidRDefault="00A07116" w:rsidP="00A07116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A07116" w:rsidRDefault="00A07116" w:rsidP="00A07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отражают результаты реализации стратегических направлений и основных мероприятий муниципальной программы в виде количественных и качественных показателей. Индикаторы Программы выражают характеристику достижения поставленной цели Программы и ее основных задач.</w:t>
      </w:r>
    </w:p>
    <w:p w:rsidR="00A07116" w:rsidRDefault="00A07116" w:rsidP="00A07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116" w:rsidRDefault="00A07116" w:rsidP="00A07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целевым индикаторам муниципальной программы «Организация, утилизация ТКО на территории МО «Алданский район» на период 2020-2024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>тносятся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7116" w:rsidRDefault="00A07116" w:rsidP="00A07116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A07116" w:rsidRDefault="00A07116" w:rsidP="00A07116">
      <w:pPr>
        <w:pStyle w:val="ConsPlusNorma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размещения ТКО от общего количества.</w:t>
      </w:r>
    </w:p>
    <w:p w:rsidR="00A07116" w:rsidRDefault="00A07116" w:rsidP="00A07116">
      <w:pPr>
        <w:pStyle w:val="ConsPlusNorma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ПСД на новые объекты размещения отходов.</w:t>
      </w:r>
    </w:p>
    <w:p w:rsidR="00A07116" w:rsidRDefault="00A07116" w:rsidP="00A071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индикаторах (показателях) муниципальной Программы приведены в таблице 3.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spacing w:after="0"/>
        <w:rPr>
          <w:rFonts w:ascii="Times New Roman" w:hAnsi="Times New Roman"/>
          <w:sz w:val="20"/>
          <w:szCs w:val="20"/>
        </w:rPr>
        <w:sectPr w:rsidR="00A07116">
          <w:pgSz w:w="11906" w:h="16838"/>
          <w:pgMar w:top="1134" w:right="566" w:bottom="1077" w:left="1701" w:header="709" w:footer="709" w:gutter="0"/>
          <w:pgNumType w:start="2"/>
          <w:cols w:space="720"/>
        </w:sect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муниципальной программы</w:t>
      </w:r>
    </w:p>
    <w:tbl>
      <w:tblPr>
        <w:tblW w:w="15318" w:type="dxa"/>
        <w:jc w:val="center"/>
        <w:tblLook w:val="04A0" w:firstRow="1" w:lastRow="0" w:firstColumn="1" w:lastColumn="0" w:noHBand="0" w:noVBand="1"/>
      </w:tblPr>
      <w:tblGrid>
        <w:gridCol w:w="577"/>
        <w:gridCol w:w="5903"/>
        <w:gridCol w:w="1202"/>
        <w:gridCol w:w="1110"/>
        <w:gridCol w:w="1032"/>
        <w:gridCol w:w="1099"/>
        <w:gridCol w:w="1134"/>
        <w:gridCol w:w="992"/>
        <w:gridCol w:w="1134"/>
        <w:gridCol w:w="1135"/>
      </w:tblGrid>
      <w:tr w:rsidR="00A07116" w:rsidTr="00A07116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A07116" w:rsidTr="00A0711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отчетный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период </w:t>
            </w:r>
          </w:p>
        </w:tc>
      </w:tr>
      <w:tr w:rsidR="00A07116" w:rsidTr="00A07116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4-й год 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5-й год</w:t>
            </w:r>
          </w:p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A07116" w:rsidTr="00A07116">
        <w:trPr>
          <w:trHeight w:val="14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07116" w:rsidTr="00A0711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Программа: «Организация, утилизация ТКО на территории МО «Алданский район» на период 2020-2024 годы»</w:t>
            </w:r>
          </w:p>
        </w:tc>
      </w:tr>
      <w:tr w:rsidR="00A07116" w:rsidTr="00A0711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 программы: Разработка и реализация комплекса мер, направленных на совершенствование системы обращения с ТКО для улучшения санитарного и экологического состояния территорий муниципальных образований МО «Алданский район».</w:t>
            </w:r>
          </w:p>
        </w:tc>
      </w:tr>
      <w:tr w:rsidR="00A07116" w:rsidTr="00A07116">
        <w:trPr>
          <w:trHeight w:val="2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Задача: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Приведение объектов размещения отходов в соответствие с требованием природоохранного законодательства РФ</w:t>
            </w:r>
          </w:p>
        </w:tc>
      </w:tr>
      <w:tr w:rsidR="00A07116" w:rsidTr="00A0711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 1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ПСД на новые объекты размещения отходов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7116" w:rsidTr="00A07116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16" w:rsidRDefault="00A07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 2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right="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A07116" w:rsidRDefault="00A07116" w:rsidP="00A07116">
      <w:pPr>
        <w:pStyle w:val="ConsPlusNormal"/>
        <w:ind w:right="395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A07116" w:rsidRDefault="00A07116" w:rsidP="00A07116">
      <w:pPr>
        <w:pStyle w:val="ConsPlusNormal"/>
        <w:ind w:right="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5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2125"/>
        <w:gridCol w:w="1984"/>
        <w:gridCol w:w="2181"/>
        <w:gridCol w:w="1134"/>
        <w:gridCol w:w="1276"/>
        <w:gridCol w:w="1134"/>
        <w:gridCol w:w="1134"/>
        <w:gridCol w:w="1275"/>
      </w:tblGrid>
      <w:tr w:rsidR="00A07116" w:rsidTr="00A0711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Статус структурного элемента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регионального проекта, в рамках которого реализуется мероприятие*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</w:t>
            </w:r>
          </w:p>
        </w:tc>
      </w:tr>
      <w:tr w:rsidR="00A07116" w:rsidTr="00A07116">
        <w:trPr>
          <w:trHeight w:val="9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1-й год реализации 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2-й год реализации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3-й год реализации 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</w:t>
            </w:r>
          </w:p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07116" w:rsidTr="00A07116">
        <w:trPr>
          <w:trHeight w:val="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07116" w:rsidTr="00A0711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«Организация, утилизация ТКО на территории МО «Алданский район» на период 2020-2024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A07116" w:rsidTr="00A07116">
        <w:trPr>
          <w:trHeight w:val="3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Программы</w:t>
            </w:r>
            <w:r>
              <w:rPr>
                <w:rFonts w:ascii="Times New Roman" w:hAnsi="Times New Roman"/>
                <w:bCs/>
              </w:rPr>
              <w:t>: Приведение объектов размещения отходов в соответствие с требованием природоохранного законодательства РФ</w:t>
            </w:r>
          </w:p>
        </w:tc>
      </w:tr>
      <w:tr w:rsidR="00A07116" w:rsidTr="00A0711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ПСД на объект размещения ТКО г. Алдан (новый полигон)</w:t>
            </w:r>
          </w:p>
          <w:p w:rsidR="00A07116" w:rsidRDefault="00A071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2.4.2.1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rPr>
          <w:trHeight w:val="4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проектов рекультивации объектов размещения ТКО</w:t>
            </w:r>
          </w:p>
          <w:p w:rsidR="00A07116" w:rsidRDefault="00A071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2.4.2.2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рекультивации  объектов размещения ТКО</w:t>
            </w:r>
          </w:p>
          <w:p w:rsidR="00A07116" w:rsidRDefault="00A071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2.4.2.3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rPr>
          <w:trHeight w:val="1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территорий образовательных учреждений (места накопления ТКО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116" w:rsidTr="00A071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7116" w:rsidTr="00A07116">
        <w:trPr>
          <w:trHeight w:val="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7116" w:rsidRDefault="00A07116" w:rsidP="00A07116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 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</w:t>
      </w:r>
      <w:r>
        <w:rPr>
          <w:rFonts w:ascii="Times New Roman" w:hAnsi="Times New Roman"/>
          <w:sz w:val="20"/>
          <w:szCs w:val="20"/>
        </w:rPr>
        <w:br w:type="page"/>
      </w:r>
    </w:p>
    <w:p w:rsidR="00A07116" w:rsidRDefault="00A07116" w:rsidP="00A07116">
      <w:pPr>
        <w:spacing w:after="0"/>
        <w:rPr>
          <w:rFonts w:ascii="Times New Roman" w:hAnsi="Times New Roman"/>
          <w:sz w:val="20"/>
          <w:szCs w:val="20"/>
        </w:rPr>
        <w:sectPr w:rsidR="00A07116">
          <w:pgSz w:w="16838" w:h="11906" w:orient="landscape"/>
          <w:pgMar w:top="1644" w:right="851" w:bottom="737" w:left="851" w:header="709" w:footer="709" w:gutter="0"/>
          <w:pgNumType w:start="2"/>
          <w:cols w:space="720"/>
        </w:sectPr>
      </w:pPr>
    </w:p>
    <w:p w:rsidR="00A07116" w:rsidRDefault="00A07116" w:rsidP="00A07116">
      <w:pPr>
        <w:pStyle w:val="ConsPlusNormal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A07116" w:rsidRDefault="00A07116" w:rsidP="00A07116">
      <w:pPr>
        <w:jc w:val="right"/>
        <w:outlineLvl w:val="0"/>
        <w:rPr>
          <w:rFonts w:ascii="Calibri" w:hAnsi="Calibri"/>
          <w:sz w:val="24"/>
          <w:szCs w:val="24"/>
        </w:rPr>
      </w:pPr>
    </w:p>
    <w:p w:rsidR="00A07116" w:rsidRDefault="00A07116" w:rsidP="00A071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Итоговые результаты реализации муниципальной Программы.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686"/>
        <w:gridCol w:w="1232"/>
        <w:gridCol w:w="1038"/>
        <w:gridCol w:w="897"/>
        <w:gridCol w:w="897"/>
        <w:gridCol w:w="1135"/>
        <w:gridCol w:w="1044"/>
      </w:tblGrid>
      <w:tr w:rsidR="00A07116" w:rsidTr="00A07116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реализации программы Наименование подпрограммы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(t)</w:t>
            </w:r>
          </w:p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реализации программы</w:t>
            </w:r>
          </w:p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A07116" w:rsidTr="00A07116">
        <w:trPr>
          <w:trHeight w:val="9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t-3</w:t>
            </w:r>
          </w:p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t-2</w:t>
            </w:r>
          </w:p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t-1</w:t>
            </w:r>
          </w:p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16" w:rsidTr="00A07116">
        <w:trPr>
          <w:trHeight w:val="145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«Организация, утилизация ТКО на территории МО «Алданский район» на период 2020-2024 годы»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индикатор (показатель):</w:t>
            </w:r>
          </w:p>
          <w:p w:rsidR="00A07116" w:rsidRDefault="00A07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ПСД на новые объекты размещения отходов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7116" w:rsidTr="00A07116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индикатор (показатель)</w:t>
            </w:r>
          </w:p>
          <w:p w:rsidR="00A07116" w:rsidRDefault="00A07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объектов размещения ТКО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A07116" w:rsidRDefault="00A07116" w:rsidP="00A071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A07116" w:rsidRDefault="00A07116" w:rsidP="00A07116">
      <w:pPr>
        <w:ind w:right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07116" w:rsidRDefault="00A07116" w:rsidP="00A07116">
      <w:pPr>
        <w:pStyle w:val="ConsPlusNormal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Удельные веса, предназначенные для оценки достижения конечных результатов муниципальной Программы</w:t>
      </w:r>
    </w:p>
    <w:p w:rsidR="00A07116" w:rsidRDefault="00A07116" w:rsidP="00A07116">
      <w:pPr>
        <w:pStyle w:val="ConsPlusNormal"/>
        <w:ind w:right="284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722"/>
        <w:gridCol w:w="5151"/>
        <w:gridCol w:w="1858"/>
        <w:gridCol w:w="2051"/>
      </w:tblGrid>
      <w:tr w:rsidR="00A07116" w:rsidTr="00A07116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ind w:right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pStyle w:val="ConsPlusNormal"/>
              <w:ind w:right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Показатель, индикатор, утвержденные программой СЭР МО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Удельный вес целевого индикатора в разрезе задачи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Удельный вес задачи в разрезе программы</w:t>
            </w:r>
          </w:p>
        </w:tc>
      </w:tr>
      <w:tr w:rsidR="00A07116" w:rsidTr="00A07116">
        <w:trPr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A07116" w:rsidTr="00A07116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«Организация, утилизация ТКО на территории МО «Алданский район» на период 2020-2024 годы»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07116" w:rsidTr="00A07116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Задача: </w:t>
            </w:r>
            <w:r>
              <w:rPr>
                <w:rFonts w:ascii="Times New Roman" w:hAnsi="Times New Roman"/>
                <w:sz w:val="22"/>
                <w:szCs w:val="22"/>
              </w:rPr>
              <w:t>Приведение объектов размещения отходов в соответствие с требованиями природоохранного законодательства РФ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A07116" w:rsidTr="00A07116">
        <w:trPr>
          <w:trHeight w:val="4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ПСД на новые объекты размещения отходов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  <w:tr w:rsidR="00A07116" w:rsidTr="00A07116"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116" w:rsidRDefault="00A07116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spacing w:after="0" w:line="240" w:lineRule="auto"/>
              <w:rPr>
                <w:rFonts w:ascii="Times New Roman" w:hAnsi="Times New Roman" w:cs="Arial"/>
              </w:rPr>
            </w:pPr>
          </w:p>
        </w:tc>
      </w:tr>
    </w:tbl>
    <w:p w:rsidR="00A07116" w:rsidRDefault="00A07116" w:rsidP="00A07116">
      <w:pPr>
        <w:pStyle w:val="ConsPlusNormal"/>
        <w:ind w:right="709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ind w:righ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A07116" w:rsidRDefault="00A07116" w:rsidP="00A07116">
      <w:pPr>
        <w:pStyle w:val="ConsPlusNormal"/>
        <w:ind w:right="709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методике расчета целевого индикатора (показателя) муниципальной программы</w:t>
      </w:r>
    </w:p>
    <w:p w:rsidR="00A07116" w:rsidRDefault="00A07116" w:rsidP="00A071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1418"/>
        <w:gridCol w:w="1844"/>
        <w:gridCol w:w="2302"/>
      </w:tblGrid>
      <w:tr w:rsidR="00A07116" w:rsidTr="00A071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left="-12" w:firstLine="55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Формула расчёта индикатора с кратким алгоритмом расчета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Источник получения информации для расчёта значения индикатора</w:t>
            </w:r>
          </w:p>
        </w:tc>
      </w:tr>
      <w:tr w:rsidR="00A07116" w:rsidTr="00A071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ПСД на новые объекты размещения отходов</w:t>
            </w:r>
          </w:p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  <w:tr w:rsidR="00A07116" w:rsidTr="00A071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16" w:rsidRDefault="00A0711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16" w:rsidRDefault="00A071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Акт выполненных работ</w:t>
            </w:r>
          </w:p>
        </w:tc>
      </w:tr>
    </w:tbl>
    <w:p w:rsidR="00A07116" w:rsidRDefault="00A07116" w:rsidP="00A07116">
      <w:pPr>
        <w:pStyle w:val="ConsPlusNormal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rPr>
          <w:rFonts w:ascii="Times New Roman" w:hAnsi="Times New Roman"/>
          <w:sz w:val="24"/>
          <w:szCs w:val="24"/>
        </w:rPr>
      </w:pPr>
    </w:p>
    <w:p w:rsidR="00A07116" w:rsidRDefault="00A07116" w:rsidP="00A07116">
      <w:pPr>
        <w:pStyle w:val="ConsPlusNormal"/>
        <w:rPr>
          <w:rFonts w:ascii="Times New Roman" w:hAnsi="Times New Roman"/>
          <w:sz w:val="24"/>
          <w:szCs w:val="24"/>
        </w:rPr>
      </w:pPr>
    </w:p>
    <w:p w:rsidR="00A07116" w:rsidRPr="006E10FB" w:rsidRDefault="00A07116">
      <w:pPr>
        <w:rPr>
          <w:rFonts w:ascii="Times New Roman" w:hAnsi="Times New Roman" w:cs="Times New Roman"/>
          <w:sz w:val="20"/>
          <w:szCs w:val="20"/>
        </w:rPr>
      </w:pPr>
    </w:p>
    <w:sectPr w:rsidR="00A07116" w:rsidRPr="006E10FB" w:rsidSect="006E10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BF"/>
    <w:multiLevelType w:val="hybridMultilevel"/>
    <w:tmpl w:val="8EDC0B4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2526659C"/>
    <w:multiLevelType w:val="hybridMultilevel"/>
    <w:tmpl w:val="CB68CBB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27EF3AEF"/>
    <w:multiLevelType w:val="hybridMultilevel"/>
    <w:tmpl w:val="4280B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EB3"/>
    <w:multiLevelType w:val="hybridMultilevel"/>
    <w:tmpl w:val="06B0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F8B"/>
    <w:multiLevelType w:val="hybridMultilevel"/>
    <w:tmpl w:val="014C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3CFB"/>
    <w:multiLevelType w:val="hybridMultilevel"/>
    <w:tmpl w:val="54B88C9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32BF"/>
    <w:multiLevelType w:val="hybridMultilevel"/>
    <w:tmpl w:val="37E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BC64FC"/>
    <w:multiLevelType w:val="hybridMultilevel"/>
    <w:tmpl w:val="7FFC4B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3766FD"/>
    <w:multiLevelType w:val="hybridMultilevel"/>
    <w:tmpl w:val="8056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96"/>
    <w:rsid w:val="00076CE5"/>
    <w:rsid w:val="000C4BF0"/>
    <w:rsid w:val="0017205D"/>
    <w:rsid w:val="00193B06"/>
    <w:rsid w:val="0026497C"/>
    <w:rsid w:val="00295944"/>
    <w:rsid w:val="00331B59"/>
    <w:rsid w:val="003441A4"/>
    <w:rsid w:val="003A5294"/>
    <w:rsid w:val="00400958"/>
    <w:rsid w:val="004D4F31"/>
    <w:rsid w:val="005028CC"/>
    <w:rsid w:val="00604265"/>
    <w:rsid w:val="00672A24"/>
    <w:rsid w:val="006826FB"/>
    <w:rsid w:val="00685650"/>
    <w:rsid w:val="006E10FB"/>
    <w:rsid w:val="006F7D82"/>
    <w:rsid w:val="00735CEF"/>
    <w:rsid w:val="007714EA"/>
    <w:rsid w:val="007734BB"/>
    <w:rsid w:val="0077455F"/>
    <w:rsid w:val="008013FF"/>
    <w:rsid w:val="008026C3"/>
    <w:rsid w:val="008F6845"/>
    <w:rsid w:val="00913996"/>
    <w:rsid w:val="009D1B7D"/>
    <w:rsid w:val="009F3B37"/>
    <w:rsid w:val="00A07116"/>
    <w:rsid w:val="00A36B2D"/>
    <w:rsid w:val="00A61693"/>
    <w:rsid w:val="00AA3939"/>
    <w:rsid w:val="00B50F39"/>
    <w:rsid w:val="00B51D86"/>
    <w:rsid w:val="00B54C93"/>
    <w:rsid w:val="00B93D6F"/>
    <w:rsid w:val="00BB4517"/>
    <w:rsid w:val="00BD69DE"/>
    <w:rsid w:val="00C01562"/>
    <w:rsid w:val="00C1430B"/>
    <w:rsid w:val="00C5083F"/>
    <w:rsid w:val="00C605A5"/>
    <w:rsid w:val="00CA6D68"/>
    <w:rsid w:val="00CB301C"/>
    <w:rsid w:val="00D03271"/>
    <w:rsid w:val="00D77D3D"/>
    <w:rsid w:val="00ED4491"/>
    <w:rsid w:val="00F372F1"/>
    <w:rsid w:val="00F84134"/>
    <w:rsid w:val="00FC48B9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A0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B009-4F09-4A4E-9EA1-E10F42E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2019-12-30T02:16:00Z</cp:lastPrinted>
  <dcterms:created xsi:type="dcterms:W3CDTF">2020-02-06T23:40:00Z</dcterms:created>
  <dcterms:modified xsi:type="dcterms:W3CDTF">2020-02-06T23:41:00Z</dcterms:modified>
</cp:coreProperties>
</file>