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7979E1" w:rsidRPr="00F562AE" w:rsidTr="00A234ED">
        <w:trPr>
          <w:trHeight w:val="1232"/>
          <w:jc w:val="center"/>
        </w:trPr>
        <w:tc>
          <w:tcPr>
            <w:tcW w:w="4047" w:type="dxa"/>
          </w:tcPr>
          <w:p w:rsidR="007979E1" w:rsidRPr="00882669" w:rsidRDefault="007979E1" w:rsidP="006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 </w:t>
            </w:r>
          </w:p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EE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885п </w:t>
            </w:r>
            <w:r w:rsidRPr="0088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18.08.</w:t>
            </w: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979E1" w:rsidRPr="00882669" w:rsidRDefault="007979E1" w:rsidP="00A234ED">
            <w:pPr>
              <w:pStyle w:val="1"/>
              <w:tabs>
                <w:tab w:val="left" w:pos="2718"/>
              </w:tabs>
              <w:spacing w:before="0" w:after="0"/>
              <w:ind w:firstLine="425"/>
              <w:rPr>
                <w:rFonts w:ascii="Times New Roman" w:hAnsi="Times New Roman" w:cs="Times New Roman"/>
                <w:bCs w:val="0"/>
              </w:rPr>
            </w:pPr>
            <w:r w:rsidRPr="00882669">
              <w:rPr>
                <w:rFonts w:ascii="Times New Roman" w:hAnsi="Times New Roman" w:cs="Times New Roman"/>
                <w:bCs w:val="0"/>
              </w:rPr>
              <w:t>САХА Ө</w:t>
            </w:r>
            <w:proofErr w:type="gramStart"/>
            <w:r w:rsidRPr="00882669">
              <w:rPr>
                <w:rFonts w:ascii="Times New Roman" w:hAnsi="Times New Roman" w:cs="Times New Roman"/>
                <w:bCs w:val="0"/>
              </w:rPr>
              <w:t>Р</w:t>
            </w:r>
            <w:proofErr w:type="gramEnd"/>
            <w:r w:rsidRPr="00882669">
              <w:rPr>
                <w:rFonts w:ascii="Times New Roman" w:hAnsi="Times New Roman" w:cs="Times New Roman"/>
                <w:bCs w:val="0"/>
              </w:rPr>
              <w:t>ӨСПҮҮБҮЛҮКЭТЭ</w:t>
            </w:r>
          </w:p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7979E1" w:rsidRPr="00882669" w:rsidRDefault="007979E1" w:rsidP="00A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7979E1" w:rsidRPr="00882669" w:rsidRDefault="007979E1" w:rsidP="00A234ED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7979E1" w:rsidRPr="00882669" w:rsidRDefault="007979E1" w:rsidP="00A234ED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9E1" w:rsidRPr="00882669" w:rsidRDefault="007979E1" w:rsidP="00A234ED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УУРААХ  </w:t>
            </w:r>
          </w:p>
          <w:p w:rsidR="007979E1" w:rsidRPr="00882669" w:rsidRDefault="007979E1" w:rsidP="00A234ED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79E1" w:rsidRDefault="007979E1" w:rsidP="007979E1">
      <w:pPr>
        <w:pStyle w:val="Default"/>
        <w:rPr>
          <w:sz w:val="28"/>
          <w:szCs w:val="28"/>
        </w:rPr>
      </w:pPr>
    </w:p>
    <w:p w:rsidR="007979E1" w:rsidRPr="007979E1" w:rsidRDefault="007979E1" w:rsidP="007979E1">
      <w:pPr>
        <w:pStyle w:val="Default"/>
        <w:rPr>
          <w:b/>
        </w:rPr>
      </w:pPr>
      <w:r w:rsidRPr="007979E1">
        <w:rPr>
          <w:b/>
        </w:rPr>
        <w:t xml:space="preserve">О подготовке к приватизации </w:t>
      </w:r>
    </w:p>
    <w:p w:rsidR="007979E1" w:rsidRPr="007979E1" w:rsidRDefault="007979E1" w:rsidP="007979E1">
      <w:pPr>
        <w:pStyle w:val="Default"/>
        <w:rPr>
          <w:b/>
        </w:rPr>
      </w:pPr>
      <w:r w:rsidRPr="007979E1">
        <w:rPr>
          <w:b/>
        </w:rPr>
        <w:t xml:space="preserve">муниципальных унитарных предприятий </w:t>
      </w:r>
    </w:p>
    <w:p w:rsidR="007979E1" w:rsidRPr="00042440" w:rsidRDefault="007979E1" w:rsidP="007979E1">
      <w:pPr>
        <w:pStyle w:val="Default"/>
        <w:rPr>
          <w:sz w:val="28"/>
          <w:szCs w:val="28"/>
        </w:rPr>
      </w:pPr>
    </w:p>
    <w:p w:rsidR="007979E1" w:rsidRPr="009007FE" w:rsidRDefault="007979E1" w:rsidP="007979E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Российской Федерации от 21.12.2001г. № 178-ФЗ «О приватизации государственного и муниципального имущества», во исполнение решения Алданского районного Совета депутатов Р</w:t>
      </w:r>
      <w:proofErr w:type="gramStart"/>
      <w:r w:rsidRPr="009007F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007FE">
        <w:rPr>
          <w:rFonts w:ascii="Times New Roman" w:hAnsi="Times New Roman" w:cs="Times New Roman"/>
          <w:sz w:val="24"/>
          <w:szCs w:val="24"/>
        </w:rPr>
        <w:t>Я) №29-6 от 24.03.2017г. «</w:t>
      </w:r>
      <w:r w:rsidRPr="009007FE">
        <w:rPr>
          <w:rFonts w:ascii="Times New Roman" w:eastAsia="Calibri" w:hAnsi="Times New Roman" w:cs="Times New Roman"/>
          <w:sz w:val="24"/>
          <w:szCs w:val="24"/>
        </w:rPr>
        <w:t>Об утверждении</w:t>
      </w:r>
      <w:r w:rsidRPr="009007FE">
        <w:rPr>
          <w:rFonts w:ascii="Times New Roman" w:hAnsi="Times New Roman" w:cs="Times New Roman"/>
          <w:sz w:val="24"/>
          <w:szCs w:val="24"/>
        </w:rPr>
        <w:t xml:space="preserve"> </w:t>
      </w:r>
      <w:r w:rsidRPr="009007FE">
        <w:rPr>
          <w:rFonts w:ascii="Times New Roman" w:eastAsia="Calibri" w:hAnsi="Times New Roman" w:cs="Times New Roman"/>
          <w:sz w:val="24"/>
          <w:szCs w:val="24"/>
        </w:rPr>
        <w:t xml:space="preserve"> прогнозного плана приватизации муниципальных унитарных предприятий на 2017-2018г.</w:t>
      </w:r>
      <w:r w:rsidRPr="009007FE">
        <w:rPr>
          <w:rFonts w:ascii="Times New Roman" w:hAnsi="Times New Roman" w:cs="Times New Roman"/>
          <w:sz w:val="24"/>
          <w:szCs w:val="24"/>
        </w:rPr>
        <w:t>» постановляю:</w:t>
      </w:r>
    </w:p>
    <w:p w:rsidR="007979E1" w:rsidRPr="007979E1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7979E1">
        <w:rPr>
          <w:rFonts w:ascii="Times New Roman" w:hAnsi="Times New Roman" w:cs="Times New Roman"/>
          <w:sz w:val="24"/>
          <w:szCs w:val="24"/>
        </w:rPr>
        <w:t xml:space="preserve">1.Руководителю Муниципального  унитарного предприятия </w:t>
      </w:r>
      <w:proofErr w:type="spellStart"/>
      <w:r w:rsidRPr="007979E1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7979E1">
        <w:rPr>
          <w:rFonts w:ascii="Times New Roman" w:hAnsi="Times New Roman" w:cs="Times New Roman"/>
          <w:sz w:val="24"/>
          <w:szCs w:val="24"/>
        </w:rPr>
        <w:t xml:space="preserve"> района  «</w:t>
      </w:r>
      <w:proofErr w:type="spellStart"/>
      <w:r w:rsidRPr="007979E1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Pr="007979E1">
        <w:rPr>
          <w:rFonts w:ascii="Times New Roman" w:hAnsi="Times New Roman" w:cs="Times New Roman"/>
          <w:sz w:val="24"/>
          <w:szCs w:val="24"/>
        </w:rPr>
        <w:t xml:space="preserve">  пассажирские  перевозки» (Мартынову А.В.</w:t>
      </w:r>
      <w:proofErr w:type="gramStart"/>
      <w:r w:rsidRPr="007979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979E1">
        <w:rPr>
          <w:rFonts w:ascii="Times New Roman" w:hAnsi="Times New Roman" w:cs="Times New Roman"/>
          <w:sz w:val="24"/>
          <w:szCs w:val="24"/>
        </w:rPr>
        <w:t>, Муниципального  унитарного предприятия Алданского района  «Благотворительный  центр  КЕМЕ»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79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79E1">
        <w:rPr>
          <w:rFonts w:ascii="Times New Roman" w:hAnsi="Times New Roman" w:cs="Times New Roman"/>
          <w:sz w:val="24"/>
          <w:szCs w:val="24"/>
        </w:rPr>
        <w:t>Стрункиной</w:t>
      </w:r>
      <w:proofErr w:type="spellEnd"/>
      <w:r w:rsidRPr="007979E1">
        <w:rPr>
          <w:rFonts w:ascii="Times New Roman" w:hAnsi="Times New Roman" w:cs="Times New Roman"/>
          <w:sz w:val="24"/>
          <w:szCs w:val="24"/>
        </w:rPr>
        <w:t xml:space="preserve"> Е. Ю.):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>- в срок до «15» сентября 2017 г. в установленном порядке провести инвентаризацию имущества, прав на результаты научно-технической деятельности и обязатель</w:t>
      </w:r>
      <w:proofErr w:type="gramStart"/>
      <w:r w:rsidRPr="009007F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007FE">
        <w:rPr>
          <w:rFonts w:ascii="Times New Roman" w:hAnsi="Times New Roman" w:cs="Times New Roman"/>
          <w:sz w:val="24"/>
          <w:szCs w:val="24"/>
        </w:rPr>
        <w:t xml:space="preserve">едприятия;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- в срок до «01» октября 2017 г. обеспечить составление промежуточной бухгалтерской отчетности (баланса) предприятия;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- в срок до «01» ноября 2017г. обеспечить проведение аудита бухгалтерского баланса;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7FE">
        <w:rPr>
          <w:rFonts w:ascii="Times New Roman" w:hAnsi="Times New Roman" w:cs="Times New Roman"/>
          <w:sz w:val="24"/>
          <w:szCs w:val="24"/>
        </w:rPr>
        <w:t>- в срок до «01» ноября 2017 г. обеспечить в установленном порядке оформление паспортов технической инвентаризации, правоустанавливающих документов на объекты недвижимого имущества, находящегося в ведении предприятия, издание актов о предоставлении земельных участков и (или) подписание договоров, в соответствии с которыми используются земельные участки, проведение землеустроительных работ и (или) оформление кадастровых паспортов земельных участков.</w:t>
      </w:r>
      <w:proofErr w:type="gramEnd"/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>2. В срок до «10» ноября 2017г. представить в Администрацию МО «Алданский район»: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>а) оформленные в установленном порядке результаты инвентаризации имущества и обязатель</w:t>
      </w:r>
      <w:proofErr w:type="gramStart"/>
      <w:r w:rsidRPr="009007F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007FE">
        <w:rPr>
          <w:rFonts w:ascii="Times New Roman" w:hAnsi="Times New Roman" w:cs="Times New Roman"/>
          <w:sz w:val="24"/>
          <w:szCs w:val="24"/>
        </w:rPr>
        <w:t xml:space="preserve">едприятия, в том числе прав на результаты научно-технической деятельности;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б) промежуточный бухгалтерский баланс, составленный на дату окончания инвентаризации;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lastRenderedPageBreak/>
        <w:t xml:space="preserve">в) оформленные в установленном порядке кадастровые паспорта земельных участков;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г) оформленные в установленном порядке правоустанавливающие документы на объекты недвижимого имущества, документы, подтверждающие государственную регистрацию прав на недвижимое имущество, находящееся в ведении предприятия;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д) состав подлежащего приватизации имущественного комплекса предприятия;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е) перечень имущества, не подлежащего приватизации в составе имущественного комплекса предприятия и предложения по его дальнейшему использованию;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ж) расчет балансовой стоимости подлежащих приватизации активов предприятия;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з) иные документы, необходимые для принятия решения об условиях приватизации. 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3. По представленным документам устранить имеющиеся замечания Администрации МО «Алданский район» в 15-дневный срок </w:t>
      </w:r>
      <w:proofErr w:type="gramStart"/>
      <w:r w:rsidRPr="009007FE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9007FE">
        <w:rPr>
          <w:rFonts w:ascii="Times New Roman" w:hAnsi="Times New Roman" w:cs="Times New Roman"/>
          <w:sz w:val="24"/>
          <w:szCs w:val="24"/>
        </w:rPr>
        <w:t xml:space="preserve"> таких замечаний (при их наличии). </w:t>
      </w:r>
    </w:p>
    <w:p w:rsidR="007979E1" w:rsidRPr="009007FE" w:rsidRDefault="007979E1" w:rsidP="007979E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9E1" w:rsidRPr="009007FE" w:rsidRDefault="007979E1" w:rsidP="007979E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07F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007F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 «Алданский район».</w:t>
      </w:r>
    </w:p>
    <w:p w:rsidR="007979E1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  <w:r w:rsidRPr="009007FE">
        <w:rPr>
          <w:rFonts w:ascii="Times New Roman" w:hAnsi="Times New Roman" w:cs="Times New Roman"/>
          <w:sz w:val="24"/>
          <w:szCs w:val="24"/>
        </w:rPr>
        <w:t xml:space="preserve">6. Контроль исполнения  настоящего постановления возлагаю на заместителя главы администрации МО «Алданский район» по земельно-имущественным отношениям Татарникова В.М. </w:t>
      </w:r>
    </w:p>
    <w:p w:rsidR="007979E1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9E1" w:rsidRPr="00B617E2" w:rsidRDefault="007979E1" w:rsidP="007979E1">
      <w:pPr>
        <w:tabs>
          <w:tab w:val="left" w:pos="1683"/>
        </w:tabs>
        <w:spacing w:line="360" w:lineRule="auto"/>
        <w:ind w:left="1683" w:hanging="1683"/>
        <w:rPr>
          <w:rFonts w:ascii="Times New Roman" w:hAnsi="Times New Roman" w:cs="Times New Roman"/>
          <w:b/>
        </w:rPr>
      </w:pPr>
      <w:r w:rsidRPr="00B617E2">
        <w:rPr>
          <w:rFonts w:ascii="Times New Roman" w:hAnsi="Times New Roman" w:cs="Times New Roman"/>
          <w:b/>
        </w:rPr>
        <w:t>Глава администрации МО «Алданский район»                                                   С.Н. Поздняков</w:t>
      </w:r>
    </w:p>
    <w:p w:rsidR="007979E1" w:rsidRPr="009007FE" w:rsidRDefault="007979E1" w:rsidP="0079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9E1" w:rsidRPr="007979E1" w:rsidRDefault="007979E1" w:rsidP="007979E1">
      <w:pPr>
        <w:rPr>
          <w:rFonts w:ascii="Times New Roman" w:hAnsi="Times New Roman" w:cs="Times New Roman"/>
          <w:sz w:val="20"/>
          <w:szCs w:val="20"/>
        </w:rPr>
      </w:pPr>
      <w:r w:rsidRPr="007979E1">
        <w:rPr>
          <w:rFonts w:ascii="Times New Roman" w:hAnsi="Times New Roman" w:cs="Times New Roman"/>
          <w:sz w:val="20"/>
          <w:szCs w:val="20"/>
        </w:rPr>
        <w:t>Исполнитель: Турченко П.Г.</w:t>
      </w:r>
    </w:p>
    <w:p w:rsidR="007979E1" w:rsidRPr="007979E1" w:rsidRDefault="007979E1" w:rsidP="007979E1">
      <w:pPr>
        <w:rPr>
          <w:rFonts w:ascii="Times New Roman" w:hAnsi="Times New Roman" w:cs="Times New Roman"/>
          <w:sz w:val="20"/>
          <w:szCs w:val="20"/>
        </w:rPr>
      </w:pPr>
      <w:r w:rsidRPr="007979E1">
        <w:rPr>
          <w:rFonts w:ascii="Times New Roman" w:hAnsi="Times New Roman" w:cs="Times New Roman"/>
          <w:sz w:val="20"/>
          <w:szCs w:val="20"/>
        </w:rPr>
        <w:t>8(41145)31784</w:t>
      </w:r>
    </w:p>
    <w:p w:rsidR="00106258" w:rsidRDefault="00106258"/>
    <w:sectPr w:rsidR="00106258" w:rsidSect="0010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E1"/>
    <w:rsid w:val="00106258"/>
    <w:rsid w:val="0060489A"/>
    <w:rsid w:val="007979E1"/>
    <w:rsid w:val="00E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79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9E1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797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79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9E1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797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Юлия</cp:lastModifiedBy>
  <cp:revision>3</cp:revision>
  <dcterms:created xsi:type="dcterms:W3CDTF">2017-08-24T04:51:00Z</dcterms:created>
  <dcterms:modified xsi:type="dcterms:W3CDTF">2017-08-24T05:02:00Z</dcterms:modified>
</cp:coreProperties>
</file>