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3"/>
        <w:gridCol w:w="5254"/>
        <w:gridCol w:w="1327"/>
        <w:gridCol w:w="737"/>
        <w:gridCol w:w="1671"/>
      </w:tblGrid>
      <w:tr w:rsidR="00CA2036" w:rsidRPr="004E68C8" w:rsidTr="00CA2036">
        <w:trPr>
          <w:trHeight w:val="968"/>
        </w:trPr>
        <w:tc>
          <w:tcPr>
            <w:tcW w:w="63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9B4" w:rsidRPr="004E68C8" w:rsidRDefault="00FF49B4" w:rsidP="00FF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E68C8">
              <w:rPr>
                <w:rFonts w:ascii="Times New Roman" w:hAnsi="Times New Roman" w:cs="Times New Roman"/>
                <w:bCs/>
                <w:color w:val="000000"/>
              </w:rPr>
              <w:t>Приложени</w:t>
            </w:r>
            <w:r w:rsidR="00F06696" w:rsidRPr="004E68C8">
              <w:rPr>
                <w:rFonts w:ascii="Times New Roman" w:hAnsi="Times New Roman" w:cs="Times New Roman"/>
                <w:bCs/>
                <w:color w:val="000000"/>
              </w:rPr>
              <w:t>е 5</w:t>
            </w:r>
            <w:r w:rsidRPr="004E68C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586C32" w:rsidRPr="004E68C8" w:rsidRDefault="00B64B92" w:rsidP="00FF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E68C8">
              <w:rPr>
                <w:rFonts w:ascii="Times New Roman" w:hAnsi="Times New Roman" w:cs="Times New Roman"/>
                <w:bCs/>
                <w:color w:val="000000"/>
              </w:rPr>
              <w:t>к Решению</w:t>
            </w:r>
            <w:r w:rsidR="00FF49B4" w:rsidRPr="004E68C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586C32" w:rsidRPr="004E68C8">
              <w:rPr>
                <w:rFonts w:ascii="Times New Roman" w:hAnsi="Times New Roman" w:cs="Times New Roman"/>
                <w:bCs/>
                <w:color w:val="000000"/>
              </w:rPr>
              <w:t xml:space="preserve">Алданского </w:t>
            </w:r>
            <w:proofErr w:type="gramStart"/>
            <w:r w:rsidR="00586C32" w:rsidRPr="004E68C8">
              <w:rPr>
                <w:rFonts w:ascii="Times New Roman" w:hAnsi="Times New Roman" w:cs="Times New Roman"/>
                <w:bCs/>
                <w:color w:val="000000"/>
              </w:rPr>
              <w:t>районного</w:t>
            </w:r>
            <w:proofErr w:type="gramEnd"/>
          </w:p>
          <w:p w:rsidR="00586C32" w:rsidRPr="004E68C8" w:rsidRDefault="00586C32" w:rsidP="00FF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E68C8">
              <w:rPr>
                <w:rFonts w:ascii="Times New Roman" w:hAnsi="Times New Roman" w:cs="Times New Roman"/>
                <w:bCs/>
                <w:color w:val="000000"/>
              </w:rPr>
              <w:t xml:space="preserve"> Совета депутатов Р</w:t>
            </w:r>
            <w:proofErr w:type="gramStart"/>
            <w:r w:rsidRPr="004E68C8">
              <w:rPr>
                <w:rFonts w:ascii="Times New Roman" w:hAnsi="Times New Roman" w:cs="Times New Roman"/>
                <w:bCs/>
                <w:color w:val="000000"/>
              </w:rPr>
              <w:t>С(</w:t>
            </w:r>
            <w:proofErr w:type="gramEnd"/>
            <w:r w:rsidRPr="004E68C8">
              <w:rPr>
                <w:rFonts w:ascii="Times New Roman" w:hAnsi="Times New Roman" w:cs="Times New Roman"/>
                <w:bCs/>
                <w:color w:val="000000"/>
              </w:rPr>
              <w:t xml:space="preserve">Я) </w:t>
            </w:r>
            <w:r w:rsidR="00FF49B4" w:rsidRPr="004E68C8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r w:rsidR="009A6EDB" w:rsidRPr="004E68C8">
              <w:rPr>
                <w:rFonts w:ascii="Times New Roman" w:hAnsi="Times New Roman" w:cs="Times New Roman"/>
                <w:bCs/>
                <w:color w:val="000000"/>
              </w:rPr>
              <w:t>7-2</w:t>
            </w:r>
            <w:r w:rsidR="00FF49B4" w:rsidRPr="004E68C8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  <w:p w:rsidR="00FF49B4" w:rsidRPr="004E68C8" w:rsidRDefault="00FF49B4" w:rsidP="00FF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E68C8">
              <w:rPr>
                <w:rFonts w:ascii="Times New Roman" w:hAnsi="Times New Roman" w:cs="Times New Roman"/>
                <w:bCs/>
                <w:color w:val="000000"/>
              </w:rPr>
              <w:t>от «</w:t>
            </w:r>
            <w:r w:rsidR="009A6EDB" w:rsidRPr="004E68C8"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 w:rsidRPr="004E68C8">
              <w:rPr>
                <w:rFonts w:ascii="Times New Roman" w:hAnsi="Times New Roman" w:cs="Times New Roman"/>
                <w:bCs/>
                <w:color w:val="000000"/>
              </w:rPr>
              <w:t xml:space="preserve"> » июня  2014  года</w:t>
            </w:r>
          </w:p>
          <w:p w:rsidR="00FF49B4" w:rsidRPr="004E68C8" w:rsidRDefault="00FF49B4" w:rsidP="00FF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F49B4" w:rsidRPr="004E68C8" w:rsidRDefault="00FF49B4" w:rsidP="00FF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E68C8">
              <w:rPr>
                <w:rFonts w:ascii="Times New Roman" w:hAnsi="Times New Roman" w:cs="Times New Roman"/>
                <w:bCs/>
                <w:color w:val="000000"/>
              </w:rPr>
              <w:t xml:space="preserve">Приложение 5 </w:t>
            </w:r>
          </w:p>
          <w:p w:rsidR="00F91F37" w:rsidRPr="004E68C8" w:rsidRDefault="00B64B92" w:rsidP="00FF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E68C8">
              <w:rPr>
                <w:rFonts w:ascii="Times New Roman" w:hAnsi="Times New Roman" w:cs="Times New Roman"/>
                <w:bCs/>
                <w:color w:val="000000"/>
              </w:rPr>
              <w:t>К Решению</w:t>
            </w:r>
            <w:r w:rsidR="004E68C8" w:rsidRPr="004E68C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F91F37" w:rsidRPr="004E68C8">
              <w:rPr>
                <w:rFonts w:ascii="Times New Roman" w:hAnsi="Times New Roman" w:cs="Times New Roman"/>
                <w:bCs/>
                <w:color w:val="000000"/>
              </w:rPr>
              <w:t xml:space="preserve">Алданского </w:t>
            </w:r>
            <w:proofErr w:type="gramStart"/>
            <w:r w:rsidR="00F91F37" w:rsidRPr="004E68C8">
              <w:rPr>
                <w:rFonts w:ascii="Times New Roman" w:hAnsi="Times New Roman" w:cs="Times New Roman"/>
                <w:bCs/>
                <w:color w:val="000000"/>
              </w:rPr>
              <w:t>районного</w:t>
            </w:r>
            <w:proofErr w:type="gramEnd"/>
          </w:p>
          <w:p w:rsidR="00F91F37" w:rsidRPr="004E68C8" w:rsidRDefault="00F91F37" w:rsidP="00FF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E68C8">
              <w:rPr>
                <w:rFonts w:ascii="Times New Roman" w:hAnsi="Times New Roman" w:cs="Times New Roman"/>
                <w:bCs/>
                <w:color w:val="000000"/>
              </w:rPr>
              <w:t xml:space="preserve"> Совета депутатов Р</w:t>
            </w:r>
            <w:proofErr w:type="gramStart"/>
            <w:r w:rsidRPr="004E68C8">
              <w:rPr>
                <w:rFonts w:ascii="Times New Roman" w:hAnsi="Times New Roman" w:cs="Times New Roman"/>
                <w:bCs/>
                <w:color w:val="000000"/>
              </w:rPr>
              <w:t>С(</w:t>
            </w:r>
            <w:proofErr w:type="gramEnd"/>
            <w:r w:rsidRPr="004E68C8">
              <w:rPr>
                <w:rFonts w:ascii="Times New Roman" w:hAnsi="Times New Roman" w:cs="Times New Roman"/>
                <w:bCs/>
                <w:color w:val="000000"/>
              </w:rPr>
              <w:t xml:space="preserve">Я) </w:t>
            </w:r>
            <w:r w:rsidR="00FF49B4" w:rsidRPr="004E68C8">
              <w:rPr>
                <w:rFonts w:ascii="Times New Roman" w:hAnsi="Times New Roman" w:cs="Times New Roman"/>
                <w:bCs/>
                <w:color w:val="000000"/>
              </w:rPr>
              <w:t xml:space="preserve"> № 4-3</w:t>
            </w:r>
          </w:p>
          <w:p w:rsidR="00FF49B4" w:rsidRPr="004E68C8" w:rsidRDefault="00FF49B4" w:rsidP="00FF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E68C8">
              <w:rPr>
                <w:rFonts w:ascii="Times New Roman" w:hAnsi="Times New Roman" w:cs="Times New Roman"/>
                <w:bCs/>
                <w:color w:val="000000"/>
              </w:rPr>
              <w:t xml:space="preserve"> от «25» декабря 2013 года </w:t>
            </w:r>
          </w:p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A2036" w:rsidRPr="004E68C8" w:rsidTr="00CA2036">
        <w:trPr>
          <w:trHeight w:val="273"/>
        </w:trPr>
        <w:tc>
          <w:tcPr>
            <w:tcW w:w="63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расходов на реализацию</w:t>
            </w:r>
            <w:r w:rsidR="004E68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 целевых программ и подпрограмм муниципального района «Алданский район» на 201</w:t>
            </w:r>
            <w:r w:rsidR="00FF49B4" w:rsidRPr="004E68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4E68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(без федеральных и республиканских средств)</w:t>
            </w:r>
          </w:p>
        </w:tc>
      </w:tr>
      <w:tr w:rsidR="00716AF4" w:rsidRPr="004E68C8">
        <w:trPr>
          <w:trHeight w:val="464"/>
        </w:trPr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руб.)</w:t>
            </w:r>
          </w:p>
        </w:tc>
      </w:tr>
      <w:tr w:rsidR="00716AF4" w:rsidRPr="004E68C8">
        <w:trPr>
          <w:trHeight w:val="727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 w:rsidP="00FF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на 201</w:t>
            </w:r>
            <w:r w:rsidR="00FF49B4"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729 559.009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системы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534 657.771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Управление программой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74 464.570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Руководство и управление в сфере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27 040.400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2 103.800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22 560.900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1 385.100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946.600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47 424.170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5 195.645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162.400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21.237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39 067.600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1 581.688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1 395.600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154 507.341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23 471.800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369.979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8.121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15 072.300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6 923.700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1 097.700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Оказание  услуг (работ) дошкольными образовательными учреждениями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2021003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95 608.050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95 608.050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Капитальный и текущий ремонт объектов дошкольного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2021004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22 100.000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15 600.000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6 500.000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безопасности учреждений дошкольного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2021006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7 032.131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6 955.683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76.448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2021009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633.560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408.560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семинаров, конкурсов и других мероприятий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2021011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системы поддержки талантливых и инициативных детей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2021013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2021018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5 161.800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5 161.800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2022006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Совершенствование содержания и технологии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2022008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2022008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174 431.678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31 125.512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1 125.550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76.850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23 980.120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5 400.040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542.952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Оказание услуг (работ) общеобразовательными учреждениями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90 031.900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90 031.900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Капитальный и текущий ремонт объектов общего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24 795.719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14 895.719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9 900.000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безопасности общеобразовательных 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1 591.225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1 187.091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404.134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2 942.842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2 485.842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системы поддержки талантливых и инициативных детей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23 084.480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23 084.480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Реализация общеобразовательных и дополнительных программ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2032011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2032011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2032012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2032012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Проведение и участие в конкурсах, фестивалях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2032015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Совершенствование системы воспитания детей и подростков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2032018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2032018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114 961.121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47 588.845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8 724.540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1 279.800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8.755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35 848.200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1 437.300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290.250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Оказание услуг (работ)  учреждениями дополнительного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38 521.700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38 521.700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Совершенствование образовательной инфраструктуры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2041008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56.300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56.300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17 733.388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16 733.388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современной системы непрерывного образования, подготовки и переподготовки педагогических кадров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2041010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семинаров, конкурсов и других мероприятий учреждениями дополнительного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2041011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системы поддержки талантливых и инициативных детей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3 859.388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1 158.160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2 373.278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327.950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2042020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5 676.500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2 162.712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2 699.624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814.164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Проведение и участие в конкурсах, фестивалях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2042023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291.625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558.375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Отдых и оздоровление детей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2050000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16 293.061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2051002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5 502.050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5 362.050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Капитальный и текущий ремонт объектов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2051004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4 480.925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4 480.925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2051009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295.086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295.086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Разработка и реализация комплекса мер по организации </w:t>
            </w:r>
            <w:proofErr w:type="spellStart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отдыха</w:t>
            </w:r>
            <w:proofErr w:type="gramStart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,о</w:t>
            </w:r>
            <w:proofErr w:type="gramEnd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здоровления</w:t>
            </w:r>
            <w:proofErr w:type="spellEnd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 занятости детей, в </w:t>
            </w:r>
            <w:proofErr w:type="spellStart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т.ч.детей,находящихся</w:t>
            </w:r>
            <w:proofErr w:type="spellEnd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в трудной жизненной ситуации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2052026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6 015.000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2052026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3 795.472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2052026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1 618.062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Научно-исследовательские и опытно-конструкторские работы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2052026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601.466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Создание условий для духовно-культурного развития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43 998.400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Управление программой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24 289.600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19 321.950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3 462.220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47.500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14 199.350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822.960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708.920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Создание и улучшение материально-технической базы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2111009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2 707.650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2 707.650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2111018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различных по форме и тематике культурно - досуговых мероприятий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2112041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1 000.000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2112041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гастрольно</w:t>
            </w:r>
            <w:proofErr w:type="spellEnd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- концертной деятельности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2112045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2112045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Сохранение и развитие творческого потенциала населения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2112047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860.000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2112047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культурно-досуговой деятельности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1 360.000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Создание и улучшение материально-технической базы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2121009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Повышение квалификации и  переподготовка кадров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2121010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2121010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Создание условий для сохранения и развития народного творчества и культурно-досуговой деятельности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2122048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2122048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научно-методической и информационной базы в области культуры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2122052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2122052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Участие в республиканских, районных, культурно-досуговых выставках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2122053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2122053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единства культурного пространства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2122059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2122059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Библиотечное дело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2140000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18 348.800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14 925.980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2 345.590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68.500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11 780.630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341.020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348.240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Капитальный и текущий ремонт библиотек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2141004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1 252.000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1 252.000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безопасности библиотечных учреждений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2141006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Создание и улучшение материально-технической базы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2141009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627.120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627.120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2142066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1 096.700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2142066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1 096.700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Создание условий для улучшения доступа населения к информации и знаниям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2142067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2142067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библиотечными учреждениями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2142068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2142068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Издание методических пособий по пропаганде языка народов Севера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2142072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42.000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2142072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предпринимательства и туризма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3 980.000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Поддержка и развитие малого и среднего предпринимательства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3 830.000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2211008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1 000.000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2211008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2212078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185.000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2212078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Создание и развитие системы микрофинансирования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2212080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1 000.000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Образовательная поддержка субъектов малого и среднего предпринимательства и развитие предпринимательских компетенций у молодежи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2212082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Создание благоприятной административной среды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2212086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2212086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субъектов малого и среднего </w:t>
            </w:r>
            <w:proofErr w:type="spellStart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предпринимательства</w:t>
            </w:r>
            <w:proofErr w:type="gramStart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,з</w:t>
            </w:r>
            <w:proofErr w:type="gramEnd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анятых</w:t>
            </w:r>
            <w:proofErr w:type="spellEnd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в сфере производства продукции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2212091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970.000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2212091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предпринимательства в сфере народно-художественного промысла, декоративно-прикладной деятельности и сувенирной продукции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2212092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2212092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и поддержка социального предпринимательства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2212094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2212094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Субсидии субъектам малого и среднего предпринимательства на возмещение части затрат, связанных с участием в </w:t>
            </w:r>
            <w:proofErr w:type="spellStart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выставочно</w:t>
            </w:r>
            <w:proofErr w:type="spellEnd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-ярмарочных мероприятиях, международных экономических и тематических форумах, проведению презентаций промышленной продукции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2212098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2212098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Субсидии субъектам малого и среднего предпринимательства, оказывающим услуги по уходу и присмотру за детьми дошкольного возраста  на возмещение части затрат на арендную плату за имущество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2212099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2212099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Проведение конкурсов, выставок, ярмарок, круглых столов для субъектов малого и среднего предпринимательства, проведение ежегодного Дня предпринимателя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Субсидии субъектам малого и среднего предпринимательства на возмещение части затрат, осуществляющим  деятельность в приоритетных сферах деятельности, по уплате процентов по кредитам и займам, полученным в кредитных </w:t>
            </w:r>
            <w:proofErr w:type="spellStart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микрофинансовых</w:t>
            </w:r>
            <w:proofErr w:type="spellEnd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организациях, по </w:t>
            </w:r>
            <w:proofErr w:type="spellStart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лизинго</w:t>
            </w:r>
            <w:proofErr w:type="spellEnd"/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2212101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2212101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внутреннего и въездного туризма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Грант на усовершенствование действующих туристских маршрутов внутреннего и въездного туризма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2222104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2222104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2 300.000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Создание условий для развития сельскохозяйственного производства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2 300.000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Поддержка скотоводства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2322107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2322107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Поддержка табунного коневодства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2322108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2322108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Поддержка отраслей животноводства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2322109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2322109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Премии и прочие стимулирующие выплаты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2322123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1 400.000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2322123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дорожно-транспортного комплекса и территорий МО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61 904.530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дорожной сети общего пользования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39 064.530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2 800.000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2432133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19 950.000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2432133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5 792.000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2432133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2432133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13 708.000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2432134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16 314.530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2432134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16 314.530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Пассажирский транспорт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2440000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8 000.000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Приобретение транспортных средств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2442139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8 000.000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2442139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8 000.000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2442139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5.3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задачи программы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2460000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14 840.000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Возмещение выпадающих доходов  по перевозке пассажиров на пригородных маршрутах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2462142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14 840.000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14 840.000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Энергосбережение. </w:t>
            </w:r>
            <w:proofErr w:type="spellStart"/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Энергоэффективная</w:t>
            </w:r>
            <w:proofErr w:type="spellEnd"/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экономика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по энергосбережению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2520000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1 000.000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Внедрение энергосберегающих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2522149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1 000.000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2522149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жилищно-коммунального хозяйства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2 207.410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2740000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2 207.410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Разработка проектов, строительство, реконструкция объектов и проведение рекультивации на объектах размещения твердых бытовых и промышленных отходов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2744015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2 207.410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2744015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2 207.410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Правоохранительные органы и защита населения и территорий МО от ЧС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1 200.000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территорий МО от чрезвычайных ситуаций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Создание резервов материальных ресурсов для ликвидации последствий ЧС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2832196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2832196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Информационно-методическое обеспечение защиты населения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2832199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2832199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2850000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Профилактика правонарушений несовершеннолетних и молодежи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2852205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2852205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Предупреждение правонарушений со стороны лиц, проповедующих экстремизм, подготавливающих и замышляющих совершение террористических актов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2852207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2852207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молодежной политики, развитие физической культуры и спорта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7 714.000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1 850.000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Проведение семинаров, участие в республиканских мероприятиях, </w:t>
            </w:r>
            <w:proofErr w:type="spellStart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грантовых</w:t>
            </w:r>
            <w:proofErr w:type="spellEnd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проектов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2921011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2921011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по молодежной политике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2922216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2922216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Профориентация, временная занятость, трудоустройство подростков и молодежи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2922218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Гражданско-патриотическое воспитание молодежи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2922219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455.000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2922219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Формирование экономической самостоятельности и </w:t>
            </w:r>
            <w:proofErr w:type="spellStart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конкурентноспособности</w:t>
            </w:r>
            <w:proofErr w:type="spellEnd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 стимулирование социальной и политической активности молодежи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Формирование и организация работы молодежных общественных объединений, волонтерских движений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2922221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культурно-досуговой деятельности, интеллектуального, творческого потенциала молодежи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2922222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Поддержка молодежи в сфере науки и образования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2922223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Республиканское и </w:t>
            </w:r>
            <w:proofErr w:type="spellStart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межулусное</w:t>
            </w:r>
            <w:proofErr w:type="spellEnd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сотрудничество в области молодежной политики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2922227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64.000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Формирование здорового образа жизни в молодежной среде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2922228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168.000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мероприятий, направленных на пропаганду среди молодежи национальной культуры и традиций народов республики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2922229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</w:t>
            </w:r>
            <w:bookmarkStart w:id="0" w:name="_GoBack"/>
            <w:bookmarkEnd w:id="0"/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2922229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мероприятий, направленных на вовлечение в правовую культуру и деятельность органов местного самоуправления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студенческих строительных трудовых отрядов, открытие местного отделения молодежного студенческого отряда и обеспечение его деятельности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2924017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113.000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2924017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физической культуры и массового спорта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2940000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4 800.000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2941009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2941009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2941018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2942240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1 350.000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Кадровая политика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2942241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2942241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Вознаграждение, стипендии и иные стимулирующие выплаты за призовые места на крупных республиканских, российских и международных соревнованиях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2942244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2942244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Подготовка и участие в республиканских, российских и международных соревнованиях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2942245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2 200.000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2942245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2 031.002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2942245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168.998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Участие в учебно-тренировочных сборах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2942246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2942246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9.3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Развитие национальных видов спорта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2950000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соревнований по национальным видам спорта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2952247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2952247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Участие в чемпионатах Республики, </w:t>
            </w:r>
            <w:proofErr w:type="spellStart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кубках</w:t>
            </w:r>
            <w:proofErr w:type="gramStart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,п</w:t>
            </w:r>
            <w:proofErr w:type="gramEnd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ервенствах</w:t>
            </w:r>
            <w:proofErr w:type="spellEnd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 турнирах по национальным видам спорта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2952248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2952248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2952248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9.4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Семейная политика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2960000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864.000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? Укрепление социального института семьи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2962250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473.000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? Участие в региональных, республиканских мероприятиях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2962251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391.000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2962251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поддержка семьи и отдельных категорий граждан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616.000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3021018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139.000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для укрепления состояния института семьи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3022257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3022257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Профилактика семейного неблагополучия и социального сиротства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3022260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51.000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Безбарьерная</w:t>
            </w:r>
            <w:proofErr w:type="spellEnd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среда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311.000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мероприятий по социальной реабилитации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3032269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116.000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3032269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Участие в улусных, зональных и республиканских фестивалей художественного творчества инвалидов и детей-инвалидов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3032275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благотворительных акций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3032276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качественным жильем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32 297.943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жильем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3220000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32 297.943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3222310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13 589.743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3222310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13 589.743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? Ипотечное кредитование молодых учителей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3222317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3222317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Строительство жилищного фонда социального использования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3224021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18 548.200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3224021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18 548.200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7 482.955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Управление программой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3610000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5 457.955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5 457.955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304.592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1.757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3.419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4 619.700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247.741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3611001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280.746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Управление имуществом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3620000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1 116.603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Содержание, учет имущества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3622346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3622346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Проведение оценки объектов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3622347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225.000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3622347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Страхование муниципального имущества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3622352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180.000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3622352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Кадастровые работы на объекты капитального строительства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3624027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411.603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3624027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411.603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Управление земельными ресурсами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3630000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908.397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задачи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3631018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Кадастровые работы на земельных участках, на которые у муниципального района возникает право собственности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3632360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3632360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Межевание земельных участков, оценка размера аренды земельных участков, право аренды либо собственности, на которые подлежит продаже на аукционе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3632364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108.397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3632364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108.397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Обучение и профессиональная подготовка кадров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Повышение квалификации и профессиональная переподготовка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4312385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4312385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30 000.000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Мероприятия по повышению </w:t>
            </w:r>
            <w:proofErr w:type="spellStart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сейсмоустойчивости</w:t>
            </w:r>
            <w:proofErr w:type="spellEnd"/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жилых домов, социальных объектов и систем жизнеобеспечения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5712557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716AF4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30 000.000</w:t>
            </w:r>
          </w:p>
        </w:tc>
      </w:tr>
      <w:tr w:rsidR="00716AF4" w:rsidRPr="004E68C8">
        <w:trPr>
          <w:trHeight w:val="28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71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AF4" w:rsidRPr="004E68C8" w:rsidRDefault="00C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5712557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6AF4" w:rsidRPr="004E68C8" w:rsidRDefault="00CA2036" w:rsidP="004E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8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30 000.000</w:t>
            </w:r>
          </w:p>
        </w:tc>
      </w:tr>
    </w:tbl>
    <w:p w:rsidR="00B64B92" w:rsidRPr="004E68C8" w:rsidRDefault="00B64B92" w:rsidP="00B64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C8">
        <w:rPr>
          <w:rFonts w:ascii="Times New Roman" w:hAnsi="Times New Roman" w:cs="Times New Roman"/>
          <w:sz w:val="24"/>
          <w:szCs w:val="24"/>
        </w:rPr>
        <w:t xml:space="preserve">Председатель Алданского          </w:t>
      </w:r>
    </w:p>
    <w:p w:rsidR="00B64B92" w:rsidRPr="004E68C8" w:rsidRDefault="00B64B92" w:rsidP="00B64B92">
      <w:pPr>
        <w:rPr>
          <w:sz w:val="24"/>
          <w:szCs w:val="24"/>
        </w:rPr>
      </w:pPr>
      <w:r w:rsidRPr="004E68C8">
        <w:rPr>
          <w:rFonts w:ascii="Times New Roman" w:hAnsi="Times New Roman" w:cs="Times New Roman"/>
          <w:sz w:val="24"/>
          <w:szCs w:val="24"/>
        </w:rPr>
        <w:t>районного Совета  депутатов Р</w:t>
      </w:r>
      <w:proofErr w:type="gramStart"/>
      <w:r w:rsidRPr="004E68C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4E68C8">
        <w:rPr>
          <w:rFonts w:ascii="Times New Roman" w:hAnsi="Times New Roman" w:cs="Times New Roman"/>
          <w:sz w:val="24"/>
          <w:szCs w:val="24"/>
        </w:rPr>
        <w:t xml:space="preserve">Я)                              </w:t>
      </w:r>
      <w:r w:rsidR="004E68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68C8">
        <w:rPr>
          <w:rFonts w:ascii="Times New Roman" w:hAnsi="Times New Roman" w:cs="Times New Roman"/>
          <w:sz w:val="24"/>
          <w:szCs w:val="24"/>
        </w:rPr>
        <w:t xml:space="preserve"> С.А. Тимофеев                                                           </w:t>
      </w:r>
    </w:p>
    <w:sectPr w:rsidR="00B64B92" w:rsidRPr="004E68C8" w:rsidSect="004E68C8">
      <w:footerReference w:type="default" r:id="rId7"/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F4" w:rsidRDefault="00CA2036">
      <w:pPr>
        <w:spacing w:after="0" w:line="240" w:lineRule="auto"/>
      </w:pPr>
      <w:r>
        <w:separator/>
      </w:r>
    </w:p>
  </w:endnote>
  <w:endnote w:type="continuationSeparator" w:id="0">
    <w:p w:rsidR="00716AF4" w:rsidRDefault="00CA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F4" w:rsidRDefault="00E3007A">
    <w:pPr>
      <w:framePr w:w="4535" w:h="239" w:wrap="auto" w:hAnchor="text" w:x="2892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 w:rsidR="00CA2036"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4E68C8">
      <w:rPr>
        <w:rFonts w:ascii="Times New Roman" w:hAnsi="Times New Roman" w:cs="Times New Roman"/>
        <w:noProof/>
        <w:color w:val="000000"/>
        <w:sz w:val="28"/>
        <w:szCs w:val="28"/>
      </w:rPr>
      <w:t>8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F4" w:rsidRDefault="00CA2036">
      <w:pPr>
        <w:spacing w:after="0" w:line="240" w:lineRule="auto"/>
      </w:pPr>
      <w:r>
        <w:separator/>
      </w:r>
    </w:p>
  </w:footnote>
  <w:footnote w:type="continuationSeparator" w:id="0">
    <w:p w:rsidR="00716AF4" w:rsidRDefault="00CA2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2036"/>
    <w:rsid w:val="004E68C8"/>
    <w:rsid w:val="00586C32"/>
    <w:rsid w:val="00716AF4"/>
    <w:rsid w:val="009A6EDB"/>
    <w:rsid w:val="00B64B92"/>
    <w:rsid w:val="00BB69A6"/>
    <w:rsid w:val="00CA2036"/>
    <w:rsid w:val="00E3007A"/>
    <w:rsid w:val="00F06696"/>
    <w:rsid w:val="00F91F37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4192</Words>
  <Characters>31420</Characters>
  <Application>Microsoft Office Word</Application>
  <DocSecurity>0</DocSecurity>
  <Lines>261</Lines>
  <Paragraphs>71</Paragraphs>
  <ScaleCrop>false</ScaleCrop>
  <Company/>
  <LinksUpToDate>false</LinksUpToDate>
  <CharactersWithSpaces>35541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25.09.2012 10:36:03; РР·РјРµРЅРµРЅ: davyd 18.12.2013 09:53:42</dc:subject>
  <dc:creator>Keysystems.DWH.ReportDesigner</dc:creator>
  <cp:keywords/>
  <dc:description/>
  <cp:lastModifiedBy>Тимофей</cp:lastModifiedBy>
  <cp:revision>9</cp:revision>
  <cp:lastPrinted>2014-06-16T00:20:00Z</cp:lastPrinted>
  <dcterms:created xsi:type="dcterms:W3CDTF">2014-05-30T00:12:00Z</dcterms:created>
  <dcterms:modified xsi:type="dcterms:W3CDTF">2014-06-16T00:24:00Z</dcterms:modified>
</cp:coreProperties>
</file>