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E0" w:rsidRPr="006669F4" w:rsidRDefault="00B27BE0" w:rsidP="00B27BE0">
      <w:pPr>
        <w:pStyle w:val="ConsPlusNormal"/>
        <w:jc w:val="right"/>
        <w:outlineLvl w:val="0"/>
        <w:rPr>
          <w:rFonts w:ascii="Times New Roman" w:hAnsi="Times New Roman" w:cs="Times New Roman"/>
          <w:sz w:val="24"/>
          <w:szCs w:val="24"/>
        </w:rPr>
      </w:pPr>
      <w:bookmarkStart w:id="0" w:name="_GoBack"/>
      <w:bookmarkEnd w:id="0"/>
      <w:r w:rsidRPr="006669F4">
        <w:rPr>
          <w:rFonts w:ascii="Times New Roman" w:hAnsi="Times New Roman" w:cs="Times New Roman"/>
          <w:sz w:val="24"/>
          <w:szCs w:val="24"/>
        </w:rPr>
        <w:t>Утверждена</w:t>
      </w:r>
    </w:p>
    <w:p w:rsidR="00B27BE0" w:rsidRPr="00371E3C" w:rsidRDefault="00B27BE0" w:rsidP="00B27BE0">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B27BE0" w:rsidRPr="00371E3C" w:rsidRDefault="00B27BE0" w:rsidP="00B27BE0">
      <w:pPr>
        <w:pStyle w:val="ConsPlusNormal"/>
        <w:jc w:val="right"/>
        <w:rPr>
          <w:rFonts w:ascii="Times New Roman" w:hAnsi="Times New Roman" w:cs="Times New Roman"/>
          <w:sz w:val="24"/>
          <w:szCs w:val="24"/>
        </w:rPr>
      </w:pPr>
      <w:r>
        <w:rPr>
          <w:rFonts w:ascii="Times New Roman" w:hAnsi="Times New Roman" w:cs="Times New Roman"/>
          <w:sz w:val="24"/>
          <w:szCs w:val="24"/>
        </w:rPr>
        <w:t>Главы МО «Алданский район»</w:t>
      </w:r>
    </w:p>
    <w:p w:rsidR="00B27BE0" w:rsidRDefault="00B27BE0" w:rsidP="00B27BE0">
      <w:pPr>
        <w:pStyle w:val="ConsPlusNormal"/>
        <w:jc w:val="right"/>
        <w:outlineLvl w:val="0"/>
        <w:rPr>
          <w:rFonts w:ascii="Times New Roman" w:hAnsi="Times New Roman" w:cs="Times New Roman"/>
          <w:sz w:val="24"/>
          <w:szCs w:val="24"/>
        </w:rPr>
      </w:pPr>
      <w:r w:rsidRPr="00371E3C">
        <w:rPr>
          <w:rFonts w:ascii="Times New Roman" w:hAnsi="Times New Roman" w:cs="Times New Roman"/>
          <w:sz w:val="24"/>
          <w:szCs w:val="24"/>
        </w:rPr>
        <w:t xml:space="preserve">от </w:t>
      </w:r>
      <w:r>
        <w:rPr>
          <w:rFonts w:ascii="Times New Roman" w:hAnsi="Times New Roman" w:cs="Times New Roman"/>
          <w:sz w:val="24"/>
          <w:szCs w:val="24"/>
        </w:rPr>
        <w:t>_____________</w:t>
      </w:r>
      <w:r w:rsidRPr="00371E3C">
        <w:rPr>
          <w:rFonts w:ascii="Times New Roman" w:hAnsi="Times New Roman" w:cs="Times New Roman"/>
          <w:sz w:val="24"/>
          <w:szCs w:val="24"/>
        </w:rPr>
        <w:t xml:space="preserve"> 201</w:t>
      </w:r>
      <w:r w:rsidR="00EB7D7A">
        <w:rPr>
          <w:rFonts w:ascii="Times New Roman" w:hAnsi="Times New Roman" w:cs="Times New Roman"/>
          <w:sz w:val="24"/>
          <w:szCs w:val="24"/>
        </w:rPr>
        <w:t>8</w:t>
      </w:r>
      <w:r w:rsidRPr="00371E3C">
        <w:rPr>
          <w:rFonts w:ascii="Times New Roman" w:hAnsi="Times New Roman" w:cs="Times New Roman"/>
          <w:sz w:val="24"/>
          <w:szCs w:val="24"/>
        </w:rPr>
        <w:t xml:space="preserve"> г. N </w:t>
      </w:r>
      <w:r>
        <w:rPr>
          <w:rFonts w:ascii="Times New Roman" w:hAnsi="Times New Roman" w:cs="Times New Roman"/>
          <w:sz w:val="24"/>
          <w:szCs w:val="24"/>
        </w:rPr>
        <w:t>_____</w:t>
      </w: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rsidP="00B27BE0">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МУНИЦИПАЛЬНАЯ</w:t>
      </w:r>
      <w:r w:rsidRPr="00371E3C">
        <w:rPr>
          <w:rFonts w:ascii="Times New Roman" w:hAnsi="Times New Roman" w:cs="Times New Roman"/>
          <w:sz w:val="24"/>
          <w:szCs w:val="24"/>
        </w:rPr>
        <w:t xml:space="preserve"> ПРОГРАММА</w:t>
      </w:r>
    </w:p>
    <w:p w:rsidR="00B27BE0" w:rsidRPr="00371E3C" w:rsidRDefault="00B27BE0" w:rsidP="00B27BE0">
      <w:pPr>
        <w:pStyle w:val="ConsPlusTitle"/>
        <w:jc w:val="center"/>
        <w:rPr>
          <w:rFonts w:ascii="Times New Roman" w:hAnsi="Times New Roman" w:cs="Times New Roman"/>
          <w:sz w:val="24"/>
          <w:szCs w:val="24"/>
        </w:rPr>
      </w:pPr>
    </w:p>
    <w:p w:rsidR="00B27BE0" w:rsidRDefault="00B27BE0" w:rsidP="00B27BE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МО «АЛДАНСКИЙ РАЙОН» </w:t>
      </w:r>
      <w:r w:rsidRPr="00371E3C">
        <w:rPr>
          <w:rFonts w:ascii="Times New Roman" w:hAnsi="Times New Roman" w:cs="Times New Roman"/>
          <w:sz w:val="24"/>
          <w:szCs w:val="24"/>
        </w:rPr>
        <w:t xml:space="preserve">РЕСПУБЛИКИ САХА (ЯКУТИЯ) "УПРАВЛЕНИЕ </w:t>
      </w:r>
    </w:p>
    <w:p w:rsidR="00B27BE0" w:rsidRDefault="00B27BE0" w:rsidP="00B27BE0">
      <w:pPr>
        <w:pStyle w:val="ConsPlusTitle"/>
        <w:jc w:val="center"/>
        <w:rPr>
          <w:rFonts w:ascii="Times New Roman" w:hAnsi="Times New Roman" w:cs="Times New Roman"/>
          <w:sz w:val="24"/>
          <w:szCs w:val="24"/>
        </w:rPr>
      </w:pPr>
    </w:p>
    <w:p w:rsidR="00B27BE0" w:rsidRDefault="00B27BE0" w:rsidP="00B27BE0">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МУНИЦИПАЛЬНЫМИ</w:t>
      </w:r>
    </w:p>
    <w:p w:rsidR="00B27BE0" w:rsidRPr="00371E3C" w:rsidRDefault="00B27BE0" w:rsidP="00B27BE0">
      <w:pPr>
        <w:pStyle w:val="ConsPlusTitle"/>
        <w:jc w:val="center"/>
        <w:rPr>
          <w:rFonts w:ascii="Times New Roman" w:hAnsi="Times New Roman" w:cs="Times New Roman"/>
          <w:sz w:val="24"/>
          <w:szCs w:val="24"/>
        </w:rPr>
      </w:pPr>
    </w:p>
    <w:p w:rsidR="00B27BE0" w:rsidRDefault="00B27BE0" w:rsidP="00B27BE0">
      <w:pPr>
        <w:pStyle w:val="ConsPlusTitle"/>
        <w:jc w:val="center"/>
        <w:rPr>
          <w:rFonts w:ascii="Times New Roman" w:hAnsi="Times New Roman" w:cs="Times New Roman"/>
          <w:sz w:val="24"/>
          <w:szCs w:val="24"/>
        </w:rPr>
      </w:pPr>
      <w:r w:rsidRPr="00371E3C">
        <w:rPr>
          <w:rFonts w:ascii="Times New Roman" w:hAnsi="Times New Roman" w:cs="Times New Roman"/>
          <w:sz w:val="24"/>
          <w:szCs w:val="24"/>
        </w:rPr>
        <w:t xml:space="preserve">ФИНАНСАМИ И </w:t>
      </w:r>
      <w:r>
        <w:rPr>
          <w:rFonts w:ascii="Times New Roman" w:hAnsi="Times New Roman" w:cs="Times New Roman"/>
          <w:sz w:val="24"/>
          <w:szCs w:val="24"/>
        </w:rPr>
        <w:t>МУНИЦИПАЛЬНЫМ</w:t>
      </w:r>
      <w:r w:rsidRPr="00371E3C">
        <w:rPr>
          <w:rFonts w:ascii="Times New Roman" w:hAnsi="Times New Roman" w:cs="Times New Roman"/>
          <w:sz w:val="24"/>
          <w:szCs w:val="24"/>
        </w:rPr>
        <w:t xml:space="preserve"> ДОЛГОМ</w:t>
      </w:r>
    </w:p>
    <w:p w:rsidR="00B27BE0" w:rsidRDefault="00B27BE0" w:rsidP="00B27BE0">
      <w:pPr>
        <w:pStyle w:val="ConsPlusTitle"/>
        <w:jc w:val="center"/>
        <w:rPr>
          <w:rFonts w:ascii="Times New Roman" w:hAnsi="Times New Roman" w:cs="Times New Roman"/>
          <w:sz w:val="24"/>
          <w:szCs w:val="24"/>
        </w:rPr>
      </w:pPr>
    </w:p>
    <w:p w:rsidR="00B27BE0" w:rsidRDefault="00B27BE0" w:rsidP="00B27BE0">
      <w:pPr>
        <w:pStyle w:val="ConsPlusTitle"/>
        <w:jc w:val="center"/>
        <w:rPr>
          <w:rFonts w:ascii="Times New Roman" w:hAnsi="Times New Roman" w:cs="Times New Roman"/>
          <w:sz w:val="24"/>
          <w:szCs w:val="24"/>
        </w:rPr>
      </w:pPr>
      <w:r>
        <w:rPr>
          <w:rFonts w:ascii="Times New Roman" w:hAnsi="Times New Roman" w:cs="Times New Roman"/>
          <w:sz w:val="24"/>
          <w:szCs w:val="24"/>
        </w:rPr>
        <w:t>НА 2018-2022 ГОДЫ</w:t>
      </w:r>
      <w:r w:rsidRPr="00371E3C">
        <w:rPr>
          <w:rFonts w:ascii="Times New Roman" w:hAnsi="Times New Roman" w:cs="Times New Roman"/>
          <w:sz w:val="24"/>
          <w:szCs w:val="24"/>
        </w:rPr>
        <w:t>"</w:t>
      </w:r>
    </w:p>
    <w:p w:rsidR="00B27BE0" w:rsidRDefault="00B27BE0" w:rsidP="00B27BE0">
      <w:pPr>
        <w:pStyle w:val="ConsPlusTitle"/>
        <w:jc w:val="center"/>
        <w:rPr>
          <w:rFonts w:ascii="Times New Roman" w:hAnsi="Times New Roman" w:cs="Times New Roman"/>
          <w:sz w:val="24"/>
          <w:szCs w:val="24"/>
        </w:rPr>
      </w:pPr>
    </w:p>
    <w:p w:rsidR="00B27BE0" w:rsidRDefault="00B27BE0" w:rsidP="00B27BE0">
      <w:pPr>
        <w:pStyle w:val="ConsPlusTitle"/>
        <w:jc w:val="center"/>
        <w:rPr>
          <w:rFonts w:ascii="Times New Roman" w:hAnsi="Times New Roman" w:cs="Times New Roman"/>
          <w:sz w:val="24"/>
          <w:szCs w:val="24"/>
        </w:rPr>
      </w:pPr>
    </w:p>
    <w:p w:rsidR="00B27BE0" w:rsidRDefault="00B27BE0" w:rsidP="00B27BE0">
      <w:pPr>
        <w:pStyle w:val="ConsPlusTitle"/>
        <w:jc w:val="center"/>
        <w:rPr>
          <w:rFonts w:ascii="Times New Roman" w:hAnsi="Times New Roman" w:cs="Times New Roman"/>
          <w:sz w:val="24"/>
          <w:szCs w:val="24"/>
        </w:rPr>
      </w:pPr>
    </w:p>
    <w:p w:rsidR="00B27BE0" w:rsidRDefault="00B27BE0" w:rsidP="00B27BE0">
      <w:pPr>
        <w:pStyle w:val="ConsPlusTitle"/>
        <w:jc w:val="center"/>
        <w:rPr>
          <w:rFonts w:ascii="Times New Roman" w:hAnsi="Times New Roman" w:cs="Times New Roman"/>
          <w:sz w:val="24"/>
          <w:szCs w:val="24"/>
        </w:rPr>
      </w:pPr>
    </w:p>
    <w:p w:rsidR="00B27BE0" w:rsidRDefault="00B27BE0" w:rsidP="00B27BE0">
      <w:pPr>
        <w:pStyle w:val="ConsPlusTitle"/>
        <w:jc w:val="center"/>
        <w:rPr>
          <w:rFonts w:ascii="Times New Roman" w:hAnsi="Times New Roman" w:cs="Times New Roman"/>
          <w:sz w:val="24"/>
          <w:szCs w:val="24"/>
        </w:rPr>
      </w:pPr>
    </w:p>
    <w:p w:rsidR="00B27BE0" w:rsidRDefault="00B27BE0" w:rsidP="00B27BE0">
      <w:pPr>
        <w:pStyle w:val="ConsPlusTitle"/>
        <w:jc w:val="center"/>
        <w:rPr>
          <w:rFonts w:ascii="Times New Roman" w:hAnsi="Times New Roman" w:cs="Times New Roman"/>
          <w:sz w:val="24"/>
          <w:szCs w:val="24"/>
        </w:rPr>
      </w:pPr>
    </w:p>
    <w:p w:rsidR="00B27BE0" w:rsidRPr="00371E3C" w:rsidRDefault="00B27BE0" w:rsidP="00B27BE0">
      <w:pPr>
        <w:pStyle w:val="ConsPlusTitle"/>
        <w:jc w:val="center"/>
        <w:rPr>
          <w:rFonts w:ascii="Times New Roman" w:hAnsi="Times New Roman" w:cs="Times New Roman"/>
          <w:sz w:val="24"/>
          <w:szCs w:val="24"/>
        </w:rPr>
      </w:pPr>
    </w:p>
    <w:p w:rsidR="00B27BE0" w:rsidRDefault="00B27BE0" w:rsidP="00B27BE0">
      <w:pPr>
        <w:pStyle w:val="ConsPlusNormal"/>
        <w:jc w:val="center"/>
        <w:outlineLvl w:val="0"/>
        <w:rPr>
          <w:rFonts w:ascii="Times New Roman" w:hAnsi="Times New Roman" w:cs="Times New Roman"/>
          <w:sz w:val="24"/>
          <w:szCs w:val="24"/>
        </w:rPr>
      </w:pPr>
    </w:p>
    <w:p w:rsidR="00B27BE0" w:rsidRDefault="00B27BE0" w:rsidP="00B27BE0">
      <w:pPr>
        <w:pStyle w:val="ConsPlusNormal"/>
        <w:jc w:val="center"/>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rsidP="00B27BE0">
      <w:pPr>
        <w:pStyle w:val="ConsPlusNormal"/>
        <w:outlineLvl w:val="0"/>
        <w:rPr>
          <w:rFonts w:ascii="Times New Roman" w:hAnsi="Times New Roman" w:cs="Times New Roman"/>
          <w:sz w:val="24"/>
          <w:szCs w:val="24"/>
        </w:rPr>
      </w:pPr>
      <w:r>
        <w:rPr>
          <w:rFonts w:ascii="Times New Roman" w:hAnsi="Times New Roman" w:cs="Times New Roman"/>
          <w:sz w:val="24"/>
          <w:szCs w:val="24"/>
        </w:rPr>
        <w:t>Исполнитель:</w:t>
      </w:r>
    </w:p>
    <w:p w:rsidR="00B27BE0" w:rsidRDefault="00B27BE0" w:rsidP="00B27BE0">
      <w:pPr>
        <w:pStyle w:val="ConsPlusNormal"/>
        <w:outlineLvl w:val="0"/>
        <w:rPr>
          <w:rFonts w:ascii="Times New Roman" w:hAnsi="Times New Roman" w:cs="Times New Roman"/>
          <w:sz w:val="24"/>
          <w:szCs w:val="24"/>
        </w:rPr>
      </w:pPr>
      <w:r>
        <w:rPr>
          <w:rFonts w:ascii="Times New Roman" w:hAnsi="Times New Roman" w:cs="Times New Roman"/>
          <w:sz w:val="24"/>
          <w:szCs w:val="24"/>
        </w:rPr>
        <w:t>Кириллова М.А.</w:t>
      </w:r>
    </w:p>
    <w:p w:rsidR="00B27BE0" w:rsidRDefault="00B27BE0" w:rsidP="00B27BE0">
      <w:pPr>
        <w:pStyle w:val="ConsPlusNormal"/>
        <w:outlineLvl w:val="0"/>
        <w:rPr>
          <w:rFonts w:ascii="Times New Roman" w:hAnsi="Times New Roman" w:cs="Times New Roman"/>
          <w:sz w:val="24"/>
          <w:szCs w:val="24"/>
        </w:rPr>
      </w:pPr>
      <w:r>
        <w:rPr>
          <w:rFonts w:ascii="Times New Roman" w:hAnsi="Times New Roman" w:cs="Times New Roman"/>
          <w:sz w:val="24"/>
          <w:szCs w:val="24"/>
        </w:rPr>
        <w:t>8(41145)36752</w:t>
      </w: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pPr>
        <w:pStyle w:val="ConsPlusNormal"/>
        <w:jc w:val="right"/>
        <w:outlineLvl w:val="0"/>
        <w:rPr>
          <w:rFonts w:ascii="Times New Roman" w:hAnsi="Times New Roman" w:cs="Times New Roman"/>
          <w:sz w:val="24"/>
          <w:szCs w:val="24"/>
        </w:rPr>
      </w:pPr>
    </w:p>
    <w:p w:rsidR="00B27BE0" w:rsidRDefault="00B27BE0" w:rsidP="00B27BE0">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АЛДАН</w:t>
      </w:r>
    </w:p>
    <w:p w:rsidR="00B27BE0" w:rsidRDefault="00B27BE0">
      <w:pPr>
        <w:pStyle w:val="ConsPlusNormal"/>
        <w:jc w:val="right"/>
        <w:outlineLvl w:val="0"/>
        <w:rPr>
          <w:rFonts w:ascii="Times New Roman" w:hAnsi="Times New Roman" w:cs="Times New Roman"/>
          <w:sz w:val="24"/>
          <w:szCs w:val="24"/>
        </w:rPr>
      </w:pPr>
    </w:p>
    <w:p w:rsidR="00B27BE0" w:rsidRPr="00371E3C" w:rsidRDefault="00ED4D27" w:rsidP="00B27BE0">
      <w:pPr>
        <w:pStyle w:val="ConsPlusTitle"/>
        <w:jc w:val="center"/>
        <w:rPr>
          <w:rFonts w:ascii="Times New Roman" w:hAnsi="Times New Roman" w:cs="Times New Roman"/>
          <w:sz w:val="24"/>
          <w:szCs w:val="24"/>
        </w:rPr>
      </w:pPr>
      <w:bookmarkStart w:id="1" w:name="P39"/>
      <w:bookmarkEnd w:id="1"/>
      <w:r w:rsidRPr="00371E3C">
        <w:rPr>
          <w:rFonts w:ascii="Times New Roman" w:hAnsi="Times New Roman" w:cs="Times New Roman"/>
          <w:sz w:val="24"/>
          <w:szCs w:val="24"/>
        </w:rPr>
        <w:lastRenderedPageBreak/>
        <w:t xml:space="preserve">ПАСПОРТ </w:t>
      </w:r>
      <w:r w:rsidR="00B27BE0">
        <w:rPr>
          <w:rFonts w:ascii="Times New Roman" w:hAnsi="Times New Roman" w:cs="Times New Roman"/>
          <w:sz w:val="24"/>
          <w:szCs w:val="24"/>
        </w:rPr>
        <w:t>МУНИЦИПАЛЬНОЙ</w:t>
      </w:r>
      <w:r w:rsidR="00B27BE0" w:rsidRPr="00371E3C">
        <w:rPr>
          <w:rFonts w:ascii="Times New Roman" w:hAnsi="Times New Roman" w:cs="Times New Roman"/>
          <w:sz w:val="24"/>
          <w:szCs w:val="24"/>
        </w:rPr>
        <w:t xml:space="preserve"> ПРОГРАММ</w:t>
      </w:r>
      <w:r w:rsidR="00B27BE0">
        <w:rPr>
          <w:rFonts w:ascii="Times New Roman" w:hAnsi="Times New Roman" w:cs="Times New Roman"/>
          <w:sz w:val="24"/>
          <w:szCs w:val="24"/>
        </w:rPr>
        <w:t>Ы</w:t>
      </w:r>
    </w:p>
    <w:p w:rsidR="00B27BE0" w:rsidRPr="00371E3C" w:rsidRDefault="00B27BE0" w:rsidP="00B27BE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МО «АЛДАНСКИЙ РАЙОН» </w:t>
      </w:r>
      <w:r w:rsidRPr="00371E3C">
        <w:rPr>
          <w:rFonts w:ascii="Times New Roman" w:hAnsi="Times New Roman" w:cs="Times New Roman"/>
          <w:sz w:val="24"/>
          <w:szCs w:val="24"/>
        </w:rPr>
        <w:t xml:space="preserve">РЕСПУБЛИКИ САХА (ЯКУТИЯ) "УПРАВЛЕНИЕ </w:t>
      </w:r>
      <w:r>
        <w:rPr>
          <w:rFonts w:ascii="Times New Roman" w:hAnsi="Times New Roman" w:cs="Times New Roman"/>
          <w:sz w:val="24"/>
          <w:szCs w:val="24"/>
        </w:rPr>
        <w:t>МУНИЦИПАЛЬНЫМИ</w:t>
      </w:r>
    </w:p>
    <w:p w:rsidR="00ED4D27" w:rsidRPr="00B27BE0" w:rsidRDefault="00B27BE0" w:rsidP="00B27BE0">
      <w:pPr>
        <w:pStyle w:val="ConsPlusNormal"/>
        <w:jc w:val="center"/>
        <w:outlineLvl w:val="1"/>
        <w:rPr>
          <w:rFonts w:ascii="Times New Roman" w:hAnsi="Times New Roman" w:cs="Times New Roman"/>
          <w:b/>
          <w:sz w:val="24"/>
          <w:szCs w:val="24"/>
        </w:rPr>
      </w:pPr>
      <w:r w:rsidRPr="00B27BE0">
        <w:rPr>
          <w:rFonts w:ascii="Times New Roman" w:hAnsi="Times New Roman" w:cs="Times New Roman"/>
          <w:b/>
          <w:sz w:val="24"/>
          <w:szCs w:val="24"/>
        </w:rPr>
        <w:t>ФИНАНСАМИ И МУНИЦИПАЛЬНЫМ ДОЛГОМ</w:t>
      </w:r>
      <w:r>
        <w:rPr>
          <w:rFonts w:ascii="Times New Roman" w:hAnsi="Times New Roman" w:cs="Times New Roman"/>
          <w:b/>
          <w:sz w:val="24"/>
          <w:szCs w:val="24"/>
        </w:rPr>
        <w:t xml:space="preserve"> НА 2018-2022 ГОДЫ</w:t>
      </w:r>
    </w:p>
    <w:p w:rsidR="00ED4D27" w:rsidRPr="00371E3C" w:rsidRDefault="00ED4D2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6746"/>
      </w:tblGrid>
      <w:tr w:rsidR="00ED4D27" w:rsidRPr="00371E3C">
        <w:tc>
          <w:tcPr>
            <w:tcW w:w="2310" w:type="dxa"/>
            <w:tcBorders>
              <w:top w:val="single" w:sz="4" w:space="0" w:color="auto"/>
              <w:bottom w:val="single" w:sz="4" w:space="0" w:color="auto"/>
            </w:tcBorders>
          </w:tcPr>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Наименование Программы</w:t>
            </w:r>
          </w:p>
        </w:tc>
        <w:tc>
          <w:tcPr>
            <w:tcW w:w="6746" w:type="dxa"/>
            <w:tcBorders>
              <w:top w:val="single" w:sz="4" w:space="0" w:color="auto"/>
              <w:bottom w:val="single" w:sz="4" w:space="0" w:color="auto"/>
            </w:tcBorders>
          </w:tcPr>
          <w:p w:rsidR="00ED4D27" w:rsidRPr="00371E3C" w:rsidRDefault="00B760EB" w:rsidP="00B760EB">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Муниципальная</w:t>
            </w:r>
            <w:r w:rsidR="00ED4D27" w:rsidRPr="00371E3C">
              <w:rPr>
                <w:rFonts w:ascii="Times New Roman" w:hAnsi="Times New Roman" w:cs="Times New Roman"/>
                <w:sz w:val="24"/>
                <w:szCs w:val="24"/>
              </w:rPr>
              <w:t xml:space="preserve"> программа "Управление </w:t>
            </w:r>
            <w:r>
              <w:rPr>
                <w:rFonts w:ascii="Times New Roman" w:hAnsi="Times New Roman" w:cs="Times New Roman"/>
                <w:sz w:val="24"/>
                <w:szCs w:val="24"/>
              </w:rPr>
              <w:t>муниципальными</w:t>
            </w:r>
            <w:r w:rsidR="00ED4D27" w:rsidRPr="00371E3C">
              <w:rPr>
                <w:rFonts w:ascii="Times New Roman" w:hAnsi="Times New Roman" w:cs="Times New Roman"/>
                <w:sz w:val="24"/>
                <w:szCs w:val="24"/>
              </w:rPr>
              <w:t xml:space="preserve"> финансами и </w:t>
            </w:r>
            <w:r>
              <w:rPr>
                <w:rFonts w:ascii="Times New Roman" w:hAnsi="Times New Roman" w:cs="Times New Roman"/>
                <w:sz w:val="24"/>
                <w:szCs w:val="24"/>
              </w:rPr>
              <w:t>муниципальным</w:t>
            </w:r>
            <w:r w:rsidR="00ED4D27" w:rsidRPr="00371E3C">
              <w:rPr>
                <w:rFonts w:ascii="Times New Roman" w:hAnsi="Times New Roman" w:cs="Times New Roman"/>
                <w:sz w:val="24"/>
                <w:szCs w:val="24"/>
              </w:rPr>
              <w:t xml:space="preserve"> долгом" (далее - Программа)</w:t>
            </w:r>
          </w:p>
        </w:tc>
      </w:tr>
      <w:tr w:rsidR="00ED4D27" w:rsidRPr="00371E3C">
        <w:tc>
          <w:tcPr>
            <w:tcW w:w="2310" w:type="dxa"/>
            <w:tcBorders>
              <w:top w:val="single" w:sz="4" w:space="0" w:color="auto"/>
              <w:bottom w:val="single" w:sz="4" w:space="0" w:color="auto"/>
            </w:tcBorders>
          </w:tcPr>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Статус Программы</w:t>
            </w:r>
          </w:p>
        </w:tc>
        <w:tc>
          <w:tcPr>
            <w:tcW w:w="6746" w:type="dxa"/>
            <w:tcBorders>
              <w:top w:val="single" w:sz="4" w:space="0" w:color="auto"/>
              <w:bottom w:val="single" w:sz="4" w:space="0" w:color="auto"/>
            </w:tcBorders>
          </w:tcPr>
          <w:p w:rsidR="00ED4D27" w:rsidRPr="00371E3C" w:rsidRDefault="00C70CCF" w:rsidP="00C70CCF">
            <w:pPr>
              <w:pStyle w:val="ConsPlusNormal"/>
              <w:rPr>
                <w:rFonts w:ascii="Times New Roman" w:hAnsi="Times New Roman" w:cs="Times New Roman"/>
                <w:sz w:val="24"/>
                <w:szCs w:val="24"/>
              </w:rPr>
            </w:pPr>
            <w:r>
              <w:rPr>
                <w:rFonts w:ascii="Times New Roman" w:hAnsi="Times New Roman" w:cs="Times New Roman"/>
                <w:sz w:val="24"/>
                <w:szCs w:val="24"/>
              </w:rPr>
              <w:t>Муниципальная</w:t>
            </w:r>
            <w:r w:rsidR="00ED4D27" w:rsidRPr="00371E3C">
              <w:rPr>
                <w:rFonts w:ascii="Times New Roman" w:hAnsi="Times New Roman" w:cs="Times New Roman"/>
                <w:sz w:val="24"/>
                <w:szCs w:val="24"/>
              </w:rPr>
              <w:t xml:space="preserve"> программа </w:t>
            </w:r>
            <w:r>
              <w:rPr>
                <w:rFonts w:ascii="Times New Roman" w:hAnsi="Times New Roman" w:cs="Times New Roman"/>
                <w:sz w:val="24"/>
                <w:szCs w:val="24"/>
              </w:rPr>
              <w:t xml:space="preserve">МО «Алданский район» </w:t>
            </w:r>
            <w:r w:rsidR="00ED4D27" w:rsidRPr="00371E3C">
              <w:rPr>
                <w:rFonts w:ascii="Times New Roman" w:hAnsi="Times New Roman" w:cs="Times New Roman"/>
                <w:sz w:val="24"/>
                <w:szCs w:val="24"/>
              </w:rPr>
              <w:t>Республики Саха (Якутия)</w:t>
            </w:r>
          </w:p>
        </w:tc>
      </w:tr>
      <w:tr w:rsidR="00ED4D27" w:rsidRPr="00371E3C">
        <w:tc>
          <w:tcPr>
            <w:tcW w:w="2310" w:type="dxa"/>
            <w:tcBorders>
              <w:top w:val="single" w:sz="4" w:space="0" w:color="auto"/>
              <w:bottom w:val="single" w:sz="4" w:space="0" w:color="auto"/>
            </w:tcBorders>
          </w:tcPr>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Основание для разработки Программы</w:t>
            </w:r>
          </w:p>
        </w:tc>
        <w:tc>
          <w:tcPr>
            <w:tcW w:w="6746" w:type="dxa"/>
            <w:tcBorders>
              <w:top w:val="single" w:sz="4" w:space="0" w:color="auto"/>
              <w:bottom w:val="single" w:sz="4" w:space="0" w:color="auto"/>
            </w:tcBorders>
          </w:tcPr>
          <w:p w:rsidR="00ED4D27" w:rsidRPr="00371E3C" w:rsidRDefault="00A96C0A">
            <w:pPr>
              <w:pStyle w:val="ConsPlusNormal"/>
              <w:jc w:val="both"/>
              <w:rPr>
                <w:rFonts w:ascii="Times New Roman" w:hAnsi="Times New Roman" w:cs="Times New Roman"/>
                <w:sz w:val="24"/>
                <w:szCs w:val="24"/>
              </w:rPr>
            </w:pPr>
            <w:hyperlink r:id="rId6" w:history="1">
              <w:r w:rsidR="00ED4D27" w:rsidRPr="00371E3C">
                <w:rPr>
                  <w:rFonts w:ascii="Times New Roman" w:hAnsi="Times New Roman" w:cs="Times New Roman"/>
                  <w:color w:val="0000FF"/>
                  <w:sz w:val="24"/>
                  <w:szCs w:val="24"/>
                </w:rPr>
                <w:t>Указ</w:t>
              </w:r>
            </w:hyperlink>
            <w:r w:rsidR="00ED4D27" w:rsidRPr="00371E3C">
              <w:rPr>
                <w:rFonts w:ascii="Times New Roman" w:hAnsi="Times New Roman" w:cs="Times New Roman"/>
                <w:sz w:val="24"/>
                <w:szCs w:val="24"/>
              </w:rPr>
              <w:t xml:space="preserve"> Президен</w:t>
            </w:r>
            <w:r w:rsidR="00775731">
              <w:rPr>
                <w:rFonts w:ascii="Times New Roman" w:hAnsi="Times New Roman" w:cs="Times New Roman"/>
                <w:sz w:val="24"/>
                <w:szCs w:val="24"/>
              </w:rPr>
              <w:t>та Республики Саха (Якутия) от 25</w:t>
            </w:r>
            <w:r w:rsidR="00133E79">
              <w:rPr>
                <w:rFonts w:ascii="Times New Roman" w:hAnsi="Times New Roman" w:cs="Times New Roman"/>
                <w:sz w:val="24"/>
                <w:szCs w:val="24"/>
              </w:rPr>
              <w:t xml:space="preserve"> октября</w:t>
            </w:r>
            <w:r w:rsidR="00ED4D27" w:rsidRPr="00371E3C">
              <w:rPr>
                <w:rFonts w:ascii="Times New Roman" w:hAnsi="Times New Roman" w:cs="Times New Roman"/>
                <w:sz w:val="24"/>
                <w:szCs w:val="24"/>
              </w:rPr>
              <w:t xml:space="preserve"> 201</w:t>
            </w:r>
            <w:r w:rsidR="00775731">
              <w:rPr>
                <w:rFonts w:ascii="Times New Roman" w:hAnsi="Times New Roman" w:cs="Times New Roman"/>
                <w:sz w:val="24"/>
                <w:szCs w:val="24"/>
              </w:rPr>
              <w:t>7</w:t>
            </w:r>
            <w:r w:rsidR="00ED4D27" w:rsidRPr="00371E3C">
              <w:rPr>
                <w:rFonts w:ascii="Times New Roman" w:hAnsi="Times New Roman" w:cs="Times New Roman"/>
                <w:sz w:val="24"/>
                <w:szCs w:val="24"/>
              </w:rPr>
              <w:t xml:space="preserve"> года N </w:t>
            </w:r>
            <w:r w:rsidR="00775731">
              <w:rPr>
                <w:rFonts w:ascii="Times New Roman" w:hAnsi="Times New Roman" w:cs="Times New Roman"/>
                <w:sz w:val="24"/>
                <w:szCs w:val="24"/>
              </w:rPr>
              <w:t>2164</w:t>
            </w:r>
            <w:r w:rsidR="00ED4D27" w:rsidRPr="00371E3C">
              <w:rPr>
                <w:rFonts w:ascii="Times New Roman" w:hAnsi="Times New Roman" w:cs="Times New Roman"/>
                <w:sz w:val="24"/>
                <w:szCs w:val="24"/>
              </w:rPr>
              <w:t xml:space="preserve"> "Об утверждении </w:t>
            </w:r>
            <w:r w:rsidR="00133E79">
              <w:rPr>
                <w:rFonts w:ascii="Times New Roman" w:hAnsi="Times New Roman" w:cs="Times New Roman"/>
                <w:sz w:val="24"/>
                <w:szCs w:val="24"/>
              </w:rPr>
              <w:t>государственной программы</w:t>
            </w:r>
            <w:r w:rsidR="00ED4D27" w:rsidRPr="00371E3C">
              <w:rPr>
                <w:rFonts w:ascii="Times New Roman" w:hAnsi="Times New Roman" w:cs="Times New Roman"/>
                <w:sz w:val="24"/>
                <w:szCs w:val="24"/>
              </w:rPr>
              <w:t xml:space="preserve"> Республики Саха (Якутия) </w:t>
            </w:r>
            <w:r w:rsidR="00851499">
              <w:rPr>
                <w:rFonts w:ascii="Times New Roman" w:hAnsi="Times New Roman" w:cs="Times New Roman"/>
                <w:sz w:val="24"/>
                <w:szCs w:val="24"/>
              </w:rPr>
              <w:t>«Управление государственными финансами и государственным долгом</w:t>
            </w:r>
            <w:r w:rsidR="00ED4D27" w:rsidRPr="00371E3C">
              <w:rPr>
                <w:rFonts w:ascii="Times New Roman" w:hAnsi="Times New Roman" w:cs="Times New Roman"/>
                <w:sz w:val="24"/>
                <w:szCs w:val="24"/>
              </w:rPr>
              <w:t>";</w:t>
            </w:r>
          </w:p>
          <w:p w:rsidR="00ED4D27" w:rsidRPr="00371E3C" w:rsidRDefault="00ED4D27">
            <w:pPr>
              <w:pStyle w:val="ConsPlusNormal"/>
              <w:jc w:val="both"/>
              <w:rPr>
                <w:rFonts w:ascii="Times New Roman" w:hAnsi="Times New Roman" w:cs="Times New Roman"/>
                <w:sz w:val="24"/>
                <w:szCs w:val="24"/>
              </w:rPr>
            </w:pPr>
          </w:p>
        </w:tc>
      </w:tr>
      <w:tr w:rsidR="00ED4D27" w:rsidRPr="00371E3C">
        <w:tc>
          <w:tcPr>
            <w:tcW w:w="2310" w:type="dxa"/>
            <w:tcBorders>
              <w:top w:val="single" w:sz="4" w:space="0" w:color="auto"/>
              <w:bottom w:val="single" w:sz="4" w:space="0" w:color="auto"/>
            </w:tcBorders>
          </w:tcPr>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Ответственный исполнитель Программы</w:t>
            </w:r>
          </w:p>
        </w:tc>
        <w:tc>
          <w:tcPr>
            <w:tcW w:w="6746" w:type="dxa"/>
            <w:tcBorders>
              <w:top w:val="single" w:sz="4" w:space="0" w:color="auto"/>
              <w:bottom w:val="single" w:sz="4" w:space="0" w:color="auto"/>
            </w:tcBorders>
          </w:tcPr>
          <w:p w:rsidR="00ED4D27" w:rsidRPr="00371E3C" w:rsidRDefault="00A52B86" w:rsidP="00A52B86">
            <w:pPr>
              <w:pStyle w:val="ConsPlusNormal"/>
              <w:rPr>
                <w:rFonts w:ascii="Times New Roman" w:hAnsi="Times New Roman" w:cs="Times New Roman"/>
                <w:sz w:val="24"/>
                <w:szCs w:val="24"/>
              </w:rPr>
            </w:pPr>
            <w:r>
              <w:rPr>
                <w:rFonts w:ascii="Times New Roman" w:hAnsi="Times New Roman" w:cs="Times New Roman"/>
                <w:sz w:val="24"/>
                <w:szCs w:val="24"/>
              </w:rPr>
              <w:t>Финансовое Управление а</w:t>
            </w:r>
            <w:r w:rsidR="00DA799E">
              <w:rPr>
                <w:rFonts w:ascii="Times New Roman" w:hAnsi="Times New Roman" w:cs="Times New Roman"/>
                <w:sz w:val="24"/>
                <w:szCs w:val="24"/>
              </w:rPr>
              <w:t>дминистраци</w:t>
            </w:r>
            <w:r>
              <w:rPr>
                <w:rFonts w:ascii="Times New Roman" w:hAnsi="Times New Roman" w:cs="Times New Roman"/>
                <w:sz w:val="24"/>
                <w:szCs w:val="24"/>
              </w:rPr>
              <w:t>и</w:t>
            </w:r>
            <w:r w:rsidR="00DA799E">
              <w:rPr>
                <w:rFonts w:ascii="Times New Roman" w:hAnsi="Times New Roman" w:cs="Times New Roman"/>
                <w:sz w:val="24"/>
                <w:szCs w:val="24"/>
              </w:rPr>
              <w:t xml:space="preserve"> МО «Алданский район»</w:t>
            </w:r>
          </w:p>
        </w:tc>
      </w:tr>
      <w:tr w:rsidR="00ED4D27" w:rsidRPr="00371E3C">
        <w:tc>
          <w:tcPr>
            <w:tcW w:w="2310" w:type="dxa"/>
            <w:tcBorders>
              <w:top w:val="single" w:sz="4" w:space="0" w:color="auto"/>
              <w:bottom w:val="single" w:sz="4" w:space="0" w:color="auto"/>
            </w:tcBorders>
          </w:tcPr>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Соисполнители Программы</w:t>
            </w:r>
          </w:p>
        </w:tc>
        <w:tc>
          <w:tcPr>
            <w:tcW w:w="6746" w:type="dxa"/>
            <w:tcBorders>
              <w:top w:val="single" w:sz="4" w:space="0" w:color="auto"/>
              <w:bottom w:val="single" w:sz="4" w:space="0" w:color="auto"/>
            </w:tcBorders>
          </w:tcPr>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Соисполнители Программы отсутствуют</w:t>
            </w:r>
          </w:p>
        </w:tc>
      </w:tr>
      <w:tr w:rsidR="00ED4D27" w:rsidRPr="00371E3C">
        <w:tc>
          <w:tcPr>
            <w:tcW w:w="2310" w:type="dxa"/>
            <w:vMerge w:val="restart"/>
            <w:tcBorders>
              <w:top w:val="single" w:sz="4" w:space="0" w:color="auto"/>
              <w:bottom w:val="nil"/>
            </w:tcBorders>
          </w:tcPr>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Основные направления (цели) и задачи Программы</w:t>
            </w:r>
          </w:p>
        </w:tc>
        <w:tc>
          <w:tcPr>
            <w:tcW w:w="6746" w:type="dxa"/>
            <w:tcBorders>
              <w:top w:val="single" w:sz="4" w:space="0" w:color="auto"/>
              <w:bottom w:val="nil"/>
            </w:tcBorders>
          </w:tcPr>
          <w:p w:rsidR="00ED4D27" w:rsidRPr="00371E3C" w:rsidRDefault="00ED4D27" w:rsidP="003757FD">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1. Обеспечение сбалансированности и устойчивости бюджетной системы и организация бюджетного процесса</w:t>
            </w:r>
          </w:p>
        </w:tc>
      </w:tr>
      <w:tr w:rsidR="00ED4D27" w:rsidRPr="00371E3C">
        <w:tblPrEx>
          <w:tblBorders>
            <w:insideH w:val="none" w:sz="0" w:space="0" w:color="auto"/>
          </w:tblBorders>
        </w:tblPrEx>
        <w:tc>
          <w:tcPr>
            <w:tcW w:w="2310" w:type="dxa"/>
            <w:vMerge/>
            <w:tcBorders>
              <w:top w:val="single" w:sz="4" w:space="0" w:color="auto"/>
              <w:bottom w:val="nil"/>
            </w:tcBorders>
          </w:tcPr>
          <w:p w:rsidR="00ED4D27" w:rsidRPr="00371E3C" w:rsidRDefault="00ED4D27">
            <w:pPr>
              <w:rPr>
                <w:rFonts w:ascii="Times New Roman" w:hAnsi="Times New Roman" w:cs="Times New Roman"/>
              </w:rPr>
            </w:pPr>
          </w:p>
        </w:tc>
        <w:tc>
          <w:tcPr>
            <w:tcW w:w="6746" w:type="dxa"/>
            <w:tcBorders>
              <w:top w:val="nil"/>
              <w:bottom w:val="nil"/>
            </w:tcBorders>
          </w:tcPr>
          <w:p w:rsidR="00ED4D27" w:rsidRPr="00371E3C" w:rsidRDefault="00ED4D27" w:rsidP="003757FD">
            <w:pPr>
              <w:pStyle w:val="ConsPlusNormal"/>
              <w:rPr>
                <w:rFonts w:ascii="Times New Roman" w:hAnsi="Times New Roman" w:cs="Times New Roman"/>
                <w:sz w:val="24"/>
                <w:szCs w:val="24"/>
              </w:rPr>
            </w:pPr>
            <w:r w:rsidRPr="00371E3C">
              <w:rPr>
                <w:rFonts w:ascii="Times New Roman" w:hAnsi="Times New Roman" w:cs="Times New Roman"/>
                <w:sz w:val="24"/>
                <w:szCs w:val="24"/>
              </w:rPr>
              <w:t>Задачи:</w:t>
            </w:r>
          </w:p>
        </w:tc>
      </w:tr>
      <w:tr w:rsidR="00ED4D27" w:rsidRPr="00371E3C">
        <w:tblPrEx>
          <w:tblBorders>
            <w:insideH w:val="none" w:sz="0" w:space="0" w:color="auto"/>
          </w:tblBorders>
        </w:tblPrEx>
        <w:tc>
          <w:tcPr>
            <w:tcW w:w="2310" w:type="dxa"/>
            <w:vMerge/>
            <w:tcBorders>
              <w:top w:val="single" w:sz="4" w:space="0" w:color="auto"/>
              <w:bottom w:val="nil"/>
            </w:tcBorders>
          </w:tcPr>
          <w:p w:rsidR="00ED4D27" w:rsidRPr="00371E3C" w:rsidRDefault="00ED4D27">
            <w:pPr>
              <w:rPr>
                <w:rFonts w:ascii="Times New Roman" w:hAnsi="Times New Roman" w:cs="Times New Roman"/>
              </w:rPr>
            </w:pPr>
          </w:p>
        </w:tc>
        <w:tc>
          <w:tcPr>
            <w:tcW w:w="6746" w:type="dxa"/>
            <w:tcBorders>
              <w:top w:val="nil"/>
              <w:bottom w:val="nil"/>
            </w:tcBorders>
          </w:tcPr>
          <w:p w:rsidR="00ED4D27" w:rsidRPr="00371E3C" w:rsidRDefault="00ED4D27" w:rsidP="00532F9D">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 xml:space="preserve">1.1. Своевременная и качественная подготовка проекта </w:t>
            </w:r>
            <w:r w:rsidR="00DD3F17">
              <w:rPr>
                <w:rFonts w:ascii="Times New Roman" w:hAnsi="Times New Roman" w:cs="Times New Roman"/>
                <w:sz w:val="24"/>
                <w:szCs w:val="24"/>
              </w:rPr>
              <w:t>муниципального</w:t>
            </w:r>
            <w:r w:rsidR="001B5C50">
              <w:rPr>
                <w:rFonts w:ascii="Times New Roman" w:hAnsi="Times New Roman" w:cs="Times New Roman"/>
                <w:sz w:val="24"/>
                <w:szCs w:val="24"/>
              </w:rPr>
              <w:t xml:space="preserve"> бюджета,</w:t>
            </w:r>
            <w:r w:rsidR="001B5C50" w:rsidRPr="00371E3C">
              <w:rPr>
                <w:rFonts w:ascii="Times New Roman" w:hAnsi="Times New Roman" w:cs="Times New Roman"/>
                <w:sz w:val="24"/>
                <w:szCs w:val="24"/>
              </w:rPr>
              <w:t xml:space="preserve"> </w:t>
            </w:r>
            <w:r w:rsidR="001B5C50">
              <w:rPr>
                <w:rFonts w:ascii="Times New Roman" w:hAnsi="Times New Roman" w:cs="Times New Roman"/>
                <w:sz w:val="24"/>
                <w:szCs w:val="24"/>
              </w:rPr>
              <w:t>о</w:t>
            </w:r>
            <w:r w:rsidR="001B5C50" w:rsidRPr="00371E3C">
              <w:rPr>
                <w:rFonts w:ascii="Times New Roman" w:hAnsi="Times New Roman" w:cs="Times New Roman"/>
                <w:sz w:val="24"/>
                <w:szCs w:val="24"/>
              </w:rPr>
              <w:t xml:space="preserve">беспечение исполнения бюджета </w:t>
            </w:r>
            <w:r w:rsidR="001B5C50">
              <w:rPr>
                <w:rFonts w:ascii="Times New Roman" w:hAnsi="Times New Roman" w:cs="Times New Roman"/>
                <w:sz w:val="24"/>
                <w:szCs w:val="24"/>
              </w:rPr>
              <w:t xml:space="preserve">района </w:t>
            </w:r>
            <w:r w:rsidR="001B5C50" w:rsidRPr="00371E3C">
              <w:rPr>
                <w:rFonts w:ascii="Times New Roman" w:hAnsi="Times New Roman" w:cs="Times New Roman"/>
                <w:sz w:val="24"/>
                <w:szCs w:val="24"/>
              </w:rPr>
              <w:t>и формирование бюджетной отчетности</w:t>
            </w:r>
            <w:r w:rsidR="00532F9D">
              <w:rPr>
                <w:rFonts w:ascii="Times New Roman" w:hAnsi="Times New Roman" w:cs="Times New Roman"/>
                <w:sz w:val="24"/>
                <w:szCs w:val="24"/>
              </w:rPr>
              <w:t>,</w:t>
            </w:r>
            <w:r w:rsidR="00532F9D" w:rsidRPr="00371E3C">
              <w:rPr>
                <w:rFonts w:ascii="Times New Roman" w:hAnsi="Times New Roman" w:cs="Times New Roman"/>
                <w:sz w:val="24"/>
                <w:szCs w:val="24"/>
              </w:rPr>
              <w:t xml:space="preserve"> </w:t>
            </w:r>
            <w:r w:rsidR="00532F9D">
              <w:rPr>
                <w:rFonts w:ascii="Times New Roman" w:hAnsi="Times New Roman" w:cs="Times New Roman"/>
                <w:sz w:val="24"/>
                <w:szCs w:val="24"/>
              </w:rPr>
              <w:t>о</w:t>
            </w:r>
            <w:r w:rsidR="00532F9D" w:rsidRPr="00371E3C">
              <w:rPr>
                <w:rFonts w:ascii="Times New Roman" w:hAnsi="Times New Roman" w:cs="Times New Roman"/>
                <w:sz w:val="24"/>
                <w:szCs w:val="24"/>
              </w:rPr>
              <w:t>беспечение прозрачности бюджетного процесса.</w:t>
            </w:r>
          </w:p>
        </w:tc>
      </w:tr>
      <w:tr w:rsidR="00ED4D27" w:rsidRPr="00371E3C">
        <w:tblPrEx>
          <w:tblBorders>
            <w:insideH w:val="none" w:sz="0" w:space="0" w:color="auto"/>
          </w:tblBorders>
        </w:tblPrEx>
        <w:tc>
          <w:tcPr>
            <w:tcW w:w="2310" w:type="dxa"/>
            <w:vMerge/>
            <w:tcBorders>
              <w:top w:val="single" w:sz="4" w:space="0" w:color="auto"/>
              <w:bottom w:val="nil"/>
            </w:tcBorders>
          </w:tcPr>
          <w:p w:rsidR="00ED4D27" w:rsidRPr="00371E3C" w:rsidRDefault="00ED4D27">
            <w:pPr>
              <w:rPr>
                <w:rFonts w:ascii="Times New Roman" w:hAnsi="Times New Roman" w:cs="Times New Roman"/>
              </w:rPr>
            </w:pPr>
          </w:p>
        </w:tc>
        <w:tc>
          <w:tcPr>
            <w:tcW w:w="6746" w:type="dxa"/>
            <w:tcBorders>
              <w:top w:val="nil"/>
              <w:bottom w:val="nil"/>
            </w:tcBorders>
          </w:tcPr>
          <w:p w:rsidR="00ED4D27" w:rsidRPr="00371E3C" w:rsidRDefault="00ED4D27" w:rsidP="00532F9D">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1.</w:t>
            </w:r>
            <w:r w:rsidR="00532F9D">
              <w:rPr>
                <w:rFonts w:ascii="Times New Roman" w:hAnsi="Times New Roman" w:cs="Times New Roman"/>
                <w:sz w:val="24"/>
                <w:szCs w:val="24"/>
              </w:rPr>
              <w:t>2</w:t>
            </w:r>
            <w:r w:rsidRPr="00371E3C">
              <w:rPr>
                <w:rFonts w:ascii="Times New Roman" w:hAnsi="Times New Roman" w:cs="Times New Roman"/>
                <w:sz w:val="24"/>
                <w:szCs w:val="24"/>
              </w:rPr>
              <w:t>. Создание условий для повышения эффективности бюджетных расходов.</w:t>
            </w:r>
          </w:p>
        </w:tc>
      </w:tr>
      <w:tr w:rsidR="00ED4D27" w:rsidRPr="00371E3C">
        <w:tc>
          <w:tcPr>
            <w:tcW w:w="2310" w:type="dxa"/>
            <w:tcBorders>
              <w:top w:val="single" w:sz="4" w:space="0" w:color="auto"/>
              <w:bottom w:val="single" w:sz="4" w:space="0" w:color="auto"/>
            </w:tcBorders>
          </w:tcPr>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Целевые индикаторы Программы</w:t>
            </w:r>
          </w:p>
        </w:tc>
        <w:tc>
          <w:tcPr>
            <w:tcW w:w="6746" w:type="dxa"/>
            <w:tcBorders>
              <w:top w:val="single" w:sz="4" w:space="0" w:color="auto"/>
              <w:bottom w:val="single" w:sz="4" w:space="0" w:color="auto"/>
            </w:tcBorders>
          </w:tcPr>
          <w:p w:rsidR="00ED4D27" w:rsidRPr="00371E3C" w:rsidRDefault="00ED4D27" w:rsidP="003757FD">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Соответствие принципам эффективного и ответственного управления общественными финансами</w:t>
            </w:r>
          </w:p>
        </w:tc>
      </w:tr>
      <w:tr w:rsidR="00ED4D27" w:rsidRPr="00371E3C">
        <w:tc>
          <w:tcPr>
            <w:tcW w:w="2310" w:type="dxa"/>
            <w:tcBorders>
              <w:top w:val="single" w:sz="4" w:space="0" w:color="auto"/>
              <w:bottom w:val="single" w:sz="4" w:space="0" w:color="auto"/>
            </w:tcBorders>
          </w:tcPr>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Сроки реализации (этапы) Программы</w:t>
            </w:r>
          </w:p>
        </w:tc>
        <w:tc>
          <w:tcPr>
            <w:tcW w:w="6746" w:type="dxa"/>
            <w:tcBorders>
              <w:top w:val="single" w:sz="4" w:space="0" w:color="auto"/>
              <w:bottom w:val="single" w:sz="4" w:space="0" w:color="auto"/>
            </w:tcBorders>
          </w:tcPr>
          <w:p w:rsidR="00ED4D27" w:rsidRPr="00371E3C" w:rsidRDefault="00ED4D27" w:rsidP="003757FD">
            <w:pPr>
              <w:pStyle w:val="ConsPlusNormal"/>
              <w:rPr>
                <w:rFonts w:ascii="Times New Roman" w:hAnsi="Times New Roman" w:cs="Times New Roman"/>
                <w:sz w:val="24"/>
                <w:szCs w:val="24"/>
              </w:rPr>
            </w:pPr>
            <w:r w:rsidRPr="00371E3C">
              <w:rPr>
                <w:rFonts w:ascii="Times New Roman" w:hAnsi="Times New Roman" w:cs="Times New Roman"/>
                <w:sz w:val="24"/>
                <w:szCs w:val="24"/>
              </w:rPr>
              <w:t>Постоянно, ежегодно</w:t>
            </w:r>
          </w:p>
        </w:tc>
      </w:tr>
      <w:tr w:rsidR="00ED4D27" w:rsidRPr="00371E3C">
        <w:tc>
          <w:tcPr>
            <w:tcW w:w="2310" w:type="dxa"/>
            <w:tcBorders>
              <w:top w:val="single" w:sz="4" w:space="0" w:color="auto"/>
              <w:bottom w:val="single" w:sz="4" w:space="0" w:color="auto"/>
            </w:tcBorders>
          </w:tcPr>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Наименование подпрограмм</w:t>
            </w:r>
          </w:p>
        </w:tc>
        <w:tc>
          <w:tcPr>
            <w:tcW w:w="6746" w:type="dxa"/>
            <w:tcBorders>
              <w:top w:val="single" w:sz="4" w:space="0" w:color="auto"/>
              <w:bottom w:val="single" w:sz="4" w:space="0" w:color="auto"/>
            </w:tcBorders>
          </w:tcPr>
          <w:p w:rsidR="00ED4D27" w:rsidRPr="00371E3C" w:rsidRDefault="00ED4D27" w:rsidP="003757FD">
            <w:pPr>
              <w:pStyle w:val="ConsPlusNormal"/>
              <w:rPr>
                <w:rFonts w:ascii="Times New Roman" w:hAnsi="Times New Roman" w:cs="Times New Roman"/>
                <w:sz w:val="24"/>
                <w:szCs w:val="24"/>
              </w:rPr>
            </w:pPr>
            <w:r w:rsidRPr="00371E3C">
              <w:rPr>
                <w:rFonts w:ascii="Times New Roman" w:hAnsi="Times New Roman" w:cs="Times New Roman"/>
                <w:sz w:val="24"/>
                <w:szCs w:val="24"/>
              </w:rPr>
              <w:t>Подпрограммы отсутствуют</w:t>
            </w:r>
          </w:p>
        </w:tc>
      </w:tr>
      <w:tr w:rsidR="00ED4D27" w:rsidRPr="00371E3C">
        <w:tblPrEx>
          <w:tblBorders>
            <w:insideH w:val="none" w:sz="0" w:space="0" w:color="auto"/>
          </w:tblBorders>
        </w:tblPrEx>
        <w:tc>
          <w:tcPr>
            <w:tcW w:w="2310" w:type="dxa"/>
            <w:tcBorders>
              <w:top w:val="single" w:sz="4" w:space="0" w:color="auto"/>
              <w:bottom w:val="nil"/>
            </w:tcBorders>
          </w:tcPr>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Предельный</w:t>
            </w:r>
          </w:p>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объем средств на реализацию Программы</w:t>
            </w:r>
          </w:p>
        </w:tc>
        <w:tc>
          <w:tcPr>
            <w:tcW w:w="6746" w:type="dxa"/>
            <w:tcBorders>
              <w:top w:val="single" w:sz="4" w:space="0" w:color="auto"/>
              <w:bottom w:val="nil"/>
            </w:tcBorders>
          </w:tcPr>
          <w:p w:rsidR="00ED4D27" w:rsidRPr="00371E3C" w:rsidRDefault="00ED4D27" w:rsidP="003757FD">
            <w:pPr>
              <w:pStyle w:val="ConsPlusNormal"/>
              <w:rPr>
                <w:rFonts w:ascii="Times New Roman" w:hAnsi="Times New Roman" w:cs="Times New Roman"/>
                <w:sz w:val="24"/>
                <w:szCs w:val="24"/>
              </w:rPr>
            </w:pPr>
            <w:r w:rsidRPr="00371E3C">
              <w:rPr>
                <w:rFonts w:ascii="Times New Roman" w:hAnsi="Times New Roman" w:cs="Times New Roman"/>
                <w:sz w:val="24"/>
                <w:szCs w:val="24"/>
              </w:rPr>
              <w:t>201</w:t>
            </w:r>
            <w:r w:rsidR="00610418">
              <w:rPr>
                <w:rFonts w:ascii="Times New Roman" w:hAnsi="Times New Roman" w:cs="Times New Roman"/>
                <w:sz w:val="24"/>
                <w:szCs w:val="24"/>
              </w:rPr>
              <w:t>8</w:t>
            </w:r>
            <w:r w:rsidRPr="00371E3C">
              <w:rPr>
                <w:rFonts w:ascii="Times New Roman" w:hAnsi="Times New Roman" w:cs="Times New Roman"/>
                <w:sz w:val="24"/>
                <w:szCs w:val="24"/>
              </w:rPr>
              <w:t xml:space="preserve"> год </w:t>
            </w:r>
            <w:r w:rsidR="00F20D1E">
              <w:rPr>
                <w:rFonts w:ascii="Times New Roman" w:hAnsi="Times New Roman" w:cs="Times New Roman"/>
                <w:sz w:val="24"/>
                <w:szCs w:val="24"/>
              </w:rPr>
              <w:t xml:space="preserve"> </w:t>
            </w:r>
            <w:r w:rsidR="009268C6">
              <w:rPr>
                <w:rFonts w:ascii="Times New Roman" w:hAnsi="Times New Roman" w:cs="Times New Roman"/>
                <w:sz w:val="24"/>
                <w:szCs w:val="24"/>
              </w:rPr>
              <w:t>3 000</w:t>
            </w:r>
            <w:r w:rsidR="00610418">
              <w:rPr>
                <w:rFonts w:ascii="Times New Roman" w:hAnsi="Times New Roman" w:cs="Times New Roman"/>
                <w:sz w:val="24"/>
                <w:szCs w:val="24"/>
              </w:rPr>
              <w:t>,0</w:t>
            </w:r>
            <w:r w:rsidRPr="00371E3C">
              <w:rPr>
                <w:rFonts w:ascii="Times New Roman" w:hAnsi="Times New Roman" w:cs="Times New Roman"/>
                <w:sz w:val="24"/>
                <w:szCs w:val="24"/>
              </w:rPr>
              <w:t xml:space="preserve"> тыс. руб.</w:t>
            </w:r>
          </w:p>
          <w:p w:rsidR="00ED4D27" w:rsidRPr="00371E3C" w:rsidRDefault="00ED4D27" w:rsidP="003757FD">
            <w:pPr>
              <w:pStyle w:val="ConsPlusNormal"/>
              <w:rPr>
                <w:rFonts w:ascii="Times New Roman" w:hAnsi="Times New Roman" w:cs="Times New Roman"/>
                <w:sz w:val="24"/>
                <w:szCs w:val="24"/>
              </w:rPr>
            </w:pPr>
            <w:r w:rsidRPr="00371E3C">
              <w:rPr>
                <w:rFonts w:ascii="Times New Roman" w:hAnsi="Times New Roman" w:cs="Times New Roman"/>
                <w:sz w:val="24"/>
                <w:szCs w:val="24"/>
              </w:rPr>
              <w:t>201</w:t>
            </w:r>
            <w:r w:rsidR="00610418">
              <w:rPr>
                <w:rFonts w:ascii="Times New Roman" w:hAnsi="Times New Roman" w:cs="Times New Roman"/>
                <w:sz w:val="24"/>
                <w:szCs w:val="24"/>
              </w:rPr>
              <w:t>9</w:t>
            </w:r>
            <w:r w:rsidRPr="00371E3C">
              <w:rPr>
                <w:rFonts w:ascii="Times New Roman" w:hAnsi="Times New Roman" w:cs="Times New Roman"/>
                <w:sz w:val="24"/>
                <w:szCs w:val="24"/>
              </w:rPr>
              <w:t xml:space="preserve"> год </w:t>
            </w:r>
            <w:r w:rsidR="00F20D1E">
              <w:rPr>
                <w:rFonts w:ascii="Times New Roman" w:hAnsi="Times New Roman" w:cs="Times New Roman"/>
                <w:sz w:val="24"/>
                <w:szCs w:val="24"/>
              </w:rPr>
              <w:t xml:space="preserve"> </w:t>
            </w:r>
            <w:r w:rsidR="00D45E31">
              <w:rPr>
                <w:rFonts w:ascii="Times New Roman" w:hAnsi="Times New Roman" w:cs="Times New Roman"/>
                <w:sz w:val="24"/>
                <w:szCs w:val="24"/>
              </w:rPr>
              <w:t xml:space="preserve">3 </w:t>
            </w:r>
            <w:r w:rsidR="009268C6">
              <w:rPr>
                <w:rFonts w:ascii="Times New Roman" w:hAnsi="Times New Roman" w:cs="Times New Roman"/>
                <w:sz w:val="24"/>
                <w:szCs w:val="24"/>
              </w:rPr>
              <w:t>2</w:t>
            </w:r>
            <w:r w:rsidR="00D45E31">
              <w:rPr>
                <w:rFonts w:ascii="Times New Roman" w:hAnsi="Times New Roman" w:cs="Times New Roman"/>
                <w:sz w:val="24"/>
                <w:szCs w:val="24"/>
              </w:rPr>
              <w:t>00</w:t>
            </w:r>
            <w:r w:rsidR="00610418">
              <w:rPr>
                <w:rFonts w:ascii="Times New Roman" w:hAnsi="Times New Roman" w:cs="Times New Roman"/>
                <w:sz w:val="24"/>
                <w:szCs w:val="24"/>
              </w:rPr>
              <w:t>,0</w:t>
            </w:r>
            <w:r w:rsidRPr="00371E3C">
              <w:rPr>
                <w:rFonts w:ascii="Times New Roman" w:hAnsi="Times New Roman" w:cs="Times New Roman"/>
                <w:sz w:val="24"/>
                <w:szCs w:val="24"/>
              </w:rPr>
              <w:t xml:space="preserve"> тыс. руб.</w:t>
            </w:r>
          </w:p>
          <w:p w:rsidR="00ED4D27" w:rsidRPr="00371E3C" w:rsidRDefault="00ED4D27" w:rsidP="003757FD">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sidR="00610418">
              <w:rPr>
                <w:rFonts w:ascii="Times New Roman" w:hAnsi="Times New Roman" w:cs="Times New Roman"/>
                <w:sz w:val="24"/>
                <w:szCs w:val="24"/>
              </w:rPr>
              <w:t>20</w:t>
            </w:r>
            <w:r w:rsidR="00D45E31">
              <w:rPr>
                <w:rFonts w:ascii="Times New Roman" w:hAnsi="Times New Roman" w:cs="Times New Roman"/>
                <w:sz w:val="24"/>
                <w:szCs w:val="24"/>
              </w:rPr>
              <w:t xml:space="preserve"> год </w:t>
            </w:r>
            <w:r w:rsidR="00F20D1E">
              <w:rPr>
                <w:rFonts w:ascii="Times New Roman" w:hAnsi="Times New Roman" w:cs="Times New Roman"/>
                <w:sz w:val="24"/>
                <w:szCs w:val="24"/>
              </w:rPr>
              <w:t xml:space="preserve"> </w:t>
            </w:r>
            <w:r w:rsidR="00D45E31">
              <w:rPr>
                <w:rFonts w:ascii="Times New Roman" w:hAnsi="Times New Roman" w:cs="Times New Roman"/>
                <w:sz w:val="24"/>
                <w:szCs w:val="24"/>
              </w:rPr>
              <w:t xml:space="preserve">3 </w:t>
            </w:r>
            <w:r w:rsidR="009268C6">
              <w:rPr>
                <w:rFonts w:ascii="Times New Roman" w:hAnsi="Times New Roman" w:cs="Times New Roman"/>
                <w:sz w:val="24"/>
                <w:szCs w:val="24"/>
              </w:rPr>
              <w:t>4</w:t>
            </w:r>
            <w:r w:rsidR="00D45E31">
              <w:rPr>
                <w:rFonts w:ascii="Times New Roman" w:hAnsi="Times New Roman" w:cs="Times New Roman"/>
                <w:sz w:val="24"/>
                <w:szCs w:val="24"/>
              </w:rPr>
              <w:t>00</w:t>
            </w:r>
            <w:r w:rsidR="00610418">
              <w:rPr>
                <w:rFonts w:ascii="Times New Roman" w:hAnsi="Times New Roman" w:cs="Times New Roman"/>
                <w:sz w:val="24"/>
                <w:szCs w:val="24"/>
              </w:rPr>
              <w:t>,0</w:t>
            </w:r>
            <w:r w:rsidRPr="00371E3C">
              <w:rPr>
                <w:rFonts w:ascii="Times New Roman" w:hAnsi="Times New Roman" w:cs="Times New Roman"/>
                <w:sz w:val="24"/>
                <w:szCs w:val="24"/>
              </w:rPr>
              <w:t xml:space="preserve"> тыс. руб.</w:t>
            </w:r>
          </w:p>
          <w:p w:rsidR="00ED4D27" w:rsidRPr="00371E3C" w:rsidRDefault="00ED4D27" w:rsidP="003757FD">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sidR="00610418">
              <w:rPr>
                <w:rFonts w:ascii="Times New Roman" w:hAnsi="Times New Roman" w:cs="Times New Roman"/>
                <w:sz w:val="24"/>
                <w:szCs w:val="24"/>
              </w:rPr>
              <w:t>21</w:t>
            </w:r>
            <w:r w:rsidRPr="00371E3C">
              <w:rPr>
                <w:rFonts w:ascii="Times New Roman" w:hAnsi="Times New Roman" w:cs="Times New Roman"/>
                <w:sz w:val="24"/>
                <w:szCs w:val="24"/>
              </w:rPr>
              <w:t xml:space="preserve"> год </w:t>
            </w:r>
            <w:r w:rsidR="00F20D1E">
              <w:rPr>
                <w:rFonts w:ascii="Times New Roman" w:hAnsi="Times New Roman" w:cs="Times New Roman"/>
                <w:sz w:val="24"/>
                <w:szCs w:val="24"/>
              </w:rPr>
              <w:t xml:space="preserve"> </w:t>
            </w:r>
            <w:r w:rsidR="00D45E31">
              <w:rPr>
                <w:rFonts w:ascii="Times New Roman" w:hAnsi="Times New Roman" w:cs="Times New Roman"/>
                <w:sz w:val="24"/>
                <w:szCs w:val="24"/>
              </w:rPr>
              <w:t xml:space="preserve">3 </w:t>
            </w:r>
            <w:r w:rsidR="009268C6">
              <w:rPr>
                <w:rFonts w:ascii="Times New Roman" w:hAnsi="Times New Roman" w:cs="Times New Roman"/>
                <w:sz w:val="24"/>
                <w:szCs w:val="24"/>
              </w:rPr>
              <w:t>5</w:t>
            </w:r>
            <w:r w:rsidR="00D45E31">
              <w:rPr>
                <w:rFonts w:ascii="Times New Roman" w:hAnsi="Times New Roman" w:cs="Times New Roman"/>
                <w:sz w:val="24"/>
                <w:szCs w:val="24"/>
              </w:rPr>
              <w:t>00</w:t>
            </w:r>
            <w:r w:rsidR="0083403C">
              <w:rPr>
                <w:rFonts w:ascii="Times New Roman" w:hAnsi="Times New Roman" w:cs="Times New Roman"/>
                <w:sz w:val="24"/>
                <w:szCs w:val="24"/>
              </w:rPr>
              <w:t>,0</w:t>
            </w:r>
            <w:r w:rsidRPr="00371E3C">
              <w:rPr>
                <w:rFonts w:ascii="Times New Roman" w:hAnsi="Times New Roman" w:cs="Times New Roman"/>
                <w:sz w:val="24"/>
                <w:szCs w:val="24"/>
              </w:rPr>
              <w:t xml:space="preserve"> тыс. руб.</w:t>
            </w:r>
          </w:p>
          <w:p w:rsidR="00ED4D27" w:rsidRPr="00371E3C" w:rsidRDefault="00ED4D27" w:rsidP="003757FD">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sidR="0083403C">
              <w:rPr>
                <w:rFonts w:ascii="Times New Roman" w:hAnsi="Times New Roman" w:cs="Times New Roman"/>
                <w:sz w:val="24"/>
                <w:szCs w:val="24"/>
              </w:rPr>
              <w:t>22</w:t>
            </w:r>
            <w:r w:rsidRPr="00371E3C">
              <w:rPr>
                <w:rFonts w:ascii="Times New Roman" w:hAnsi="Times New Roman" w:cs="Times New Roman"/>
                <w:sz w:val="24"/>
                <w:szCs w:val="24"/>
              </w:rPr>
              <w:t xml:space="preserve"> год </w:t>
            </w:r>
            <w:r w:rsidR="00F20D1E">
              <w:rPr>
                <w:rFonts w:ascii="Times New Roman" w:hAnsi="Times New Roman" w:cs="Times New Roman"/>
                <w:sz w:val="24"/>
                <w:szCs w:val="24"/>
              </w:rPr>
              <w:t xml:space="preserve"> </w:t>
            </w:r>
            <w:r w:rsidR="00D45E31">
              <w:rPr>
                <w:rFonts w:ascii="Times New Roman" w:hAnsi="Times New Roman" w:cs="Times New Roman"/>
                <w:sz w:val="24"/>
                <w:szCs w:val="24"/>
              </w:rPr>
              <w:t>3 600</w:t>
            </w:r>
            <w:r w:rsidR="0083403C">
              <w:rPr>
                <w:rFonts w:ascii="Times New Roman" w:hAnsi="Times New Roman" w:cs="Times New Roman"/>
                <w:sz w:val="24"/>
                <w:szCs w:val="24"/>
              </w:rPr>
              <w:t>,0</w:t>
            </w:r>
            <w:r w:rsidRPr="00371E3C">
              <w:rPr>
                <w:rFonts w:ascii="Times New Roman" w:hAnsi="Times New Roman" w:cs="Times New Roman"/>
                <w:sz w:val="24"/>
                <w:szCs w:val="24"/>
              </w:rPr>
              <w:t xml:space="preserve"> тыс. руб.</w:t>
            </w:r>
          </w:p>
          <w:p w:rsidR="00ED4D27" w:rsidRPr="00371E3C" w:rsidRDefault="00ED4D27" w:rsidP="003757FD">
            <w:pPr>
              <w:pStyle w:val="ConsPlusNormal"/>
              <w:jc w:val="both"/>
              <w:rPr>
                <w:rFonts w:ascii="Times New Roman" w:hAnsi="Times New Roman" w:cs="Times New Roman"/>
                <w:sz w:val="24"/>
                <w:szCs w:val="24"/>
              </w:rPr>
            </w:pPr>
          </w:p>
        </w:tc>
      </w:tr>
      <w:tr w:rsidR="00ED4D27" w:rsidRPr="00371E3C">
        <w:tblPrEx>
          <w:tblBorders>
            <w:insideH w:val="none" w:sz="0" w:space="0" w:color="auto"/>
          </w:tblBorders>
        </w:tblPrEx>
        <w:tc>
          <w:tcPr>
            <w:tcW w:w="9056" w:type="dxa"/>
            <w:gridSpan w:val="2"/>
            <w:tcBorders>
              <w:top w:val="nil"/>
              <w:bottom w:val="single" w:sz="4" w:space="0" w:color="auto"/>
            </w:tcBorders>
          </w:tcPr>
          <w:p w:rsidR="00ED4D27" w:rsidRPr="00371E3C" w:rsidRDefault="00ED4D27">
            <w:pPr>
              <w:pStyle w:val="ConsPlusNormal"/>
              <w:jc w:val="both"/>
              <w:rPr>
                <w:rFonts w:ascii="Times New Roman" w:hAnsi="Times New Roman" w:cs="Times New Roman"/>
                <w:sz w:val="24"/>
                <w:szCs w:val="24"/>
              </w:rPr>
            </w:pPr>
          </w:p>
        </w:tc>
      </w:tr>
    </w:tbl>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center"/>
        <w:outlineLvl w:val="1"/>
        <w:rPr>
          <w:rFonts w:ascii="Times New Roman" w:hAnsi="Times New Roman" w:cs="Times New Roman"/>
          <w:sz w:val="24"/>
          <w:szCs w:val="24"/>
        </w:rPr>
      </w:pPr>
      <w:r w:rsidRPr="00371E3C">
        <w:rPr>
          <w:rFonts w:ascii="Times New Roman" w:hAnsi="Times New Roman" w:cs="Times New Roman"/>
          <w:sz w:val="24"/>
          <w:szCs w:val="24"/>
        </w:rPr>
        <w:t>ВВЕДЕНИЕ</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Настоящая программа "Управление </w:t>
      </w:r>
      <w:r w:rsidR="00BD13D7">
        <w:rPr>
          <w:rFonts w:ascii="Times New Roman" w:hAnsi="Times New Roman" w:cs="Times New Roman"/>
          <w:sz w:val="24"/>
          <w:szCs w:val="24"/>
        </w:rPr>
        <w:t>муниципальными</w:t>
      </w:r>
      <w:r w:rsidRPr="00371E3C">
        <w:rPr>
          <w:rFonts w:ascii="Times New Roman" w:hAnsi="Times New Roman" w:cs="Times New Roman"/>
          <w:sz w:val="24"/>
          <w:szCs w:val="24"/>
        </w:rPr>
        <w:t xml:space="preserve"> финансами и </w:t>
      </w:r>
      <w:r w:rsidR="00BD13D7">
        <w:rPr>
          <w:rFonts w:ascii="Times New Roman" w:hAnsi="Times New Roman" w:cs="Times New Roman"/>
          <w:sz w:val="24"/>
          <w:szCs w:val="24"/>
        </w:rPr>
        <w:t>муниципальным</w:t>
      </w:r>
      <w:r w:rsidRPr="00371E3C">
        <w:rPr>
          <w:rFonts w:ascii="Times New Roman" w:hAnsi="Times New Roman" w:cs="Times New Roman"/>
          <w:sz w:val="24"/>
          <w:szCs w:val="24"/>
        </w:rPr>
        <w:t xml:space="preserve"> долгом" (далее - Программа) подготовлена в целях реализации единой бюджетной политики, необходимой для устойчивого развития </w:t>
      </w:r>
      <w:r w:rsidR="00BD13D7">
        <w:rPr>
          <w:rFonts w:ascii="Times New Roman" w:hAnsi="Times New Roman" w:cs="Times New Roman"/>
          <w:sz w:val="24"/>
          <w:szCs w:val="24"/>
        </w:rPr>
        <w:t>района</w:t>
      </w:r>
      <w:r w:rsidRPr="00371E3C">
        <w:rPr>
          <w:rFonts w:ascii="Times New Roman" w:hAnsi="Times New Roman" w:cs="Times New Roman"/>
          <w:sz w:val="24"/>
          <w:szCs w:val="24"/>
        </w:rPr>
        <w:t xml:space="preserve"> и функционирования бюджетной системы</w:t>
      </w:r>
      <w:r w:rsidR="00420E13">
        <w:rPr>
          <w:rFonts w:ascii="Times New Roman" w:hAnsi="Times New Roman" w:cs="Times New Roman"/>
          <w:sz w:val="24"/>
          <w:szCs w:val="24"/>
        </w:rPr>
        <w:t>.</w:t>
      </w:r>
    </w:p>
    <w:p w:rsidR="00ED4D27" w:rsidRPr="00371E3C" w:rsidRDefault="00ED4D27">
      <w:pPr>
        <w:pStyle w:val="ConsPlusNormal"/>
        <w:spacing w:before="220"/>
        <w:ind w:firstLine="540"/>
        <w:jc w:val="both"/>
        <w:rPr>
          <w:rFonts w:ascii="Times New Roman" w:hAnsi="Times New Roman" w:cs="Times New Roman"/>
          <w:sz w:val="24"/>
          <w:szCs w:val="24"/>
        </w:rPr>
      </w:pPr>
      <w:proofErr w:type="gramStart"/>
      <w:r w:rsidRPr="00B27BE0">
        <w:rPr>
          <w:rFonts w:ascii="Times New Roman" w:hAnsi="Times New Roman" w:cs="Times New Roman"/>
          <w:sz w:val="24"/>
          <w:szCs w:val="24"/>
        </w:rPr>
        <w:t xml:space="preserve">В основу мероприятий Программы приняты основные положения </w:t>
      </w:r>
      <w:hyperlink r:id="rId7" w:history="1">
        <w:r w:rsidRPr="00B27BE0">
          <w:rPr>
            <w:rFonts w:ascii="Times New Roman" w:hAnsi="Times New Roman" w:cs="Times New Roman"/>
            <w:color w:val="0000FF"/>
            <w:sz w:val="24"/>
            <w:szCs w:val="24"/>
          </w:rPr>
          <w:t>Программы</w:t>
        </w:r>
      </w:hyperlink>
      <w:r w:rsidRPr="00B27BE0">
        <w:rPr>
          <w:rFonts w:ascii="Times New Roman" w:hAnsi="Times New Roman" w:cs="Times New Roman"/>
          <w:sz w:val="24"/>
          <w:szCs w:val="24"/>
        </w:rPr>
        <w:t xml:space="preserve"> Правительства Российской Федерации по повышению эффективности бюджетных расходов на период до 2012 года, утвержденной распоряжением Правительства Российской Федерации от 30 июня 2010 года N 1101-р, </w:t>
      </w:r>
      <w:hyperlink r:id="rId8" w:history="1">
        <w:r w:rsidRPr="00B27BE0">
          <w:rPr>
            <w:rFonts w:ascii="Times New Roman" w:hAnsi="Times New Roman" w:cs="Times New Roman"/>
            <w:color w:val="0000FF"/>
            <w:sz w:val="24"/>
            <w:szCs w:val="24"/>
          </w:rPr>
          <w:t>Программы</w:t>
        </w:r>
      </w:hyperlink>
      <w:r w:rsidRPr="00B27BE0">
        <w:rPr>
          <w:rFonts w:ascii="Times New Roman" w:hAnsi="Times New Roman" w:cs="Times New Roman"/>
          <w:sz w:val="24"/>
          <w:szCs w:val="24"/>
        </w:rPr>
        <w:t xml:space="preserve"> Правительства Республики Саха (Якутия) по повышению эффективности бюджетных расходов, утвержденной постановлением Правительства Республики Саха (Якутия) от 28 апреля 2011 года N 175, и </w:t>
      </w:r>
      <w:hyperlink r:id="rId9" w:history="1">
        <w:r w:rsidRPr="00B27BE0">
          <w:rPr>
            <w:rFonts w:ascii="Times New Roman" w:hAnsi="Times New Roman" w:cs="Times New Roman"/>
            <w:color w:val="0000FF"/>
            <w:sz w:val="24"/>
            <w:szCs w:val="24"/>
          </w:rPr>
          <w:t>порядка</w:t>
        </w:r>
      </w:hyperlink>
      <w:r w:rsidRPr="00B27BE0">
        <w:rPr>
          <w:rFonts w:ascii="Times New Roman" w:hAnsi="Times New Roman" w:cs="Times New Roman"/>
          <w:sz w:val="24"/>
          <w:szCs w:val="24"/>
        </w:rPr>
        <w:t xml:space="preserve"> осуществления мониторинга</w:t>
      </w:r>
      <w:proofErr w:type="gramEnd"/>
      <w:r w:rsidRPr="00B27BE0">
        <w:rPr>
          <w:rFonts w:ascii="Times New Roman" w:hAnsi="Times New Roman" w:cs="Times New Roman"/>
          <w:sz w:val="24"/>
          <w:szCs w:val="24"/>
        </w:rPr>
        <w:t xml:space="preserve"> и оценки качества управления региональными финансами, утвержденного приказом Министерства финансов Российской Федерации от 3 декабря 2010 года N 552.</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Программа определяет основные направления (цели) развития и функционирования бюджетной системы </w:t>
      </w:r>
      <w:r w:rsidR="00BB6D92">
        <w:rPr>
          <w:rFonts w:ascii="Times New Roman" w:hAnsi="Times New Roman" w:cs="Times New Roman"/>
          <w:sz w:val="24"/>
          <w:szCs w:val="24"/>
        </w:rPr>
        <w:t>Алданского района</w:t>
      </w:r>
      <w:r w:rsidRPr="00371E3C">
        <w:rPr>
          <w:rFonts w:ascii="Times New Roman" w:hAnsi="Times New Roman" w:cs="Times New Roman"/>
          <w:sz w:val="24"/>
          <w:szCs w:val="24"/>
        </w:rPr>
        <w:t>, финансовое обеспечение и механизмы реализации предусматриваемых мероприятий, показатели их результативности.</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rsidP="00B414FA">
      <w:pPr>
        <w:pStyle w:val="ConsPlusNormal"/>
        <w:jc w:val="center"/>
        <w:outlineLvl w:val="1"/>
        <w:rPr>
          <w:rFonts w:ascii="Times New Roman" w:hAnsi="Times New Roman" w:cs="Times New Roman"/>
          <w:sz w:val="24"/>
          <w:szCs w:val="24"/>
        </w:rPr>
      </w:pPr>
      <w:r w:rsidRPr="00371E3C">
        <w:rPr>
          <w:rFonts w:ascii="Times New Roman" w:hAnsi="Times New Roman" w:cs="Times New Roman"/>
          <w:sz w:val="24"/>
          <w:szCs w:val="24"/>
        </w:rPr>
        <w:t>Раздел 1. Х</w:t>
      </w:r>
      <w:r w:rsidR="00B414FA">
        <w:rPr>
          <w:rFonts w:ascii="Times New Roman" w:hAnsi="Times New Roman" w:cs="Times New Roman"/>
          <w:sz w:val="24"/>
          <w:szCs w:val="24"/>
        </w:rPr>
        <w:t>арактеристика текущего состояния финансов района, основные направления развития бюджетной системы МО «Алданский район»</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ind w:firstLine="540"/>
        <w:jc w:val="both"/>
        <w:rPr>
          <w:rFonts w:ascii="Times New Roman" w:hAnsi="Times New Roman" w:cs="Times New Roman"/>
          <w:sz w:val="24"/>
          <w:szCs w:val="24"/>
        </w:rPr>
      </w:pPr>
      <w:r w:rsidRPr="00371E3C">
        <w:rPr>
          <w:rFonts w:ascii="Times New Roman" w:hAnsi="Times New Roman" w:cs="Times New Roman"/>
          <w:sz w:val="24"/>
          <w:szCs w:val="24"/>
        </w:rPr>
        <w:t>Сбалансированность бюджета, безусловное выполнение расходных обязательств, эффективное управление долгом и соблюдение бюджетного законодательства являются основными показателями качества состояния и перспектив развития бюджетной системы.</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Устойчивая система </w:t>
      </w:r>
      <w:r w:rsidR="00967071">
        <w:rPr>
          <w:rFonts w:ascii="Times New Roman" w:hAnsi="Times New Roman" w:cs="Times New Roman"/>
          <w:sz w:val="24"/>
          <w:szCs w:val="24"/>
        </w:rPr>
        <w:t>муниципальных</w:t>
      </w:r>
      <w:r w:rsidRPr="00371E3C">
        <w:rPr>
          <w:rFonts w:ascii="Times New Roman" w:hAnsi="Times New Roman" w:cs="Times New Roman"/>
          <w:sz w:val="24"/>
          <w:szCs w:val="24"/>
        </w:rPr>
        <w:t xml:space="preserve"> финансов и основные направления реализации бюджетной политики </w:t>
      </w:r>
      <w:r w:rsidR="00423A90">
        <w:rPr>
          <w:rFonts w:ascii="Times New Roman" w:hAnsi="Times New Roman" w:cs="Times New Roman"/>
          <w:sz w:val="24"/>
          <w:szCs w:val="24"/>
        </w:rPr>
        <w:t xml:space="preserve">Алданского </w:t>
      </w:r>
      <w:r w:rsidR="00967071">
        <w:rPr>
          <w:rFonts w:ascii="Times New Roman" w:hAnsi="Times New Roman" w:cs="Times New Roman"/>
          <w:sz w:val="24"/>
          <w:szCs w:val="24"/>
        </w:rPr>
        <w:t>района</w:t>
      </w:r>
      <w:r w:rsidRPr="00371E3C">
        <w:rPr>
          <w:rFonts w:ascii="Times New Roman" w:hAnsi="Times New Roman" w:cs="Times New Roman"/>
          <w:sz w:val="24"/>
          <w:szCs w:val="24"/>
        </w:rPr>
        <w:t xml:space="preserve"> имеют ключевое значение в модернизации экономики р</w:t>
      </w:r>
      <w:r w:rsidR="00967071">
        <w:rPr>
          <w:rFonts w:ascii="Times New Roman" w:hAnsi="Times New Roman" w:cs="Times New Roman"/>
          <w:sz w:val="24"/>
          <w:szCs w:val="24"/>
        </w:rPr>
        <w:t>айона</w:t>
      </w:r>
      <w:r w:rsidRPr="00371E3C">
        <w:rPr>
          <w:rFonts w:ascii="Times New Roman" w:hAnsi="Times New Roman" w:cs="Times New Roman"/>
          <w:sz w:val="24"/>
          <w:szCs w:val="24"/>
        </w:rPr>
        <w:t>, создании условий для повышения ее эффективности, долгосрочного устойчивого развития и улучшения инвестиционного климата в рамках реализации стратегии долгосрочного экономического развития р</w:t>
      </w:r>
      <w:r w:rsidR="005303F5">
        <w:rPr>
          <w:rFonts w:ascii="Times New Roman" w:hAnsi="Times New Roman" w:cs="Times New Roman"/>
          <w:sz w:val="24"/>
          <w:szCs w:val="24"/>
        </w:rPr>
        <w:t>айона</w:t>
      </w:r>
      <w:r w:rsidR="003F047D">
        <w:rPr>
          <w:rFonts w:ascii="Times New Roman" w:hAnsi="Times New Roman" w:cs="Times New Roman"/>
          <w:sz w:val="24"/>
          <w:szCs w:val="24"/>
        </w:rPr>
        <w:t>.</w:t>
      </w:r>
    </w:p>
    <w:p w:rsidR="00980BFB"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Процесс реф</w:t>
      </w:r>
      <w:r w:rsidR="00D83C8B">
        <w:rPr>
          <w:rFonts w:ascii="Times New Roman" w:hAnsi="Times New Roman" w:cs="Times New Roman"/>
          <w:sz w:val="24"/>
          <w:szCs w:val="24"/>
        </w:rPr>
        <w:t xml:space="preserve">ормирования системы управления </w:t>
      </w:r>
      <w:r w:rsidRPr="00371E3C">
        <w:rPr>
          <w:rFonts w:ascii="Times New Roman" w:hAnsi="Times New Roman" w:cs="Times New Roman"/>
          <w:sz w:val="24"/>
          <w:szCs w:val="24"/>
        </w:rPr>
        <w:t xml:space="preserve"> в последние годы осуществлялся в рамках проводимой в Российской Федерации бюджетной реформы. Осуществлялись последовательные процессы реформирования бюджетного процесса в целях совершенствования системы управления финансами, повышения эффективности бюджетных расходов и перехода к новым методам бюджетного планирования, ориентированным на конечные общественно значимые результаты. За последние годы успешно реализуются проекты по автоматизации процессов планирования бюджета, ведению реестра расходных обязательств, сводной бюджетной росписи, исполнения бюджета по казначейской системе. </w:t>
      </w:r>
    </w:p>
    <w:p w:rsidR="00ED4D27" w:rsidRPr="00371E3C" w:rsidRDefault="00980BF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ED4D27" w:rsidRPr="00371E3C">
        <w:rPr>
          <w:rFonts w:ascii="Times New Roman" w:hAnsi="Times New Roman" w:cs="Times New Roman"/>
          <w:sz w:val="24"/>
          <w:szCs w:val="24"/>
        </w:rPr>
        <w:t xml:space="preserve">бюджетный процесс введены первые элементы бюджетирования, </w:t>
      </w:r>
      <w:proofErr w:type="gramStart"/>
      <w:r w:rsidR="00ED4D27" w:rsidRPr="00371E3C">
        <w:rPr>
          <w:rFonts w:ascii="Times New Roman" w:hAnsi="Times New Roman" w:cs="Times New Roman"/>
          <w:sz w:val="24"/>
          <w:szCs w:val="24"/>
        </w:rPr>
        <w:t>ориентированного</w:t>
      </w:r>
      <w:proofErr w:type="gramEnd"/>
      <w:r w:rsidR="00ED4D27" w:rsidRPr="00371E3C">
        <w:rPr>
          <w:rFonts w:ascii="Times New Roman" w:hAnsi="Times New Roman" w:cs="Times New Roman"/>
          <w:sz w:val="24"/>
          <w:szCs w:val="24"/>
        </w:rPr>
        <w:t xml:space="preserve"> на результат, и в течение последних лет достигнуты следующие результаты этой работы:</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приняты и опубликованы все нормативные правовые акты, необходимые для организации бюджетного процесса, отвечающего новым требованиям бюджетного законодательства;</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осуществлен переход к среднесрочному финансовому планированию;</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lastRenderedPageBreak/>
        <w:t>внедрена система казначейского исполнения бюджета;</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модернизирована система бюджетного учета и отчетности;</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реализ</w:t>
      </w:r>
      <w:r w:rsidR="00A52B86">
        <w:rPr>
          <w:rFonts w:ascii="Times New Roman" w:hAnsi="Times New Roman" w:cs="Times New Roman"/>
          <w:sz w:val="24"/>
          <w:szCs w:val="24"/>
        </w:rPr>
        <w:t>ована</w:t>
      </w:r>
      <w:r w:rsidRPr="00371E3C">
        <w:rPr>
          <w:rFonts w:ascii="Times New Roman" w:hAnsi="Times New Roman" w:cs="Times New Roman"/>
          <w:sz w:val="24"/>
          <w:szCs w:val="24"/>
        </w:rPr>
        <w:t xml:space="preserve"> задач</w:t>
      </w:r>
      <w:r w:rsidR="00A52B86">
        <w:rPr>
          <w:rFonts w:ascii="Times New Roman" w:hAnsi="Times New Roman" w:cs="Times New Roman"/>
          <w:sz w:val="24"/>
          <w:szCs w:val="24"/>
        </w:rPr>
        <w:t>а</w:t>
      </w:r>
      <w:r w:rsidRPr="00371E3C">
        <w:rPr>
          <w:rFonts w:ascii="Times New Roman" w:hAnsi="Times New Roman" w:cs="Times New Roman"/>
          <w:sz w:val="24"/>
          <w:szCs w:val="24"/>
        </w:rPr>
        <w:t xml:space="preserve"> по внедрению программно-целевых методов бюджетирования в практику бюджетного процесса;</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обеспечена прозрачность бюджетной системы и пу</w:t>
      </w:r>
      <w:r w:rsidR="00495D26">
        <w:rPr>
          <w:rFonts w:ascii="Times New Roman" w:hAnsi="Times New Roman" w:cs="Times New Roman"/>
          <w:sz w:val="24"/>
          <w:szCs w:val="24"/>
        </w:rPr>
        <w:t>бличность бюджетного процесса</w:t>
      </w:r>
      <w:r w:rsidRPr="00371E3C">
        <w:rPr>
          <w:rFonts w:ascii="Times New Roman" w:hAnsi="Times New Roman" w:cs="Times New Roman"/>
          <w:sz w:val="24"/>
          <w:szCs w:val="24"/>
        </w:rPr>
        <w:t>;</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внедрены формализованные процедуры планирования и осуществления бюджетных закупок;</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автоматизирован процесс составления и исполнения бюджета.</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Реализация указанных мероприятий, безусловно, создала необходимые условия для повышения эффективности и открытости управления финансами и позволила внедрить новые механизмы, повышающие качество его осуществления. Однако совершенствование бюджетного законодательства и бюджетной системы в целом ставит задачи по дальнейшему развитию существующего бюджетного процесса в </w:t>
      </w:r>
      <w:proofErr w:type="spellStart"/>
      <w:r w:rsidR="00C766D3">
        <w:rPr>
          <w:rFonts w:ascii="Times New Roman" w:hAnsi="Times New Roman" w:cs="Times New Roman"/>
          <w:sz w:val="24"/>
          <w:szCs w:val="24"/>
        </w:rPr>
        <w:t>Алданском</w:t>
      </w:r>
      <w:proofErr w:type="spellEnd"/>
      <w:r w:rsidR="00C766D3">
        <w:rPr>
          <w:rFonts w:ascii="Times New Roman" w:hAnsi="Times New Roman" w:cs="Times New Roman"/>
          <w:sz w:val="24"/>
          <w:szCs w:val="24"/>
        </w:rPr>
        <w:t xml:space="preserve"> районе</w:t>
      </w:r>
      <w:r w:rsidRPr="00371E3C">
        <w:rPr>
          <w:rFonts w:ascii="Times New Roman" w:hAnsi="Times New Roman" w:cs="Times New Roman"/>
          <w:sz w:val="24"/>
          <w:szCs w:val="24"/>
        </w:rPr>
        <w:t>.</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Решение задач по развитию бюджетного процесса в р</w:t>
      </w:r>
      <w:r w:rsidR="00C766D3">
        <w:rPr>
          <w:rFonts w:ascii="Times New Roman" w:hAnsi="Times New Roman" w:cs="Times New Roman"/>
          <w:sz w:val="24"/>
          <w:szCs w:val="24"/>
        </w:rPr>
        <w:t>айоне</w:t>
      </w:r>
      <w:r w:rsidRPr="00371E3C">
        <w:rPr>
          <w:rFonts w:ascii="Times New Roman" w:hAnsi="Times New Roman" w:cs="Times New Roman"/>
          <w:sz w:val="24"/>
          <w:szCs w:val="24"/>
        </w:rPr>
        <w:t xml:space="preserve"> будет осуществляться </w:t>
      </w:r>
      <w:r w:rsidR="00086A4F">
        <w:rPr>
          <w:rFonts w:ascii="Times New Roman" w:hAnsi="Times New Roman" w:cs="Times New Roman"/>
          <w:sz w:val="24"/>
          <w:szCs w:val="24"/>
        </w:rPr>
        <w:t>Администрацией МО «Алданский район»</w:t>
      </w:r>
      <w:r w:rsidRPr="00371E3C">
        <w:rPr>
          <w:rFonts w:ascii="Times New Roman" w:hAnsi="Times New Roman" w:cs="Times New Roman"/>
          <w:sz w:val="24"/>
          <w:szCs w:val="24"/>
        </w:rPr>
        <w:t xml:space="preserve"> в рамках настоящей Программы, что позволит обеспечить наибольшую результативность этой работы.</w:t>
      </w:r>
    </w:p>
    <w:p w:rsidR="00ED4D27" w:rsidRPr="00371E3C" w:rsidRDefault="00ED4D27">
      <w:pPr>
        <w:pStyle w:val="ConsPlusNormal"/>
        <w:spacing w:before="220"/>
        <w:ind w:firstLine="540"/>
        <w:jc w:val="both"/>
        <w:rPr>
          <w:rFonts w:ascii="Times New Roman" w:hAnsi="Times New Roman" w:cs="Times New Roman"/>
          <w:sz w:val="24"/>
          <w:szCs w:val="24"/>
        </w:rPr>
      </w:pPr>
      <w:proofErr w:type="gramStart"/>
      <w:r w:rsidRPr="00371E3C">
        <w:rPr>
          <w:rFonts w:ascii="Times New Roman" w:hAnsi="Times New Roman" w:cs="Times New Roman"/>
          <w:sz w:val="24"/>
          <w:szCs w:val="24"/>
        </w:rPr>
        <w:t xml:space="preserve">В целях настоящей Программы, на основе </w:t>
      </w:r>
      <w:hyperlink w:anchor="P200" w:history="1">
        <w:r w:rsidRPr="00371E3C">
          <w:rPr>
            <w:rFonts w:ascii="Times New Roman" w:hAnsi="Times New Roman" w:cs="Times New Roman"/>
            <w:color w:val="0000FF"/>
            <w:sz w:val="24"/>
            <w:szCs w:val="24"/>
          </w:rPr>
          <w:t>SWOT-анализа</w:t>
        </w:r>
      </w:hyperlink>
      <w:r w:rsidRPr="00371E3C">
        <w:rPr>
          <w:rFonts w:ascii="Times New Roman" w:hAnsi="Times New Roman" w:cs="Times New Roman"/>
          <w:sz w:val="24"/>
          <w:szCs w:val="24"/>
        </w:rPr>
        <w:t xml:space="preserve"> текущего состояния системы управления финансами </w:t>
      </w:r>
      <w:r w:rsidR="00086A4F">
        <w:rPr>
          <w:rFonts w:ascii="Times New Roman" w:hAnsi="Times New Roman" w:cs="Times New Roman"/>
          <w:sz w:val="24"/>
          <w:szCs w:val="24"/>
        </w:rPr>
        <w:t>МО «Алданский район»</w:t>
      </w:r>
      <w:r w:rsidR="00086A4F" w:rsidRPr="00371E3C">
        <w:rPr>
          <w:rFonts w:ascii="Times New Roman" w:hAnsi="Times New Roman" w:cs="Times New Roman"/>
          <w:sz w:val="24"/>
          <w:szCs w:val="24"/>
        </w:rPr>
        <w:t xml:space="preserve"> </w:t>
      </w:r>
      <w:r w:rsidRPr="00371E3C">
        <w:rPr>
          <w:rFonts w:ascii="Times New Roman" w:hAnsi="Times New Roman" w:cs="Times New Roman"/>
          <w:sz w:val="24"/>
          <w:szCs w:val="24"/>
        </w:rPr>
        <w:t>Республики Саха (Якутия), определены текущее состояние бюджетной системы, возможности и преимущества ее развития, имеющиеся недостатки и негативные факторы, спектр соответствующих стратегических и первоочередных задач (таблица 1).</w:t>
      </w:r>
      <w:proofErr w:type="gramEnd"/>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right"/>
        <w:outlineLvl w:val="2"/>
        <w:rPr>
          <w:rFonts w:ascii="Times New Roman" w:hAnsi="Times New Roman" w:cs="Times New Roman"/>
          <w:sz w:val="24"/>
          <w:szCs w:val="24"/>
        </w:rPr>
      </w:pPr>
      <w:r w:rsidRPr="00371E3C">
        <w:rPr>
          <w:rFonts w:ascii="Times New Roman" w:hAnsi="Times New Roman" w:cs="Times New Roman"/>
          <w:sz w:val="24"/>
          <w:szCs w:val="24"/>
        </w:rPr>
        <w:t>Таблица 1</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center"/>
        <w:rPr>
          <w:rFonts w:ascii="Times New Roman" w:hAnsi="Times New Roman" w:cs="Times New Roman"/>
          <w:sz w:val="24"/>
          <w:szCs w:val="24"/>
        </w:rPr>
      </w:pPr>
      <w:bookmarkStart w:id="2" w:name="P200"/>
      <w:bookmarkEnd w:id="2"/>
      <w:r w:rsidRPr="00371E3C">
        <w:rPr>
          <w:rFonts w:ascii="Times New Roman" w:hAnsi="Times New Roman" w:cs="Times New Roman"/>
          <w:sz w:val="24"/>
          <w:szCs w:val="24"/>
        </w:rPr>
        <w:t>SWOT-анализ текущего состояния системы управления</w:t>
      </w:r>
    </w:p>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 xml:space="preserve">финансами </w:t>
      </w:r>
      <w:r w:rsidR="00813597">
        <w:rPr>
          <w:rFonts w:ascii="Times New Roman" w:hAnsi="Times New Roman" w:cs="Times New Roman"/>
          <w:sz w:val="24"/>
          <w:szCs w:val="24"/>
        </w:rPr>
        <w:t>МО «Алданский район»</w:t>
      </w:r>
      <w:r w:rsidR="00813597" w:rsidRPr="00371E3C">
        <w:rPr>
          <w:rFonts w:ascii="Times New Roman" w:hAnsi="Times New Roman" w:cs="Times New Roman"/>
          <w:sz w:val="24"/>
          <w:szCs w:val="24"/>
        </w:rPr>
        <w:t xml:space="preserve"> </w:t>
      </w:r>
      <w:r w:rsidRPr="00371E3C">
        <w:rPr>
          <w:rFonts w:ascii="Times New Roman" w:hAnsi="Times New Roman" w:cs="Times New Roman"/>
          <w:sz w:val="24"/>
          <w:szCs w:val="24"/>
        </w:rPr>
        <w:t>Республики Саха (Якутия)</w:t>
      </w:r>
    </w:p>
    <w:p w:rsidR="00ED4D27" w:rsidRPr="00371E3C" w:rsidRDefault="00ED4D2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5046"/>
      </w:tblGrid>
      <w:tr w:rsidR="00ED4D27" w:rsidRPr="00371E3C">
        <w:tc>
          <w:tcPr>
            <w:tcW w:w="4535" w:type="dxa"/>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Преимущества (сильные стороны)</w:t>
            </w:r>
          </w:p>
        </w:tc>
        <w:tc>
          <w:tcPr>
            <w:tcW w:w="5046" w:type="dxa"/>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Недостатки (слабые стороны)</w:t>
            </w:r>
          </w:p>
        </w:tc>
      </w:tr>
      <w:tr w:rsidR="00ED4D27" w:rsidRPr="00371E3C">
        <w:tc>
          <w:tcPr>
            <w:tcW w:w="4535" w:type="dxa"/>
          </w:tcPr>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1. Своевременная и качественная подготовка проекта бюджета.</w:t>
            </w:r>
          </w:p>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2. Наличие нормативной правовой базы для реализации программно-целевого принципа бюджетирования.</w:t>
            </w:r>
          </w:p>
          <w:p w:rsidR="00ED4D27" w:rsidRPr="00371E3C" w:rsidRDefault="00ED4D27" w:rsidP="00813597">
            <w:pPr>
              <w:pStyle w:val="ConsPlusNormal"/>
              <w:rPr>
                <w:rFonts w:ascii="Times New Roman" w:hAnsi="Times New Roman" w:cs="Times New Roman"/>
                <w:sz w:val="24"/>
                <w:szCs w:val="24"/>
              </w:rPr>
            </w:pPr>
            <w:r w:rsidRPr="00371E3C">
              <w:rPr>
                <w:rFonts w:ascii="Times New Roman" w:hAnsi="Times New Roman" w:cs="Times New Roman"/>
                <w:sz w:val="24"/>
                <w:szCs w:val="24"/>
              </w:rPr>
              <w:t>3.   Прозрачность бюджетного процесса.</w:t>
            </w:r>
          </w:p>
          <w:p w:rsidR="00ED4D27" w:rsidRPr="00371E3C" w:rsidRDefault="00813597">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ED4D27" w:rsidRPr="00371E3C">
              <w:rPr>
                <w:rFonts w:ascii="Times New Roman" w:hAnsi="Times New Roman" w:cs="Times New Roman"/>
                <w:sz w:val="24"/>
                <w:szCs w:val="24"/>
              </w:rPr>
              <w:t>. Автоматизация бюджетного процесса.</w:t>
            </w:r>
          </w:p>
          <w:p w:rsidR="00ED4D27" w:rsidRPr="00371E3C" w:rsidRDefault="00ED4D27">
            <w:pPr>
              <w:pStyle w:val="ConsPlusNormal"/>
              <w:rPr>
                <w:rFonts w:ascii="Times New Roman" w:hAnsi="Times New Roman" w:cs="Times New Roman"/>
                <w:sz w:val="24"/>
                <w:szCs w:val="24"/>
              </w:rPr>
            </w:pPr>
          </w:p>
        </w:tc>
        <w:tc>
          <w:tcPr>
            <w:tcW w:w="5046" w:type="dxa"/>
          </w:tcPr>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1. Ограниченность бюджетных средств.</w:t>
            </w:r>
          </w:p>
          <w:p w:rsidR="00ED4D27" w:rsidRPr="00371E3C" w:rsidRDefault="00A52B86" w:rsidP="00A52B86">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ED4D27" w:rsidRPr="00371E3C">
              <w:rPr>
                <w:rFonts w:ascii="Times New Roman" w:hAnsi="Times New Roman" w:cs="Times New Roman"/>
                <w:sz w:val="24"/>
                <w:szCs w:val="24"/>
              </w:rPr>
              <w:t xml:space="preserve">Недостаточное внедрение инструментов программно-целевого принципа бюджетирования: </w:t>
            </w:r>
            <w:r w:rsidR="00257D57">
              <w:rPr>
                <w:rFonts w:ascii="Times New Roman" w:hAnsi="Times New Roman" w:cs="Times New Roman"/>
                <w:sz w:val="24"/>
                <w:szCs w:val="24"/>
              </w:rPr>
              <w:t xml:space="preserve">муниципальных </w:t>
            </w:r>
            <w:r w:rsidR="00ED4D27" w:rsidRPr="00371E3C">
              <w:rPr>
                <w:rFonts w:ascii="Times New Roman" w:hAnsi="Times New Roman" w:cs="Times New Roman"/>
                <w:sz w:val="24"/>
                <w:szCs w:val="24"/>
              </w:rPr>
              <w:t>заданий, стандартов качества.</w:t>
            </w:r>
          </w:p>
          <w:p w:rsidR="00ED4D27" w:rsidRPr="00371E3C" w:rsidRDefault="00A52B86" w:rsidP="00257D57">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ED4D27" w:rsidRPr="00371E3C">
              <w:rPr>
                <w:rFonts w:ascii="Times New Roman" w:hAnsi="Times New Roman" w:cs="Times New Roman"/>
                <w:sz w:val="24"/>
                <w:szCs w:val="24"/>
              </w:rPr>
              <w:t>.  Наличие кредиторской задолженности.</w:t>
            </w:r>
          </w:p>
          <w:p w:rsidR="00ED4D27" w:rsidRPr="00371E3C" w:rsidRDefault="00A52B86">
            <w:pPr>
              <w:pStyle w:val="ConsPlusNormal"/>
              <w:rPr>
                <w:rFonts w:ascii="Times New Roman" w:hAnsi="Times New Roman" w:cs="Times New Roman"/>
                <w:sz w:val="24"/>
                <w:szCs w:val="24"/>
              </w:rPr>
            </w:pPr>
            <w:r>
              <w:rPr>
                <w:rFonts w:ascii="Times New Roman" w:hAnsi="Times New Roman" w:cs="Times New Roman"/>
                <w:sz w:val="24"/>
                <w:szCs w:val="24"/>
              </w:rPr>
              <w:t>4</w:t>
            </w:r>
            <w:r w:rsidR="00ED4D27" w:rsidRPr="00371E3C">
              <w:rPr>
                <w:rFonts w:ascii="Times New Roman" w:hAnsi="Times New Roman" w:cs="Times New Roman"/>
                <w:sz w:val="24"/>
                <w:szCs w:val="24"/>
              </w:rPr>
              <w:t>. Незавершенность процесса разграничения доходных источников и расходных обязательств.</w:t>
            </w:r>
          </w:p>
          <w:p w:rsidR="00ED4D27" w:rsidRPr="00371E3C" w:rsidRDefault="00ED4D27">
            <w:pPr>
              <w:pStyle w:val="ConsPlusNormal"/>
              <w:rPr>
                <w:rFonts w:ascii="Times New Roman" w:hAnsi="Times New Roman" w:cs="Times New Roman"/>
                <w:sz w:val="24"/>
                <w:szCs w:val="24"/>
              </w:rPr>
            </w:pPr>
          </w:p>
        </w:tc>
      </w:tr>
      <w:tr w:rsidR="00ED4D27" w:rsidRPr="00371E3C">
        <w:tc>
          <w:tcPr>
            <w:tcW w:w="4535" w:type="dxa"/>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Возможности</w:t>
            </w:r>
          </w:p>
        </w:tc>
        <w:tc>
          <w:tcPr>
            <w:tcW w:w="5046" w:type="dxa"/>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Угрозы</w:t>
            </w:r>
          </w:p>
        </w:tc>
      </w:tr>
      <w:tr w:rsidR="00ED4D27" w:rsidRPr="00371E3C">
        <w:tblPrEx>
          <w:tblBorders>
            <w:insideH w:val="nil"/>
          </w:tblBorders>
        </w:tblPrEx>
        <w:tc>
          <w:tcPr>
            <w:tcW w:w="9581" w:type="dxa"/>
            <w:gridSpan w:val="2"/>
            <w:tcBorders>
              <w:bottom w:val="nil"/>
            </w:tcBorders>
          </w:tcPr>
          <w:p w:rsidR="00ED4D27" w:rsidRPr="00371E3C" w:rsidRDefault="00ED4D27">
            <w:pPr>
              <w:pStyle w:val="ConsPlusNormal"/>
              <w:jc w:val="both"/>
              <w:rPr>
                <w:rFonts w:ascii="Times New Roman" w:hAnsi="Times New Roman" w:cs="Times New Roman"/>
                <w:sz w:val="24"/>
                <w:szCs w:val="24"/>
              </w:rPr>
            </w:pPr>
          </w:p>
        </w:tc>
      </w:tr>
      <w:tr w:rsidR="00ED4D27" w:rsidRPr="00371E3C">
        <w:tblPrEx>
          <w:tblBorders>
            <w:insideH w:val="nil"/>
          </w:tblBorders>
        </w:tblPrEx>
        <w:tc>
          <w:tcPr>
            <w:tcW w:w="4535" w:type="dxa"/>
            <w:tcBorders>
              <w:top w:val="nil"/>
            </w:tcBorders>
          </w:tcPr>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1. Повышение качества прогноза доходов бюджета.</w:t>
            </w:r>
          </w:p>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lastRenderedPageBreak/>
              <w:t>2. Увеличение поступления налоговых и неналоговых доходов.</w:t>
            </w:r>
          </w:p>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3. Оптимизация действующих расходных обязательств.</w:t>
            </w:r>
          </w:p>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4. Наличие формализованного порядка принятия новых расходных обязательств.</w:t>
            </w:r>
          </w:p>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5. Повышение эффективности и результативности бюджетных расходов.</w:t>
            </w:r>
          </w:p>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6. Создание резервных источников бюджета.</w:t>
            </w:r>
          </w:p>
          <w:p w:rsidR="00ED4D27" w:rsidRPr="00371E3C" w:rsidRDefault="00ED4D27" w:rsidP="006A5182">
            <w:pPr>
              <w:pStyle w:val="ConsPlusNormal"/>
              <w:rPr>
                <w:rFonts w:ascii="Times New Roman" w:hAnsi="Times New Roman" w:cs="Times New Roman"/>
                <w:sz w:val="24"/>
                <w:szCs w:val="24"/>
              </w:rPr>
            </w:pPr>
            <w:r w:rsidRPr="00371E3C">
              <w:rPr>
                <w:rFonts w:ascii="Times New Roman" w:hAnsi="Times New Roman" w:cs="Times New Roman"/>
                <w:sz w:val="24"/>
                <w:szCs w:val="24"/>
              </w:rPr>
              <w:t>7.  Развитие финансово - бюджетного контроля.</w:t>
            </w:r>
          </w:p>
        </w:tc>
        <w:tc>
          <w:tcPr>
            <w:tcW w:w="5046" w:type="dxa"/>
            <w:tcBorders>
              <w:top w:val="nil"/>
            </w:tcBorders>
          </w:tcPr>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lastRenderedPageBreak/>
              <w:t>Внешние:</w:t>
            </w:r>
          </w:p>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 xml:space="preserve">1. Изменение экономической ситуации в </w:t>
            </w:r>
            <w:r w:rsidRPr="00371E3C">
              <w:rPr>
                <w:rFonts w:ascii="Times New Roman" w:hAnsi="Times New Roman" w:cs="Times New Roman"/>
                <w:sz w:val="24"/>
                <w:szCs w:val="24"/>
              </w:rPr>
              <w:lastRenderedPageBreak/>
              <w:t>мировой финансовой системе.</w:t>
            </w:r>
          </w:p>
          <w:p w:rsidR="007161D0" w:rsidRDefault="007161D0">
            <w:pPr>
              <w:pStyle w:val="ConsPlusNormal"/>
              <w:rPr>
                <w:rFonts w:ascii="Times New Roman" w:hAnsi="Times New Roman" w:cs="Times New Roman"/>
                <w:sz w:val="24"/>
                <w:szCs w:val="24"/>
              </w:rPr>
            </w:pPr>
            <w:r>
              <w:rPr>
                <w:rFonts w:ascii="Times New Roman" w:hAnsi="Times New Roman" w:cs="Times New Roman"/>
                <w:sz w:val="24"/>
                <w:szCs w:val="24"/>
              </w:rPr>
              <w:t>2</w:t>
            </w:r>
            <w:r w:rsidR="00ED4D27" w:rsidRPr="00371E3C">
              <w:rPr>
                <w:rFonts w:ascii="Times New Roman" w:hAnsi="Times New Roman" w:cs="Times New Roman"/>
                <w:sz w:val="24"/>
                <w:szCs w:val="24"/>
              </w:rPr>
              <w:t xml:space="preserve">. Снижение темпов социально-экономического роста Республики Саха (Якутия). </w:t>
            </w:r>
          </w:p>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Внутренние:</w:t>
            </w:r>
          </w:p>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1. Неоправданное увеличение объемов расходных обязательств.</w:t>
            </w:r>
          </w:p>
          <w:p w:rsidR="00ED4D27" w:rsidRDefault="00ED4D27" w:rsidP="006A5182">
            <w:pPr>
              <w:pStyle w:val="ConsPlusNormal"/>
              <w:rPr>
                <w:rFonts w:ascii="Times New Roman" w:hAnsi="Times New Roman" w:cs="Times New Roman"/>
                <w:sz w:val="24"/>
                <w:szCs w:val="24"/>
              </w:rPr>
            </w:pPr>
            <w:r w:rsidRPr="00371E3C">
              <w:rPr>
                <w:rFonts w:ascii="Times New Roman" w:hAnsi="Times New Roman" w:cs="Times New Roman"/>
                <w:sz w:val="24"/>
                <w:szCs w:val="24"/>
              </w:rPr>
              <w:t xml:space="preserve">2. Необоснованное и неэффективное увеличение долга и дефицита </w:t>
            </w:r>
            <w:r w:rsidR="006A5182">
              <w:rPr>
                <w:rFonts w:ascii="Times New Roman" w:hAnsi="Times New Roman" w:cs="Times New Roman"/>
                <w:sz w:val="24"/>
                <w:szCs w:val="24"/>
              </w:rPr>
              <w:t>МО «Алданский район»</w:t>
            </w:r>
            <w:r w:rsidR="006A5182" w:rsidRPr="00371E3C">
              <w:rPr>
                <w:rFonts w:ascii="Times New Roman" w:hAnsi="Times New Roman" w:cs="Times New Roman"/>
                <w:sz w:val="24"/>
                <w:szCs w:val="24"/>
              </w:rPr>
              <w:t xml:space="preserve"> </w:t>
            </w:r>
          </w:p>
          <w:p w:rsidR="00A52B86" w:rsidRPr="00371E3C" w:rsidRDefault="00A52B86" w:rsidP="006A5182">
            <w:pPr>
              <w:pStyle w:val="ConsPlusNormal"/>
              <w:rPr>
                <w:rFonts w:ascii="Times New Roman" w:hAnsi="Times New Roman" w:cs="Times New Roman"/>
                <w:sz w:val="24"/>
                <w:szCs w:val="24"/>
              </w:rPr>
            </w:pPr>
            <w:r>
              <w:rPr>
                <w:rFonts w:ascii="Times New Roman" w:hAnsi="Times New Roman" w:cs="Times New Roman"/>
                <w:sz w:val="24"/>
                <w:szCs w:val="24"/>
              </w:rPr>
              <w:t xml:space="preserve">3.Непредвиденные </w:t>
            </w:r>
            <w:proofErr w:type="gramStart"/>
            <w:r>
              <w:rPr>
                <w:rFonts w:ascii="Times New Roman" w:hAnsi="Times New Roman" w:cs="Times New Roman"/>
                <w:sz w:val="24"/>
                <w:szCs w:val="24"/>
              </w:rPr>
              <w:t>расходы</w:t>
            </w:r>
            <w:proofErr w:type="gramEnd"/>
            <w:r>
              <w:rPr>
                <w:rFonts w:ascii="Times New Roman" w:hAnsi="Times New Roman" w:cs="Times New Roman"/>
                <w:sz w:val="24"/>
                <w:szCs w:val="24"/>
              </w:rPr>
              <w:t xml:space="preserve"> связанные с погодными условиями.</w:t>
            </w:r>
          </w:p>
        </w:tc>
      </w:tr>
    </w:tbl>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В результате проведенного </w:t>
      </w:r>
      <w:hyperlink w:anchor="P200" w:history="1">
        <w:r w:rsidRPr="00371E3C">
          <w:rPr>
            <w:rFonts w:ascii="Times New Roman" w:hAnsi="Times New Roman" w:cs="Times New Roman"/>
            <w:color w:val="0000FF"/>
            <w:sz w:val="24"/>
            <w:szCs w:val="24"/>
          </w:rPr>
          <w:t>SWOT-анализа</w:t>
        </w:r>
      </w:hyperlink>
      <w:r w:rsidRPr="00371E3C">
        <w:rPr>
          <w:rFonts w:ascii="Times New Roman" w:hAnsi="Times New Roman" w:cs="Times New Roman"/>
          <w:sz w:val="24"/>
          <w:szCs w:val="24"/>
        </w:rPr>
        <w:t xml:space="preserve"> выявлены наиболее значимые факторы, влияющие на развитие бюджетной системы </w:t>
      </w:r>
      <w:r w:rsidR="007161D0">
        <w:rPr>
          <w:rFonts w:ascii="Times New Roman" w:hAnsi="Times New Roman" w:cs="Times New Roman"/>
          <w:sz w:val="24"/>
          <w:szCs w:val="24"/>
        </w:rPr>
        <w:t>района</w:t>
      </w:r>
      <w:r w:rsidRPr="00371E3C">
        <w:rPr>
          <w:rFonts w:ascii="Times New Roman" w:hAnsi="Times New Roman" w:cs="Times New Roman"/>
          <w:sz w:val="24"/>
          <w:szCs w:val="24"/>
        </w:rPr>
        <w:t>.</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На сегодняшний день упорядочен процесс разработки и принятия бюджета р</w:t>
      </w:r>
      <w:r w:rsidR="00174D89">
        <w:rPr>
          <w:rFonts w:ascii="Times New Roman" w:hAnsi="Times New Roman" w:cs="Times New Roman"/>
          <w:sz w:val="24"/>
          <w:szCs w:val="24"/>
        </w:rPr>
        <w:t>айона</w:t>
      </w:r>
      <w:r w:rsidRPr="00371E3C">
        <w:rPr>
          <w:rFonts w:ascii="Times New Roman" w:hAnsi="Times New Roman" w:cs="Times New Roman"/>
          <w:sz w:val="24"/>
          <w:szCs w:val="24"/>
        </w:rPr>
        <w:t xml:space="preserve">. Проект </w:t>
      </w:r>
      <w:r w:rsidR="00A16718">
        <w:rPr>
          <w:rFonts w:ascii="Times New Roman" w:hAnsi="Times New Roman" w:cs="Times New Roman"/>
          <w:sz w:val="24"/>
          <w:szCs w:val="24"/>
        </w:rPr>
        <w:t>решения</w:t>
      </w:r>
      <w:r w:rsidRPr="00371E3C">
        <w:rPr>
          <w:rFonts w:ascii="Times New Roman" w:hAnsi="Times New Roman" w:cs="Times New Roman"/>
          <w:sz w:val="24"/>
          <w:szCs w:val="24"/>
        </w:rPr>
        <w:t xml:space="preserve"> о бюджете </w:t>
      </w:r>
      <w:r w:rsidR="002B1DCA" w:rsidRPr="002B1DCA">
        <w:rPr>
          <w:rFonts w:ascii="Times New Roman" w:hAnsi="Times New Roman" w:cs="Times New Roman"/>
          <w:sz w:val="24"/>
          <w:szCs w:val="24"/>
        </w:rPr>
        <w:t xml:space="preserve"> </w:t>
      </w:r>
      <w:r w:rsidR="002B1DCA">
        <w:rPr>
          <w:rFonts w:ascii="Times New Roman" w:hAnsi="Times New Roman" w:cs="Times New Roman"/>
          <w:sz w:val="24"/>
          <w:szCs w:val="24"/>
        </w:rPr>
        <w:t>МО «Алданский район»</w:t>
      </w:r>
      <w:r w:rsidR="002B1DCA" w:rsidRPr="00371E3C">
        <w:rPr>
          <w:rFonts w:ascii="Times New Roman" w:hAnsi="Times New Roman" w:cs="Times New Roman"/>
          <w:sz w:val="24"/>
          <w:szCs w:val="24"/>
        </w:rPr>
        <w:t xml:space="preserve"> </w:t>
      </w:r>
      <w:r w:rsidRPr="00371E3C">
        <w:rPr>
          <w:rFonts w:ascii="Times New Roman" w:hAnsi="Times New Roman" w:cs="Times New Roman"/>
          <w:sz w:val="24"/>
          <w:szCs w:val="24"/>
        </w:rPr>
        <w:t>на очередной финансовый год принимается уже в конце текущего финансового года, соответственно распорядители располагают лимитами бюджетных обязательств с начала очередного финансового года.</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Автоматизирован процесс кассового исполнения бюджета. Обеспечивается прозрачность бюджетного процесса путем проведения публичных слушаний по проекту бюджета, его экспертизы</w:t>
      </w:r>
      <w:r w:rsidR="007E1396">
        <w:rPr>
          <w:rFonts w:ascii="Times New Roman" w:hAnsi="Times New Roman" w:cs="Times New Roman"/>
          <w:sz w:val="24"/>
          <w:szCs w:val="24"/>
        </w:rPr>
        <w:t xml:space="preserve"> контрольн</w:t>
      </w:r>
      <w:proofErr w:type="gramStart"/>
      <w:r w:rsidR="007E1396">
        <w:rPr>
          <w:rFonts w:ascii="Times New Roman" w:hAnsi="Times New Roman" w:cs="Times New Roman"/>
          <w:sz w:val="24"/>
          <w:szCs w:val="24"/>
        </w:rPr>
        <w:t>о-</w:t>
      </w:r>
      <w:proofErr w:type="gramEnd"/>
      <w:r w:rsidR="007E1396">
        <w:rPr>
          <w:rFonts w:ascii="Times New Roman" w:hAnsi="Times New Roman" w:cs="Times New Roman"/>
          <w:sz w:val="24"/>
          <w:szCs w:val="24"/>
        </w:rPr>
        <w:t xml:space="preserve"> счетным комитетом</w:t>
      </w:r>
      <w:r w:rsidRPr="00371E3C">
        <w:rPr>
          <w:rFonts w:ascii="Times New Roman" w:hAnsi="Times New Roman" w:cs="Times New Roman"/>
          <w:sz w:val="24"/>
          <w:szCs w:val="24"/>
        </w:rPr>
        <w:t xml:space="preserve"> и размещения в сети Интернет</w:t>
      </w:r>
      <w:r w:rsidR="00A16718">
        <w:rPr>
          <w:rFonts w:ascii="Times New Roman" w:hAnsi="Times New Roman" w:cs="Times New Roman"/>
          <w:sz w:val="24"/>
          <w:szCs w:val="24"/>
        </w:rPr>
        <w:t xml:space="preserve"> </w:t>
      </w:r>
      <w:r w:rsidRPr="00371E3C">
        <w:rPr>
          <w:rFonts w:ascii="Times New Roman" w:hAnsi="Times New Roman" w:cs="Times New Roman"/>
          <w:sz w:val="24"/>
          <w:szCs w:val="24"/>
        </w:rPr>
        <w:t xml:space="preserve">отчетов </w:t>
      </w:r>
      <w:r w:rsidR="00A16718">
        <w:rPr>
          <w:rFonts w:ascii="Times New Roman" w:hAnsi="Times New Roman" w:cs="Times New Roman"/>
          <w:sz w:val="24"/>
          <w:szCs w:val="24"/>
        </w:rPr>
        <w:t xml:space="preserve"> о </w:t>
      </w:r>
      <w:r w:rsidRPr="00371E3C">
        <w:rPr>
          <w:rFonts w:ascii="Times New Roman" w:hAnsi="Times New Roman" w:cs="Times New Roman"/>
          <w:sz w:val="24"/>
          <w:szCs w:val="24"/>
        </w:rPr>
        <w:t>его исполнени</w:t>
      </w:r>
      <w:r w:rsidR="00A16718">
        <w:rPr>
          <w:rFonts w:ascii="Times New Roman" w:hAnsi="Times New Roman" w:cs="Times New Roman"/>
          <w:sz w:val="24"/>
          <w:szCs w:val="24"/>
        </w:rPr>
        <w:t>и</w:t>
      </w:r>
      <w:r w:rsidRPr="00371E3C">
        <w:rPr>
          <w:rFonts w:ascii="Times New Roman" w:hAnsi="Times New Roman" w:cs="Times New Roman"/>
          <w:sz w:val="24"/>
          <w:szCs w:val="24"/>
        </w:rPr>
        <w:t>.</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Несмотря на проведенную работу по реформированию бюджетной системы в целом, следует отметить, что не все инструменты, влияющие на качественное улучшение управления финансовыми ресурсами бюджета, работают в полную силу. Проведенный анализ сферы управления финансами выявил ряд системных недостатков и нерешенных проблем, характерных для большинства р</w:t>
      </w:r>
      <w:r w:rsidR="00152FBA">
        <w:rPr>
          <w:rFonts w:ascii="Times New Roman" w:hAnsi="Times New Roman" w:cs="Times New Roman"/>
          <w:sz w:val="24"/>
          <w:szCs w:val="24"/>
        </w:rPr>
        <w:t>айонов</w:t>
      </w:r>
      <w:r w:rsidR="00A52B86">
        <w:rPr>
          <w:rFonts w:ascii="Times New Roman" w:hAnsi="Times New Roman" w:cs="Times New Roman"/>
          <w:sz w:val="24"/>
          <w:szCs w:val="24"/>
        </w:rPr>
        <w:t xml:space="preserve"> Р</w:t>
      </w:r>
      <w:proofErr w:type="gramStart"/>
      <w:r w:rsidR="00A52B86">
        <w:rPr>
          <w:rFonts w:ascii="Times New Roman" w:hAnsi="Times New Roman" w:cs="Times New Roman"/>
          <w:sz w:val="24"/>
          <w:szCs w:val="24"/>
        </w:rPr>
        <w:t>С(</w:t>
      </w:r>
      <w:proofErr w:type="gramEnd"/>
      <w:r w:rsidR="00A52B86">
        <w:rPr>
          <w:rFonts w:ascii="Times New Roman" w:hAnsi="Times New Roman" w:cs="Times New Roman"/>
          <w:sz w:val="24"/>
          <w:szCs w:val="24"/>
        </w:rPr>
        <w:t>Я)</w:t>
      </w:r>
      <w:r w:rsidRPr="00371E3C">
        <w:rPr>
          <w:rFonts w:ascii="Times New Roman" w:hAnsi="Times New Roman" w:cs="Times New Roman"/>
          <w:sz w:val="24"/>
          <w:szCs w:val="24"/>
        </w:rPr>
        <w:t xml:space="preserve">. С подобными проблемами сталкивается и </w:t>
      </w:r>
      <w:r w:rsidR="00152FBA">
        <w:rPr>
          <w:rFonts w:ascii="Times New Roman" w:hAnsi="Times New Roman" w:cs="Times New Roman"/>
          <w:sz w:val="24"/>
          <w:szCs w:val="24"/>
        </w:rPr>
        <w:t>МО «Алданский район»</w:t>
      </w:r>
      <w:r w:rsidR="00152FBA" w:rsidRPr="00371E3C">
        <w:rPr>
          <w:rFonts w:ascii="Times New Roman" w:hAnsi="Times New Roman" w:cs="Times New Roman"/>
          <w:sz w:val="24"/>
          <w:szCs w:val="24"/>
        </w:rPr>
        <w:t xml:space="preserve"> </w:t>
      </w:r>
      <w:r w:rsidRPr="00371E3C">
        <w:rPr>
          <w:rFonts w:ascii="Times New Roman" w:hAnsi="Times New Roman" w:cs="Times New Roman"/>
          <w:sz w:val="24"/>
          <w:szCs w:val="24"/>
        </w:rPr>
        <w:t>Республика Саха (Якутия), решение которых возможно, в том числе посредством реализации имеющихся потенциальных возможностей.</w:t>
      </w:r>
    </w:p>
    <w:p w:rsidR="00ED4D27" w:rsidRPr="00371E3C" w:rsidRDefault="00ED4D27">
      <w:pPr>
        <w:pStyle w:val="ConsPlusNormal"/>
        <w:spacing w:before="220"/>
        <w:ind w:firstLine="540"/>
        <w:jc w:val="both"/>
        <w:rPr>
          <w:rFonts w:ascii="Times New Roman" w:hAnsi="Times New Roman" w:cs="Times New Roman"/>
          <w:sz w:val="24"/>
          <w:szCs w:val="24"/>
        </w:rPr>
      </w:pPr>
      <w:proofErr w:type="gramStart"/>
      <w:r w:rsidRPr="00371E3C">
        <w:rPr>
          <w:rFonts w:ascii="Times New Roman" w:hAnsi="Times New Roman" w:cs="Times New Roman"/>
          <w:sz w:val="24"/>
          <w:szCs w:val="24"/>
        </w:rPr>
        <w:t>Так, к примеру, одним из инструментов преодоления инерции планирования и увеличения расходов без оценки их реальной отдачи и соответствия целям государственной политики и, как следствие, сохранения бюджетного дефицита, должен стать формализованный порядок отбора вновь принимаемых расходных обязательств, позволяющий в перспективе рассмотреть экономический эффект от принятия либо непринятия данного нового расходного обязательства.</w:t>
      </w:r>
      <w:proofErr w:type="gramEnd"/>
    </w:p>
    <w:p w:rsidR="00ED4D27" w:rsidRPr="00371E3C" w:rsidRDefault="00ED4D27">
      <w:pPr>
        <w:pStyle w:val="ConsPlusNormal"/>
        <w:spacing w:before="220"/>
        <w:ind w:firstLine="540"/>
        <w:jc w:val="both"/>
        <w:rPr>
          <w:rFonts w:ascii="Times New Roman" w:hAnsi="Times New Roman" w:cs="Times New Roman"/>
          <w:sz w:val="24"/>
          <w:szCs w:val="24"/>
        </w:rPr>
      </w:pPr>
      <w:proofErr w:type="gramStart"/>
      <w:r w:rsidRPr="00371E3C">
        <w:rPr>
          <w:rFonts w:ascii="Times New Roman" w:hAnsi="Times New Roman" w:cs="Times New Roman"/>
          <w:sz w:val="24"/>
          <w:szCs w:val="24"/>
        </w:rPr>
        <w:t>Принятие новых расходных обязательств, при ограниченности бюджетных средств, без формализованного порядка отбора наиболее социально значимых и (или) экономически эффективных из них, существенно тормозит развитие экономики, "отвлекая" возможно от более необходимых в финансовом обеспечении направлений расходования, т.е. сохраняются условия и стимулы для неоправданного увеличения бюджетных расходов, не осуществляются расчет и анализ последствий принятия новых обязательств, не создаются условия для мотивации</w:t>
      </w:r>
      <w:proofErr w:type="gramEnd"/>
      <w:r w:rsidRPr="00371E3C">
        <w:rPr>
          <w:rFonts w:ascii="Times New Roman" w:hAnsi="Times New Roman" w:cs="Times New Roman"/>
          <w:sz w:val="24"/>
          <w:szCs w:val="24"/>
        </w:rPr>
        <w:t xml:space="preserve"> органов местного самоуправления и </w:t>
      </w:r>
      <w:r w:rsidR="006901EF">
        <w:rPr>
          <w:rFonts w:ascii="Times New Roman" w:hAnsi="Times New Roman" w:cs="Times New Roman"/>
          <w:sz w:val="24"/>
          <w:szCs w:val="24"/>
        </w:rPr>
        <w:t>муниципальных</w:t>
      </w:r>
      <w:r w:rsidRPr="00371E3C">
        <w:rPr>
          <w:rFonts w:ascii="Times New Roman" w:hAnsi="Times New Roman" w:cs="Times New Roman"/>
          <w:sz w:val="24"/>
          <w:szCs w:val="24"/>
        </w:rPr>
        <w:t xml:space="preserve"> учреждений в оптимизации и повышении эффективности своих расходов.</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Вышеуказанные тенденции позволяют выявить существующие проблемы, риски, перспективы и определяют выбор направлений реализации Программы и перечень </w:t>
      </w:r>
      <w:r w:rsidRPr="00371E3C">
        <w:rPr>
          <w:rFonts w:ascii="Times New Roman" w:hAnsi="Times New Roman" w:cs="Times New Roman"/>
          <w:sz w:val="24"/>
          <w:szCs w:val="24"/>
        </w:rPr>
        <w:lastRenderedPageBreak/>
        <w:t>программных мероприятий.</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Достижение высшей цели настоящей Программы, а именно соответствие принципам эффективного и ответственного управления общественными финансами позволит преодолеть существующие недостатки, сгладить негативные последствия внешних угроз и позволит избежать возникновения внутренних угроз, определенных при проведении </w:t>
      </w:r>
      <w:hyperlink w:anchor="P200" w:history="1">
        <w:r w:rsidRPr="00371E3C">
          <w:rPr>
            <w:rFonts w:ascii="Times New Roman" w:hAnsi="Times New Roman" w:cs="Times New Roman"/>
            <w:color w:val="0000FF"/>
            <w:sz w:val="24"/>
            <w:szCs w:val="24"/>
          </w:rPr>
          <w:t>SWOT-анализа</w:t>
        </w:r>
      </w:hyperlink>
      <w:r w:rsidRPr="00371E3C">
        <w:rPr>
          <w:rFonts w:ascii="Times New Roman" w:hAnsi="Times New Roman" w:cs="Times New Roman"/>
          <w:sz w:val="24"/>
          <w:szCs w:val="24"/>
        </w:rPr>
        <w:t xml:space="preserve"> текущего состояния системы управления финансами </w:t>
      </w:r>
      <w:r w:rsidR="00B16A18">
        <w:rPr>
          <w:rFonts w:ascii="Times New Roman" w:hAnsi="Times New Roman" w:cs="Times New Roman"/>
          <w:sz w:val="24"/>
          <w:szCs w:val="24"/>
        </w:rPr>
        <w:t xml:space="preserve">МО «Алданский район» </w:t>
      </w:r>
      <w:r w:rsidRPr="00371E3C">
        <w:rPr>
          <w:rFonts w:ascii="Times New Roman" w:hAnsi="Times New Roman" w:cs="Times New Roman"/>
          <w:sz w:val="24"/>
          <w:szCs w:val="24"/>
        </w:rPr>
        <w:t>Республики Саха (Якутия).</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Под общественными финансами в целях настоящей Программы понимаются муниципальные финансы.</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center"/>
        <w:outlineLvl w:val="1"/>
        <w:rPr>
          <w:rFonts w:ascii="Times New Roman" w:hAnsi="Times New Roman" w:cs="Times New Roman"/>
          <w:sz w:val="24"/>
          <w:szCs w:val="24"/>
        </w:rPr>
      </w:pPr>
      <w:r w:rsidRPr="00371E3C">
        <w:rPr>
          <w:rFonts w:ascii="Times New Roman" w:hAnsi="Times New Roman" w:cs="Times New Roman"/>
          <w:sz w:val="24"/>
          <w:szCs w:val="24"/>
        </w:rPr>
        <w:t>Раздел 2. ВЫСШАЯ ЦЕЛЬ (МИССИЯ) И ОСНОВНЫЕ НАПРАВЛЕНИЯ</w:t>
      </w:r>
    </w:p>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(ЦЕЛИ), ЗАДАЧИ И ПОКАЗАТЕЛИ РЕЗУЛЬТАТИВНОСТИ ПРОГРАММЫ</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Миссия Программы - эффективное и ответственное управление </w:t>
      </w:r>
      <w:r w:rsidR="00282D58">
        <w:rPr>
          <w:rFonts w:ascii="Times New Roman" w:hAnsi="Times New Roman" w:cs="Times New Roman"/>
          <w:sz w:val="24"/>
          <w:szCs w:val="24"/>
        </w:rPr>
        <w:t>муниципальными</w:t>
      </w:r>
      <w:r w:rsidRPr="00371E3C">
        <w:rPr>
          <w:rFonts w:ascii="Times New Roman" w:hAnsi="Times New Roman" w:cs="Times New Roman"/>
          <w:sz w:val="24"/>
          <w:szCs w:val="24"/>
        </w:rPr>
        <w:t xml:space="preserve"> финансами.</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Для достижения высшей цели (миссии) предусматриваются следующие основные направления (цели):</w:t>
      </w:r>
    </w:p>
    <w:p w:rsidR="00ED4D27" w:rsidRPr="00371E3C" w:rsidRDefault="00A96C0A">
      <w:pPr>
        <w:pStyle w:val="ConsPlusNormal"/>
        <w:spacing w:before="220"/>
        <w:ind w:firstLine="540"/>
        <w:jc w:val="both"/>
        <w:rPr>
          <w:rFonts w:ascii="Times New Roman" w:hAnsi="Times New Roman" w:cs="Times New Roman"/>
          <w:sz w:val="24"/>
          <w:szCs w:val="24"/>
        </w:rPr>
      </w:pPr>
      <w:hyperlink w:anchor="P292" w:history="1">
        <w:r w:rsidR="00ED4D27" w:rsidRPr="00371E3C">
          <w:rPr>
            <w:rFonts w:ascii="Times New Roman" w:hAnsi="Times New Roman" w:cs="Times New Roman"/>
            <w:color w:val="0000FF"/>
            <w:sz w:val="24"/>
            <w:szCs w:val="24"/>
          </w:rPr>
          <w:t>обеспечение сбалансированности</w:t>
        </w:r>
      </w:hyperlink>
      <w:r w:rsidR="00ED4D27" w:rsidRPr="00371E3C">
        <w:rPr>
          <w:rFonts w:ascii="Times New Roman" w:hAnsi="Times New Roman" w:cs="Times New Roman"/>
          <w:sz w:val="24"/>
          <w:szCs w:val="24"/>
        </w:rPr>
        <w:t xml:space="preserve"> и устойчивости бюджетной системы и организация бюджетного процесса;</w:t>
      </w:r>
    </w:p>
    <w:p w:rsidR="00ED4D27" w:rsidRPr="00371E3C" w:rsidRDefault="00A96C0A">
      <w:pPr>
        <w:pStyle w:val="ConsPlusNormal"/>
        <w:spacing w:before="220"/>
        <w:ind w:firstLine="540"/>
        <w:jc w:val="both"/>
        <w:rPr>
          <w:rFonts w:ascii="Times New Roman" w:hAnsi="Times New Roman" w:cs="Times New Roman"/>
          <w:sz w:val="24"/>
          <w:szCs w:val="24"/>
        </w:rPr>
      </w:pPr>
      <w:hyperlink w:anchor="P484" w:history="1">
        <w:r w:rsidR="00ED4D27" w:rsidRPr="00371E3C">
          <w:rPr>
            <w:rFonts w:ascii="Times New Roman" w:hAnsi="Times New Roman" w:cs="Times New Roman"/>
            <w:color w:val="0000FF"/>
            <w:sz w:val="24"/>
            <w:szCs w:val="24"/>
          </w:rPr>
          <w:t>создание условий</w:t>
        </w:r>
      </w:hyperlink>
      <w:r w:rsidR="00ED4D27" w:rsidRPr="00371E3C">
        <w:rPr>
          <w:rFonts w:ascii="Times New Roman" w:hAnsi="Times New Roman" w:cs="Times New Roman"/>
          <w:sz w:val="24"/>
          <w:szCs w:val="24"/>
        </w:rPr>
        <w:t xml:space="preserve"> для эффективного выполнения полномочий органов местного самоуправления;</w:t>
      </w:r>
    </w:p>
    <w:p w:rsidR="00ED4D27" w:rsidRPr="00A5163A" w:rsidRDefault="00ED4D27">
      <w:pPr>
        <w:pStyle w:val="ConsPlusNormal"/>
        <w:spacing w:before="220"/>
        <w:ind w:firstLine="540"/>
        <w:jc w:val="both"/>
        <w:rPr>
          <w:rFonts w:ascii="Times New Roman" w:hAnsi="Times New Roman" w:cs="Times New Roman"/>
          <w:sz w:val="24"/>
          <w:szCs w:val="24"/>
        </w:rPr>
      </w:pPr>
      <w:r w:rsidRPr="00A5163A">
        <w:rPr>
          <w:rFonts w:ascii="Times New Roman" w:hAnsi="Times New Roman" w:cs="Times New Roman"/>
          <w:sz w:val="24"/>
          <w:szCs w:val="24"/>
        </w:rPr>
        <w:t xml:space="preserve">Основой деятельности </w:t>
      </w:r>
      <w:r w:rsidR="00325F14" w:rsidRPr="00A5163A">
        <w:rPr>
          <w:rFonts w:ascii="Times New Roman" w:hAnsi="Times New Roman" w:cs="Times New Roman"/>
          <w:sz w:val="24"/>
          <w:szCs w:val="24"/>
        </w:rPr>
        <w:t xml:space="preserve">финансового органа </w:t>
      </w:r>
      <w:r w:rsidRPr="00A5163A">
        <w:rPr>
          <w:rFonts w:ascii="Times New Roman" w:hAnsi="Times New Roman" w:cs="Times New Roman"/>
          <w:sz w:val="24"/>
          <w:szCs w:val="24"/>
        </w:rPr>
        <w:t>является выработка основных направлений и реализация единой бюджетной политики, необходимой для устойчивого развития экономики</w:t>
      </w:r>
      <w:r w:rsidR="00282D58" w:rsidRPr="00282D58">
        <w:rPr>
          <w:rFonts w:ascii="Times New Roman" w:hAnsi="Times New Roman" w:cs="Times New Roman"/>
          <w:sz w:val="24"/>
          <w:szCs w:val="24"/>
        </w:rPr>
        <w:t xml:space="preserve"> </w:t>
      </w:r>
      <w:r w:rsidR="00282D58">
        <w:rPr>
          <w:rFonts w:ascii="Times New Roman" w:hAnsi="Times New Roman" w:cs="Times New Roman"/>
          <w:sz w:val="24"/>
          <w:szCs w:val="24"/>
        </w:rPr>
        <w:t xml:space="preserve">МО «Алданский район» </w:t>
      </w:r>
      <w:r w:rsidRPr="00A5163A">
        <w:rPr>
          <w:rFonts w:ascii="Times New Roman" w:hAnsi="Times New Roman" w:cs="Times New Roman"/>
          <w:sz w:val="24"/>
          <w:szCs w:val="24"/>
        </w:rPr>
        <w:t xml:space="preserve"> Республики Саха (Якутия) и функционирования бюджетной системы.</w:t>
      </w:r>
    </w:p>
    <w:p w:rsidR="00ED4D27" w:rsidRPr="00A5163A" w:rsidRDefault="00ED4D27">
      <w:pPr>
        <w:pStyle w:val="ConsPlusNormal"/>
        <w:spacing w:before="220"/>
        <w:ind w:firstLine="540"/>
        <w:jc w:val="both"/>
        <w:rPr>
          <w:rFonts w:ascii="Times New Roman" w:hAnsi="Times New Roman" w:cs="Times New Roman"/>
          <w:sz w:val="24"/>
          <w:szCs w:val="24"/>
        </w:rPr>
      </w:pPr>
      <w:r w:rsidRPr="00A5163A">
        <w:rPr>
          <w:rFonts w:ascii="Times New Roman" w:hAnsi="Times New Roman" w:cs="Times New Roman"/>
          <w:sz w:val="24"/>
          <w:szCs w:val="24"/>
        </w:rPr>
        <w:t xml:space="preserve">Выполнение </w:t>
      </w:r>
      <w:r w:rsidR="007D142D" w:rsidRPr="00A5163A">
        <w:rPr>
          <w:rFonts w:ascii="Times New Roman" w:hAnsi="Times New Roman" w:cs="Times New Roman"/>
          <w:sz w:val="24"/>
          <w:szCs w:val="24"/>
        </w:rPr>
        <w:t>основной</w:t>
      </w:r>
      <w:r w:rsidRPr="00A5163A">
        <w:rPr>
          <w:rFonts w:ascii="Times New Roman" w:hAnsi="Times New Roman" w:cs="Times New Roman"/>
          <w:sz w:val="24"/>
          <w:szCs w:val="24"/>
        </w:rPr>
        <w:t xml:space="preserve"> цели подразумевает осуществление бюджетной политики, направленной на повышение эффективности управления </w:t>
      </w:r>
      <w:r w:rsidR="007D142D" w:rsidRPr="00A5163A">
        <w:rPr>
          <w:rFonts w:ascii="Times New Roman" w:hAnsi="Times New Roman" w:cs="Times New Roman"/>
          <w:sz w:val="24"/>
          <w:szCs w:val="24"/>
        </w:rPr>
        <w:t>муниципальными</w:t>
      </w:r>
      <w:r w:rsidRPr="00A5163A">
        <w:rPr>
          <w:rFonts w:ascii="Times New Roman" w:hAnsi="Times New Roman" w:cs="Times New Roman"/>
          <w:sz w:val="24"/>
          <w:szCs w:val="24"/>
        </w:rPr>
        <w:t xml:space="preserve"> финансами </w:t>
      </w:r>
      <w:r w:rsidR="007D142D" w:rsidRPr="00A5163A">
        <w:rPr>
          <w:rFonts w:ascii="Times New Roman" w:hAnsi="Times New Roman" w:cs="Times New Roman"/>
          <w:sz w:val="24"/>
          <w:szCs w:val="24"/>
        </w:rPr>
        <w:t>МО «Алданский район»</w:t>
      </w:r>
      <w:r w:rsidRPr="00A5163A">
        <w:rPr>
          <w:rFonts w:ascii="Times New Roman" w:hAnsi="Times New Roman" w:cs="Times New Roman"/>
          <w:sz w:val="24"/>
          <w:szCs w:val="24"/>
        </w:rPr>
        <w:t xml:space="preserve">. В качестве одного из приоритетов бюджетной политики на долгосрочной основе является осуществление комплекса мероприятий по реструктуризации и оптимизации расходных обязательств </w:t>
      </w:r>
      <w:r w:rsidR="00E41E28">
        <w:rPr>
          <w:rFonts w:ascii="Times New Roman" w:hAnsi="Times New Roman" w:cs="Times New Roman"/>
          <w:sz w:val="24"/>
          <w:szCs w:val="24"/>
        </w:rPr>
        <w:t>МО «Алданский район»</w:t>
      </w:r>
      <w:r w:rsidRPr="00A5163A">
        <w:rPr>
          <w:rFonts w:ascii="Times New Roman" w:hAnsi="Times New Roman" w:cs="Times New Roman"/>
          <w:sz w:val="24"/>
          <w:szCs w:val="24"/>
        </w:rPr>
        <w:t>, повышению эффективности бюджетных расходов и обеспечение прозрачности бюджетного процесса.</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center"/>
        <w:outlineLvl w:val="2"/>
        <w:rPr>
          <w:rFonts w:ascii="Times New Roman" w:hAnsi="Times New Roman" w:cs="Times New Roman"/>
          <w:sz w:val="24"/>
          <w:szCs w:val="24"/>
        </w:rPr>
      </w:pPr>
      <w:bookmarkStart w:id="3" w:name="P292"/>
      <w:bookmarkEnd w:id="3"/>
      <w:r w:rsidRPr="00371E3C">
        <w:rPr>
          <w:rFonts w:ascii="Times New Roman" w:hAnsi="Times New Roman" w:cs="Times New Roman"/>
          <w:sz w:val="24"/>
          <w:szCs w:val="24"/>
        </w:rPr>
        <w:t>Основное направление 1: "Обеспечение сбалансированности</w:t>
      </w:r>
    </w:p>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и устойчивости бюджетной системы и организация</w:t>
      </w:r>
    </w:p>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бюджетного процесса"</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Как определено в </w:t>
      </w:r>
      <w:hyperlink r:id="rId10" w:history="1">
        <w:r w:rsidRPr="00371E3C">
          <w:rPr>
            <w:rFonts w:ascii="Times New Roman" w:hAnsi="Times New Roman" w:cs="Times New Roman"/>
            <w:color w:val="0000FF"/>
            <w:sz w:val="24"/>
            <w:szCs w:val="24"/>
          </w:rPr>
          <w:t>Бюджетном послании</w:t>
        </w:r>
      </w:hyperlink>
      <w:r w:rsidRPr="00371E3C">
        <w:rPr>
          <w:rFonts w:ascii="Times New Roman" w:hAnsi="Times New Roman" w:cs="Times New Roman"/>
          <w:sz w:val="24"/>
          <w:szCs w:val="24"/>
        </w:rPr>
        <w:t xml:space="preserve"> Президента Российской Федерации Федеральному Собранию Российской Федерации на 2012 - 2014 годы, важнейшей предпосылкой и условием для формирования новой модели экономического роста является долгосрочная сбалансированность и устойчивость бюджетной системы.</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Необходимыми условиями сбалансированности и устойчивости бюджетной системы </w:t>
      </w:r>
      <w:r w:rsidR="00894532">
        <w:rPr>
          <w:rFonts w:ascii="Times New Roman" w:hAnsi="Times New Roman" w:cs="Times New Roman"/>
          <w:sz w:val="24"/>
          <w:szCs w:val="24"/>
        </w:rPr>
        <w:t>Алданского района</w:t>
      </w:r>
      <w:r w:rsidRPr="00371E3C">
        <w:rPr>
          <w:rFonts w:ascii="Times New Roman" w:hAnsi="Times New Roman" w:cs="Times New Roman"/>
          <w:sz w:val="24"/>
          <w:szCs w:val="24"/>
        </w:rPr>
        <w:t xml:space="preserve"> являются соответствие расходных обязательств полномочиям и функциям органов власти и оптимальное распределение бюджетных ресурсов для финансирования этих функций. Необходимость повышения эффективности использования бюджетных средств создает предпосылки для перехода к новым методам </w:t>
      </w:r>
      <w:r w:rsidRPr="00371E3C">
        <w:rPr>
          <w:rFonts w:ascii="Times New Roman" w:hAnsi="Times New Roman" w:cs="Times New Roman"/>
          <w:sz w:val="24"/>
          <w:szCs w:val="24"/>
        </w:rPr>
        <w:lastRenderedPageBreak/>
        <w:t>бюджетного планирования, ориентированным на конечные общественно значимые результаты.</w:t>
      </w:r>
    </w:p>
    <w:p w:rsidR="00ED4D27" w:rsidRPr="00371E3C" w:rsidRDefault="00ED4D27">
      <w:pPr>
        <w:pStyle w:val="ConsPlusNormal"/>
        <w:spacing w:before="220"/>
        <w:ind w:firstLine="540"/>
        <w:jc w:val="both"/>
        <w:rPr>
          <w:rFonts w:ascii="Times New Roman" w:hAnsi="Times New Roman" w:cs="Times New Roman"/>
          <w:sz w:val="24"/>
          <w:szCs w:val="24"/>
        </w:rPr>
      </w:pPr>
      <w:proofErr w:type="gramStart"/>
      <w:r w:rsidRPr="00371E3C">
        <w:rPr>
          <w:rFonts w:ascii="Times New Roman" w:hAnsi="Times New Roman" w:cs="Times New Roman"/>
          <w:sz w:val="24"/>
          <w:szCs w:val="24"/>
        </w:rPr>
        <w:t xml:space="preserve">Административная функция </w:t>
      </w:r>
      <w:r w:rsidR="008E19BF">
        <w:rPr>
          <w:rFonts w:ascii="Times New Roman" w:hAnsi="Times New Roman" w:cs="Times New Roman"/>
          <w:sz w:val="24"/>
          <w:szCs w:val="24"/>
        </w:rPr>
        <w:t>финансового органа</w:t>
      </w:r>
      <w:r w:rsidR="000E52E7">
        <w:rPr>
          <w:rFonts w:ascii="Times New Roman" w:hAnsi="Times New Roman" w:cs="Times New Roman"/>
          <w:sz w:val="24"/>
          <w:szCs w:val="24"/>
        </w:rPr>
        <w:t xml:space="preserve"> МО «Алданского района»</w:t>
      </w:r>
      <w:r w:rsidRPr="00371E3C">
        <w:rPr>
          <w:rFonts w:ascii="Times New Roman" w:hAnsi="Times New Roman" w:cs="Times New Roman"/>
          <w:sz w:val="24"/>
          <w:szCs w:val="24"/>
        </w:rPr>
        <w:t xml:space="preserve"> по достижению данной цели заключается в своевременной и качественной подготовке проекта о бюджете </w:t>
      </w:r>
      <w:r w:rsidR="000E52E7">
        <w:rPr>
          <w:rFonts w:ascii="Times New Roman" w:hAnsi="Times New Roman" w:cs="Times New Roman"/>
          <w:sz w:val="24"/>
          <w:szCs w:val="24"/>
        </w:rPr>
        <w:t>МО «Алданского района»</w:t>
      </w:r>
      <w:r w:rsidR="000E52E7" w:rsidRPr="00371E3C">
        <w:rPr>
          <w:rFonts w:ascii="Times New Roman" w:hAnsi="Times New Roman" w:cs="Times New Roman"/>
          <w:sz w:val="24"/>
          <w:szCs w:val="24"/>
        </w:rPr>
        <w:t xml:space="preserve"> </w:t>
      </w:r>
      <w:r w:rsidRPr="00371E3C">
        <w:rPr>
          <w:rFonts w:ascii="Times New Roman" w:hAnsi="Times New Roman" w:cs="Times New Roman"/>
          <w:sz w:val="24"/>
          <w:szCs w:val="24"/>
        </w:rPr>
        <w:t>на очередной финансовый и плановый периоды, а также в обеспечении исполнения бюджета и формировании бюджетной отчетности.</w:t>
      </w:r>
      <w:proofErr w:type="gramEnd"/>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При подготовке и организации исполнения бюджета </w:t>
      </w:r>
      <w:r w:rsidR="0085367E">
        <w:rPr>
          <w:rFonts w:ascii="Times New Roman" w:hAnsi="Times New Roman" w:cs="Times New Roman"/>
          <w:sz w:val="24"/>
          <w:szCs w:val="24"/>
        </w:rPr>
        <w:t>МО «Алданского район»</w:t>
      </w:r>
      <w:r w:rsidR="007E4D0A">
        <w:rPr>
          <w:rFonts w:ascii="Times New Roman" w:hAnsi="Times New Roman" w:cs="Times New Roman"/>
          <w:sz w:val="24"/>
          <w:szCs w:val="24"/>
        </w:rPr>
        <w:t xml:space="preserve"> финансовый орган</w:t>
      </w:r>
      <w:r w:rsidR="0085367E" w:rsidRPr="00371E3C">
        <w:rPr>
          <w:rFonts w:ascii="Times New Roman" w:hAnsi="Times New Roman" w:cs="Times New Roman"/>
          <w:sz w:val="24"/>
          <w:szCs w:val="24"/>
        </w:rPr>
        <w:t xml:space="preserve"> </w:t>
      </w:r>
      <w:r w:rsidRPr="00371E3C">
        <w:rPr>
          <w:rFonts w:ascii="Times New Roman" w:hAnsi="Times New Roman" w:cs="Times New Roman"/>
          <w:sz w:val="24"/>
          <w:szCs w:val="24"/>
        </w:rPr>
        <w:t xml:space="preserve"> учитывает необходимость выполнения обеспечения всех расходных обязательств </w:t>
      </w:r>
      <w:r w:rsidR="0085367E">
        <w:rPr>
          <w:rFonts w:ascii="Times New Roman" w:hAnsi="Times New Roman" w:cs="Times New Roman"/>
          <w:sz w:val="24"/>
          <w:szCs w:val="24"/>
        </w:rPr>
        <w:t>МО «Алданского района»</w:t>
      </w:r>
      <w:r w:rsidRPr="00371E3C">
        <w:rPr>
          <w:rFonts w:ascii="Times New Roman" w:hAnsi="Times New Roman" w:cs="Times New Roman"/>
          <w:sz w:val="24"/>
          <w:szCs w:val="24"/>
        </w:rPr>
        <w:t xml:space="preserve">. </w:t>
      </w:r>
      <w:r w:rsidR="007E4D0A">
        <w:rPr>
          <w:rFonts w:ascii="Times New Roman" w:hAnsi="Times New Roman" w:cs="Times New Roman"/>
          <w:sz w:val="24"/>
          <w:szCs w:val="24"/>
        </w:rPr>
        <w:t>Финансовый орган</w:t>
      </w:r>
      <w:r w:rsidR="00F868DD" w:rsidRPr="00F868DD">
        <w:rPr>
          <w:rFonts w:ascii="Times New Roman" w:hAnsi="Times New Roman" w:cs="Times New Roman"/>
          <w:sz w:val="24"/>
          <w:szCs w:val="24"/>
        </w:rPr>
        <w:t xml:space="preserve"> </w:t>
      </w:r>
      <w:r w:rsidR="00F868DD">
        <w:rPr>
          <w:rFonts w:ascii="Times New Roman" w:hAnsi="Times New Roman" w:cs="Times New Roman"/>
          <w:sz w:val="24"/>
          <w:szCs w:val="24"/>
        </w:rPr>
        <w:t>МО «Алданского район»</w:t>
      </w:r>
      <w:r w:rsidR="00F868DD" w:rsidRPr="00371E3C">
        <w:rPr>
          <w:rFonts w:ascii="Times New Roman" w:hAnsi="Times New Roman" w:cs="Times New Roman"/>
          <w:sz w:val="24"/>
          <w:szCs w:val="24"/>
        </w:rPr>
        <w:t xml:space="preserve"> </w:t>
      </w:r>
      <w:r w:rsidRPr="00371E3C">
        <w:rPr>
          <w:rFonts w:ascii="Times New Roman" w:hAnsi="Times New Roman" w:cs="Times New Roman"/>
          <w:sz w:val="24"/>
          <w:szCs w:val="24"/>
        </w:rPr>
        <w:t xml:space="preserve"> в рамках своей компетенции обеспечивает поддержание приемлемого объема расходных обязательств, в частности, путем внесения предложений по </w:t>
      </w:r>
      <w:proofErr w:type="gramStart"/>
      <w:r w:rsidRPr="00371E3C">
        <w:rPr>
          <w:rFonts w:ascii="Times New Roman" w:hAnsi="Times New Roman" w:cs="Times New Roman"/>
          <w:sz w:val="24"/>
          <w:szCs w:val="24"/>
        </w:rPr>
        <w:t>оптимизации</w:t>
      </w:r>
      <w:proofErr w:type="gramEnd"/>
      <w:r w:rsidRPr="00371E3C">
        <w:rPr>
          <w:rFonts w:ascii="Times New Roman" w:hAnsi="Times New Roman" w:cs="Times New Roman"/>
          <w:sz w:val="24"/>
          <w:szCs w:val="24"/>
        </w:rPr>
        <w:t xml:space="preserve"> действующих и соблюдения установленных процедур принимаемых расходных обязательств.</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Кроме того, на достижение этой цели направлена работа </w:t>
      </w:r>
      <w:r w:rsidR="006A21BE">
        <w:rPr>
          <w:rFonts w:ascii="Times New Roman" w:hAnsi="Times New Roman" w:cs="Times New Roman"/>
          <w:sz w:val="24"/>
          <w:szCs w:val="24"/>
        </w:rPr>
        <w:t>финансового органа</w:t>
      </w:r>
      <w:r w:rsidR="00477D8D">
        <w:rPr>
          <w:rFonts w:ascii="Times New Roman" w:hAnsi="Times New Roman" w:cs="Times New Roman"/>
          <w:sz w:val="24"/>
          <w:szCs w:val="24"/>
        </w:rPr>
        <w:t xml:space="preserve"> </w:t>
      </w:r>
      <w:r w:rsidR="00F868DD">
        <w:rPr>
          <w:rFonts w:ascii="Times New Roman" w:hAnsi="Times New Roman" w:cs="Times New Roman"/>
          <w:sz w:val="24"/>
          <w:szCs w:val="24"/>
        </w:rPr>
        <w:t>МО «Алданского района»</w:t>
      </w:r>
      <w:r w:rsidR="00F868DD" w:rsidRPr="00371E3C">
        <w:rPr>
          <w:rFonts w:ascii="Times New Roman" w:hAnsi="Times New Roman" w:cs="Times New Roman"/>
          <w:sz w:val="24"/>
          <w:szCs w:val="24"/>
        </w:rPr>
        <w:t xml:space="preserve"> </w:t>
      </w:r>
      <w:r w:rsidRPr="00371E3C">
        <w:rPr>
          <w:rFonts w:ascii="Times New Roman" w:hAnsi="Times New Roman" w:cs="Times New Roman"/>
          <w:sz w:val="24"/>
          <w:szCs w:val="24"/>
        </w:rPr>
        <w:t xml:space="preserve">по кассовому исполнению бюджета в рамках функций предварительного </w:t>
      </w:r>
      <w:proofErr w:type="gramStart"/>
      <w:r w:rsidRPr="00371E3C">
        <w:rPr>
          <w:rFonts w:ascii="Times New Roman" w:hAnsi="Times New Roman" w:cs="Times New Roman"/>
          <w:sz w:val="24"/>
          <w:szCs w:val="24"/>
        </w:rPr>
        <w:t>контроля за</w:t>
      </w:r>
      <w:proofErr w:type="gramEnd"/>
      <w:r w:rsidRPr="00371E3C">
        <w:rPr>
          <w:rFonts w:ascii="Times New Roman" w:hAnsi="Times New Roman" w:cs="Times New Roman"/>
          <w:sz w:val="24"/>
          <w:szCs w:val="24"/>
        </w:rPr>
        <w:t xml:space="preserve"> целевым использованием бюджетных средств и формализации процедур расходования средств с единого счета бюджета.</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Показателями достижения данной цели является полное и своевременное исполнение расходных обязательств </w:t>
      </w:r>
      <w:r w:rsidR="00477D8D">
        <w:rPr>
          <w:rFonts w:ascii="Times New Roman" w:hAnsi="Times New Roman" w:cs="Times New Roman"/>
          <w:sz w:val="24"/>
          <w:szCs w:val="24"/>
        </w:rPr>
        <w:t>МО «Алданского района»</w:t>
      </w:r>
      <w:r w:rsidRPr="00371E3C">
        <w:rPr>
          <w:rFonts w:ascii="Times New Roman" w:hAnsi="Times New Roman" w:cs="Times New Roman"/>
          <w:sz w:val="24"/>
          <w:szCs w:val="24"/>
        </w:rPr>
        <w:t>.</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Внешними условиями, н</w:t>
      </w:r>
      <w:r w:rsidR="00A52B86">
        <w:rPr>
          <w:rFonts w:ascii="Times New Roman" w:hAnsi="Times New Roman" w:cs="Times New Roman"/>
          <w:sz w:val="24"/>
          <w:szCs w:val="24"/>
        </w:rPr>
        <w:t>еобходимыми для достижения цели</w:t>
      </w:r>
      <w:r w:rsidRPr="00371E3C">
        <w:rPr>
          <w:rFonts w:ascii="Times New Roman" w:hAnsi="Times New Roman" w:cs="Times New Roman"/>
          <w:sz w:val="24"/>
          <w:szCs w:val="24"/>
        </w:rPr>
        <w:t xml:space="preserve">, являются предоставление субъектами бюджетного планирования документов в сроки, установленные графиком разработки проекта </w:t>
      </w:r>
      <w:r w:rsidR="00CF724A">
        <w:rPr>
          <w:rFonts w:ascii="Times New Roman" w:hAnsi="Times New Roman" w:cs="Times New Roman"/>
          <w:sz w:val="24"/>
          <w:szCs w:val="24"/>
        </w:rPr>
        <w:t xml:space="preserve">решения </w:t>
      </w:r>
      <w:r w:rsidRPr="00371E3C">
        <w:rPr>
          <w:rFonts w:ascii="Times New Roman" w:hAnsi="Times New Roman" w:cs="Times New Roman"/>
          <w:sz w:val="24"/>
          <w:szCs w:val="24"/>
        </w:rPr>
        <w:t xml:space="preserve">о бюджете, в том числе </w:t>
      </w:r>
      <w:r w:rsidR="00CF724A">
        <w:rPr>
          <w:rFonts w:ascii="Times New Roman" w:hAnsi="Times New Roman" w:cs="Times New Roman"/>
          <w:sz w:val="24"/>
          <w:szCs w:val="24"/>
        </w:rPr>
        <w:t>муниципальных</w:t>
      </w:r>
      <w:r w:rsidRPr="00371E3C">
        <w:rPr>
          <w:rFonts w:ascii="Times New Roman" w:hAnsi="Times New Roman" w:cs="Times New Roman"/>
          <w:sz w:val="24"/>
          <w:szCs w:val="24"/>
        </w:rPr>
        <w:t xml:space="preserve"> программ</w:t>
      </w:r>
      <w:r w:rsidR="00CF724A">
        <w:rPr>
          <w:rFonts w:ascii="Times New Roman" w:hAnsi="Times New Roman" w:cs="Times New Roman"/>
          <w:sz w:val="24"/>
          <w:szCs w:val="24"/>
        </w:rPr>
        <w:t>.</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center"/>
        <w:outlineLvl w:val="3"/>
        <w:rPr>
          <w:rFonts w:ascii="Times New Roman" w:hAnsi="Times New Roman" w:cs="Times New Roman"/>
          <w:sz w:val="24"/>
          <w:szCs w:val="24"/>
        </w:rPr>
      </w:pPr>
      <w:r w:rsidRPr="00371E3C">
        <w:rPr>
          <w:rFonts w:ascii="Times New Roman" w:hAnsi="Times New Roman" w:cs="Times New Roman"/>
          <w:sz w:val="24"/>
          <w:szCs w:val="24"/>
        </w:rPr>
        <w:t>Задача 1.1. "Своевременная и качественная</w:t>
      </w:r>
    </w:p>
    <w:p w:rsidR="00BA3D8D" w:rsidRPr="00371E3C" w:rsidRDefault="00ED4D27" w:rsidP="00BA3D8D">
      <w:pPr>
        <w:pStyle w:val="ConsPlusNormal"/>
        <w:jc w:val="center"/>
        <w:outlineLvl w:val="3"/>
        <w:rPr>
          <w:rFonts w:ascii="Times New Roman" w:hAnsi="Times New Roman" w:cs="Times New Roman"/>
          <w:sz w:val="24"/>
          <w:szCs w:val="24"/>
        </w:rPr>
      </w:pPr>
      <w:r w:rsidRPr="00371E3C">
        <w:rPr>
          <w:rFonts w:ascii="Times New Roman" w:hAnsi="Times New Roman" w:cs="Times New Roman"/>
          <w:sz w:val="24"/>
          <w:szCs w:val="24"/>
        </w:rPr>
        <w:t xml:space="preserve">подготовка проекта </w:t>
      </w:r>
      <w:r w:rsidR="001B5A6E">
        <w:rPr>
          <w:rFonts w:ascii="Times New Roman" w:hAnsi="Times New Roman" w:cs="Times New Roman"/>
          <w:sz w:val="24"/>
          <w:szCs w:val="24"/>
        </w:rPr>
        <w:t>решения о</w:t>
      </w:r>
      <w:r w:rsidRPr="00371E3C">
        <w:rPr>
          <w:rFonts w:ascii="Times New Roman" w:hAnsi="Times New Roman" w:cs="Times New Roman"/>
          <w:sz w:val="24"/>
          <w:szCs w:val="24"/>
        </w:rPr>
        <w:t xml:space="preserve"> бюджет</w:t>
      </w:r>
      <w:r w:rsidR="001B5A6E">
        <w:rPr>
          <w:rFonts w:ascii="Times New Roman" w:hAnsi="Times New Roman" w:cs="Times New Roman"/>
          <w:sz w:val="24"/>
          <w:szCs w:val="24"/>
        </w:rPr>
        <w:t>е</w:t>
      </w:r>
      <w:r w:rsidR="00BC74CE" w:rsidRPr="00BC74CE">
        <w:rPr>
          <w:rFonts w:ascii="Times New Roman" w:hAnsi="Times New Roman" w:cs="Times New Roman"/>
          <w:sz w:val="24"/>
          <w:szCs w:val="24"/>
        </w:rPr>
        <w:t xml:space="preserve"> </w:t>
      </w:r>
      <w:r w:rsidR="00BC74CE">
        <w:rPr>
          <w:rFonts w:ascii="Times New Roman" w:hAnsi="Times New Roman" w:cs="Times New Roman"/>
          <w:sz w:val="24"/>
          <w:szCs w:val="24"/>
        </w:rPr>
        <w:t>МО «Алданский район»</w:t>
      </w:r>
      <w:r w:rsidR="00BA3D8D">
        <w:rPr>
          <w:rFonts w:ascii="Times New Roman" w:hAnsi="Times New Roman" w:cs="Times New Roman"/>
          <w:sz w:val="24"/>
          <w:szCs w:val="24"/>
        </w:rPr>
        <w:t>,</w:t>
      </w:r>
      <w:r w:rsidR="00BA3D8D" w:rsidRPr="00BA3D8D">
        <w:rPr>
          <w:rFonts w:ascii="Times New Roman" w:hAnsi="Times New Roman" w:cs="Times New Roman"/>
          <w:sz w:val="24"/>
          <w:szCs w:val="24"/>
        </w:rPr>
        <w:t xml:space="preserve"> </w:t>
      </w:r>
      <w:r w:rsidR="00BA3D8D">
        <w:rPr>
          <w:rFonts w:ascii="Times New Roman" w:hAnsi="Times New Roman" w:cs="Times New Roman"/>
          <w:sz w:val="24"/>
          <w:szCs w:val="24"/>
        </w:rPr>
        <w:t>о</w:t>
      </w:r>
      <w:r w:rsidR="00BA3D8D" w:rsidRPr="00371E3C">
        <w:rPr>
          <w:rFonts w:ascii="Times New Roman" w:hAnsi="Times New Roman" w:cs="Times New Roman"/>
          <w:sz w:val="24"/>
          <w:szCs w:val="24"/>
        </w:rPr>
        <w:t xml:space="preserve">беспечение исполнения </w:t>
      </w:r>
    </w:p>
    <w:p w:rsidR="00ED4D27" w:rsidRPr="00371E3C" w:rsidRDefault="00BA3D8D" w:rsidP="00BA3D8D">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 xml:space="preserve">бюджета </w:t>
      </w:r>
      <w:r>
        <w:rPr>
          <w:rFonts w:ascii="Times New Roman" w:hAnsi="Times New Roman" w:cs="Times New Roman"/>
          <w:sz w:val="24"/>
          <w:szCs w:val="24"/>
        </w:rPr>
        <w:t>МО «Алданский район»</w:t>
      </w:r>
      <w:r w:rsidRPr="00371E3C">
        <w:rPr>
          <w:rFonts w:ascii="Times New Roman" w:hAnsi="Times New Roman" w:cs="Times New Roman"/>
          <w:sz w:val="24"/>
          <w:szCs w:val="24"/>
        </w:rPr>
        <w:t xml:space="preserve"> и формирование бюджетной отчетности</w:t>
      </w:r>
      <w:proofErr w:type="gramStart"/>
      <w:r w:rsidR="00BC74CE" w:rsidRPr="00371E3C">
        <w:rPr>
          <w:rFonts w:ascii="Times New Roman" w:hAnsi="Times New Roman" w:cs="Times New Roman"/>
          <w:sz w:val="24"/>
          <w:szCs w:val="24"/>
        </w:rPr>
        <w:t xml:space="preserve"> </w:t>
      </w:r>
      <w:r w:rsidR="008F5246">
        <w:rPr>
          <w:rFonts w:ascii="Times New Roman" w:hAnsi="Times New Roman" w:cs="Times New Roman"/>
          <w:sz w:val="24"/>
          <w:szCs w:val="24"/>
        </w:rPr>
        <w:t>,</w:t>
      </w:r>
      <w:proofErr w:type="gramEnd"/>
      <w:r w:rsidR="008F5246" w:rsidRPr="008F5246">
        <w:rPr>
          <w:rFonts w:ascii="Times New Roman" w:hAnsi="Times New Roman" w:cs="Times New Roman"/>
          <w:sz w:val="24"/>
          <w:szCs w:val="24"/>
        </w:rPr>
        <w:t xml:space="preserve"> </w:t>
      </w:r>
      <w:r w:rsidR="008F5246">
        <w:rPr>
          <w:rFonts w:ascii="Times New Roman" w:hAnsi="Times New Roman" w:cs="Times New Roman"/>
          <w:sz w:val="24"/>
          <w:szCs w:val="24"/>
        </w:rPr>
        <w:t>о</w:t>
      </w:r>
      <w:r w:rsidR="008F5246" w:rsidRPr="00371E3C">
        <w:rPr>
          <w:rFonts w:ascii="Times New Roman" w:hAnsi="Times New Roman" w:cs="Times New Roman"/>
          <w:sz w:val="24"/>
          <w:szCs w:val="24"/>
        </w:rPr>
        <w:t xml:space="preserve">беспечение прозрачности бюджетного процесса </w:t>
      </w:r>
      <w:r w:rsidR="00ED4D27" w:rsidRPr="00371E3C">
        <w:rPr>
          <w:rFonts w:ascii="Times New Roman" w:hAnsi="Times New Roman" w:cs="Times New Roman"/>
          <w:sz w:val="24"/>
          <w:szCs w:val="24"/>
        </w:rPr>
        <w:t>"</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ind w:firstLine="540"/>
        <w:jc w:val="both"/>
        <w:rPr>
          <w:rFonts w:ascii="Times New Roman" w:hAnsi="Times New Roman" w:cs="Times New Roman"/>
          <w:sz w:val="24"/>
          <w:szCs w:val="24"/>
        </w:rPr>
      </w:pPr>
      <w:r w:rsidRPr="00371E3C">
        <w:rPr>
          <w:rFonts w:ascii="Times New Roman" w:hAnsi="Times New Roman" w:cs="Times New Roman"/>
          <w:sz w:val="24"/>
          <w:szCs w:val="24"/>
        </w:rPr>
        <w:t>Конечным результатом решения данной задачи является принят</w:t>
      </w:r>
      <w:r w:rsidR="005A62DB">
        <w:rPr>
          <w:rFonts w:ascii="Times New Roman" w:hAnsi="Times New Roman" w:cs="Times New Roman"/>
          <w:sz w:val="24"/>
          <w:szCs w:val="24"/>
        </w:rPr>
        <w:t>ое</w:t>
      </w:r>
      <w:r w:rsidRPr="00371E3C">
        <w:rPr>
          <w:rFonts w:ascii="Times New Roman" w:hAnsi="Times New Roman" w:cs="Times New Roman"/>
          <w:sz w:val="24"/>
          <w:szCs w:val="24"/>
        </w:rPr>
        <w:t xml:space="preserve"> в установленные сроки и соответствующ</w:t>
      </w:r>
      <w:r w:rsidR="005A62DB">
        <w:rPr>
          <w:rFonts w:ascii="Times New Roman" w:hAnsi="Times New Roman" w:cs="Times New Roman"/>
          <w:sz w:val="24"/>
          <w:szCs w:val="24"/>
        </w:rPr>
        <w:t>ее</w:t>
      </w:r>
      <w:r w:rsidRPr="00371E3C">
        <w:rPr>
          <w:rFonts w:ascii="Times New Roman" w:hAnsi="Times New Roman" w:cs="Times New Roman"/>
          <w:sz w:val="24"/>
          <w:szCs w:val="24"/>
        </w:rPr>
        <w:t xml:space="preserve"> требованиям бюджетного законодательства </w:t>
      </w:r>
      <w:r w:rsidR="00200135">
        <w:rPr>
          <w:rFonts w:ascii="Times New Roman" w:hAnsi="Times New Roman" w:cs="Times New Roman"/>
          <w:sz w:val="24"/>
          <w:szCs w:val="24"/>
        </w:rPr>
        <w:t>решение</w:t>
      </w:r>
      <w:r w:rsidRPr="00371E3C">
        <w:rPr>
          <w:rFonts w:ascii="Times New Roman" w:hAnsi="Times New Roman" w:cs="Times New Roman"/>
          <w:sz w:val="24"/>
          <w:szCs w:val="24"/>
        </w:rPr>
        <w:t xml:space="preserve"> о бюджете </w:t>
      </w:r>
      <w:r w:rsidR="00200135">
        <w:rPr>
          <w:rFonts w:ascii="Times New Roman" w:hAnsi="Times New Roman" w:cs="Times New Roman"/>
          <w:sz w:val="24"/>
          <w:szCs w:val="24"/>
        </w:rPr>
        <w:t>МО «Алданск</w:t>
      </w:r>
      <w:r w:rsidR="00BC74CE">
        <w:rPr>
          <w:rFonts w:ascii="Times New Roman" w:hAnsi="Times New Roman" w:cs="Times New Roman"/>
          <w:sz w:val="24"/>
          <w:szCs w:val="24"/>
        </w:rPr>
        <w:t>ий</w:t>
      </w:r>
      <w:r w:rsidR="00200135">
        <w:rPr>
          <w:rFonts w:ascii="Times New Roman" w:hAnsi="Times New Roman" w:cs="Times New Roman"/>
          <w:sz w:val="24"/>
          <w:szCs w:val="24"/>
        </w:rPr>
        <w:t xml:space="preserve"> район»</w:t>
      </w:r>
      <w:r w:rsidR="00200135" w:rsidRPr="00371E3C">
        <w:rPr>
          <w:rFonts w:ascii="Times New Roman" w:hAnsi="Times New Roman" w:cs="Times New Roman"/>
          <w:sz w:val="24"/>
          <w:szCs w:val="24"/>
        </w:rPr>
        <w:t xml:space="preserve"> </w:t>
      </w:r>
      <w:r w:rsidRPr="00371E3C">
        <w:rPr>
          <w:rFonts w:ascii="Times New Roman" w:hAnsi="Times New Roman" w:cs="Times New Roman"/>
          <w:sz w:val="24"/>
          <w:szCs w:val="24"/>
        </w:rPr>
        <w:t>на очередной ф</w:t>
      </w:r>
      <w:r w:rsidR="001448D2">
        <w:rPr>
          <w:rFonts w:ascii="Times New Roman" w:hAnsi="Times New Roman" w:cs="Times New Roman"/>
          <w:sz w:val="24"/>
          <w:szCs w:val="24"/>
        </w:rPr>
        <w:t>инансовый год и плановый период,</w:t>
      </w:r>
      <w:r w:rsidR="001448D2" w:rsidRPr="001448D2">
        <w:rPr>
          <w:rFonts w:ascii="Times New Roman" w:hAnsi="Times New Roman" w:cs="Times New Roman"/>
          <w:sz w:val="24"/>
          <w:szCs w:val="24"/>
        </w:rPr>
        <w:t xml:space="preserve"> </w:t>
      </w:r>
      <w:r w:rsidR="005A62DB">
        <w:rPr>
          <w:rFonts w:ascii="Times New Roman" w:hAnsi="Times New Roman" w:cs="Times New Roman"/>
          <w:sz w:val="24"/>
          <w:szCs w:val="24"/>
        </w:rPr>
        <w:t xml:space="preserve">так же </w:t>
      </w:r>
      <w:r w:rsidR="001448D2">
        <w:rPr>
          <w:rFonts w:ascii="Times New Roman" w:hAnsi="Times New Roman" w:cs="Times New Roman"/>
          <w:sz w:val="24"/>
          <w:szCs w:val="24"/>
        </w:rPr>
        <w:t>утверждение</w:t>
      </w:r>
      <w:r w:rsidR="001448D2" w:rsidRPr="00371E3C">
        <w:rPr>
          <w:rFonts w:ascii="Times New Roman" w:hAnsi="Times New Roman" w:cs="Times New Roman"/>
          <w:sz w:val="24"/>
          <w:szCs w:val="24"/>
        </w:rPr>
        <w:t xml:space="preserve"> </w:t>
      </w:r>
      <w:r w:rsidR="001448D2">
        <w:rPr>
          <w:rFonts w:ascii="Times New Roman" w:hAnsi="Times New Roman" w:cs="Times New Roman"/>
          <w:sz w:val="24"/>
          <w:szCs w:val="24"/>
        </w:rPr>
        <w:t>решения</w:t>
      </w:r>
      <w:r w:rsidR="001448D2" w:rsidRPr="00371E3C">
        <w:rPr>
          <w:rFonts w:ascii="Times New Roman" w:hAnsi="Times New Roman" w:cs="Times New Roman"/>
          <w:sz w:val="24"/>
          <w:szCs w:val="24"/>
        </w:rPr>
        <w:t xml:space="preserve"> </w:t>
      </w:r>
      <w:r w:rsidR="001448D2">
        <w:rPr>
          <w:rFonts w:ascii="Times New Roman" w:hAnsi="Times New Roman" w:cs="Times New Roman"/>
          <w:sz w:val="24"/>
          <w:szCs w:val="24"/>
        </w:rPr>
        <w:t>сессии</w:t>
      </w:r>
      <w:r w:rsidR="001448D2" w:rsidRPr="00371E3C">
        <w:rPr>
          <w:rFonts w:ascii="Times New Roman" w:hAnsi="Times New Roman" w:cs="Times New Roman"/>
          <w:sz w:val="24"/>
          <w:szCs w:val="24"/>
        </w:rPr>
        <w:t xml:space="preserve"> "Об утверждении отчета об исполнении бюджета </w:t>
      </w:r>
      <w:r w:rsidR="001448D2">
        <w:rPr>
          <w:rFonts w:ascii="Times New Roman" w:hAnsi="Times New Roman" w:cs="Times New Roman"/>
          <w:sz w:val="24"/>
          <w:szCs w:val="24"/>
        </w:rPr>
        <w:t>МО «Алданский район»</w:t>
      </w:r>
      <w:r w:rsidR="00607463">
        <w:rPr>
          <w:rFonts w:ascii="Times New Roman" w:hAnsi="Times New Roman" w:cs="Times New Roman"/>
          <w:sz w:val="24"/>
          <w:szCs w:val="24"/>
        </w:rPr>
        <w:t>.</w:t>
      </w:r>
    </w:p>
    <w:p w:rsidR="008733BD" w:rsidRPr="00371E3C" w:rsidRDefault="00ED4D27" w:rsidP="008733BD">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Непосредственные результаты регулятивной деятельности </w:t>
      </w:r>
      <w:r w:rsidR="002F3030">
        <w:rPr>
          <w:rFonts w:ascii="Times New Roman" w:hAnsi="Times New Roman" w:cs="Times New Roman"/>
          <w:sz w:val="24"/>
          <w:szCs w:val="24"/>
        </w:rPr>
        <w:t>финансового органа</w:t>
      </w:r>
      <w:r w:rsidRPr="00371E3C">
        <w:rPr>
          <w:rFonts w:ascii="Times New Roman" w:hAnsi="Times New Roman" w:cs="Times New Roman"/>
          <w:sz w:val="24"/>
          <w:szCs w:val="24"/>
        </w:rPr>
        <w:t xml:space="preserve"> по выполнению данной задачи выражаются в следовании принципам ответственного управления общественными финансами, предполагающим внедрение среднесрочного финансового планирования, анализ и управление бюджетным процесс</w:t>
      </w:r>
      <w:r w:rsidR="002F3030">
        <w:rPr>
          <w:rFonts w:ascii="Times New Roman" w:hAnsi="Times New Roman" w:cs="Times New Roman"/>
          <w:sz w:val="24"/>
          <w:szCs w:val="24"/>
        </w:rPr>
        <w:t>ом</w:t>
      </w:r>
      <w:r w:rsidRPr="00371E3C">
        <w:rPr>
          <w:rFonts w:ascii="Times New Roman" w:hAnsi="Times New Roman" w:cs="Times New Roman"/>
          <w:sz w:val="24"/>
          <w:szCs w:val="24"/>
        </w:rPr>
        <w:t xml:space="preserve">, улучшение </w:t>
      </w:r>
      <w:proofErr w:type="gramStart"/>
      <w:r w:rsidRPr="00371E3C">
        <w:rPr>
          <w:rFonts w:ascii="Times New Roman" w:hAnsi="Times New Roman" w:cs="Times New Roman"/>
          <w:sz w:val="24"/>
          <w:szCs w:val="24"/>
        </w:rPr>
        <w:t xml:space="preserve">качества составления основных параметров бюджета </w:t>
      </w:r>
      <w:r w:rsidR="002F3030">
        <w:rPr>
          <w:rFonts w:ascii="Times New Roman" w:hAnsi="Times New Roman" w:cs="Times New Roman"/>
          <w:sz w:val="24"/>
          <w:szCs w:val="24"/>
        </w:rPr>
        <w:t>района</w:t>
      </w:r>
      <w:proofErr w:type="gramEnd"/>
      <w:r w:rsidR="002F3030">
        <w:rPr>
          <w:rFonts w:ascii="Times New Roman" w:hAnsi="Times New Roman" w:cs="Times New Roman"/>
          <w:sz w:val="24"/>
          <w:szCs w:val="24"/>
        </w:rPr>
        <w:t xml:space="preserve"> </w:t>
      </w:r>
      <w:r w:rsidRPr="00371E3C">
        <w:rPr>
          <w:rFonts w:ascii="Times New Roman" w:hAnsi="Times New Roman" w:cs="Times New Roman"/>
          <w:sz w:val="24"/>
          <w:szCs w:val="24"/>
        </w:rPr>
        <w:t xml:space="preserve">на среднесрочную перспективу. Ключевым условием разработки проекта бюджета </w:t>
      </w:r>
      <w:r w:rsidR="002F3030">
        <w:rPr>
          <w:rFonts w:ascii="Times New Roman" w:hAnsi="Times New Roman" w:cs="Times New Roman"/>
          <w:sz w:val="24"/>
          <w:szCs w:val="24"/>
        </w:rPr>
        <w:t>МО «Алданск</w:t>
      </w:r>
      <w:r w:rsidR="00BC74CE">
        <w:rPr>
          <w:rFonts w:ascii="Times New Roman" w:hAnsi="Times New Roman" w:cs="Times New Roman"/>
          <w:sz w:val="24"/>
          <w:szCs w:val="24"/>
        </w:rPr>
        <w:t>ий</w:t>
      </w:r>
      <w:r w:rsidR="002F3030">
        <w:rPr>
          <w:rFonts w:ascii="Times New Roman" w:hAnsi="Times New Roman" w:cs="Times New Roman"/>
          <w:sz w:val="24"/>
          <w:szCs w:val="24"/>
        </w:rPr>
        <w:t xml:space="preserve"> район»</w:t>
      </w:r>
      <w:r w:rsidR="002F3030" w:rsidRPr="00371E3C">
        <w:rPr>
          <w:rFonts w:ascii="Times New Roman" w:hAnsi="Times New Roman" w:cs="Times New Roman"/>
          <w:sz w:val="24"/>
          <w:szCs w:val="24"/>
        </w:rPr>
        <w:t xml:space="preserve"> </w:t>
      </w:r>
      <w:r w:rsidRPr="00371E3C">
        <w:rPr>
          <w:rFonts w:ascii="Times New Roman" w:hAnsi="Times New Roman" w:cs="Times New Roman"/>
          <w:sz w:val="24"/>
          <w:szCs w:val="24"/>
        </w:rPr>
        <w:t>также является надежность и обоснованность бюджетных прогнозов, в основном, акцент делается на качество прогноза поступления доходов.</w:t>
      </w:r>
      <w:r w:rsidR="008D2B57" w:rsidRPr="008D2B57">
        <w:rPr>
          <w:rFonts w:ascii="Times New Roman" w:hAnsi="Times New Roman" w:cs="Times New Roman"/>
          <w:sz w:val="24"/>
          <w:szCs w:val="24"/>
        </w:rPr>
        <w:t xml:space="preserve"> </w:t>
      </w:r>
      <w:r w:rsidR="008D2B57">
        <w:rPr>
          <w:rFonts w:ascii="Times New Roman" w:hAnsi="Times New Roman" w:cs="Times New Roman"/>
          <w:sz w:val="24"/>
          <w:szCs w:val="24"/>
        </w:rPr>
        <w:t>Так же р</w:t>
      </w:r>
      <w:r w:rsidR="008D2B57" w:rsidRPr="00371E3C">
        <w:rPr>
          <w:rFonts w:ascii="Times New Roman" w:hAnsi="Times New Roman" w:cs="Times New Roman"/>
          <w:sz w:val="24"/>
          <w:szCs w:val="24"/>
        </w:rPr>
        <w:t xml:space="preserve">ешение этой задачи предполагает организацию исполнения бюджета </w:t>
      </w:r>
      <w:r w:rsidR="008D2B57">
        <w:rPr>
          <w:rFonts w:ascii="Times New Roman" w:hAnsi="Times New Roman" w:cs="Times New Roman"/>
          <w:sz w:val="24"/>
          <w:szCs w:val="24"/>
        </w:rPr>
        <w:t>МО «Алданский район»</w:t>
      </w:r>
      <w:r w:rsidR="008D2B57" w:rsidRPr="00371E3C">
        <w:rPr>
          <w:rFonts w:ascii="Times New Roman" w:hAnsi="Times New Roman" w:cs="Times New Roman"/>
          <w:sz w:val="24"/>
          <w:szCs w:val="24"/>
        </w:rPr>
        <w:t xml:space="preserve"> в соответствии с требовани</w:t>
      </w:r>
      <w:r w:rsidR="008D2B57">
        <w:rPr>
          <w:rFonts w:ascii="Times New Roman" w:hAnsi="Times New Roman" w:cs="Times New Roman"/>
          <w:sz w:val="24"/>
          <w:szCs w:val="24"/>
        </w:rPr>
        <w:t>ями бюджетного законодательства.</w:t>
      </w:r>
      <w:r w:rsidR="008733BD" w:rsidRPr="008733BD">
        <w:rPr>
          <w:rFonts w:ascii="Times New Roman" w:hAnsi="Times New Roman" w:cs="Times New Roman"/>
          <w:sz w:val="24"/>
          <w:szCs w:val="24"/>
        </w:rPr>
        <w:t xml:space="preserve"> </w:t>
      </w:r>
      <w:r w:rsidR="008733BD" w:rsidRPr="00371E3C">
        <w:rPr>
          <w:rFonts w:ascii="Times New Roman" w:hAnsi="Times New Roman" w:cs="Times New Roman"/>
          <w:sz w:val="24"/>
          <w:szCs w:val="24"/>
        </w:rPr>
        <w:t xml:space="preserve">Конечным результатом деятельности по повышению качества и доступности бюджетной информации должен стать открытый бюджетный процесс, повышение доверия населения к процессу формирования и исполнения бюджета </w:t>
      </w:r>
      <w:r w:rsidR="008733BD">
        <w:rPr>
          <w:rFonts w:ascii="Times New Roman" w:hAnsi="Times New Roman" w:cs="Times New Roman"/>
          <w:sz w:val="24"/>
          <w:szCs w:val="24"/>
        </w:rPr>
        <w:t>МО «Алданский район»</w:t>
      </w:r>
      <w:r w:rsidR="008733BD" w:rsidRPr="00371E3C">
        <w:rPr>
          <w:rFonts w:ascii="Times New Roman" w:hAnsi="Times New Roman" w:cs="Times New Roman"/>
          <w:sz w:val="24"/>
          <w:szCs w:val="24"/>
        </w:rPr>
        <w:t>, информированность общества о том, как используются общественные финансы, уплаченные ими налоги.</w:t>
      </w:r>
    </w:p>
    <w:p w:rsidR="0078381B" w:rsidRPr="00371E3C" w:rsidRDefault="00A5143B" w:rsidP="0078381B">
      <w:pPr>
        <w:pStyle w:val="ConsPlusNormal"/>
        <w:spacing w:before="220"/>
        <w:ind w:firstLine="540"/>
        <w:jc w:val="both"/>
        <w:rPr>
          <w:rFonts w:ascii="Times New Roman" w:hAnsi="Times New Roman" w:cs="Times New Roman"/>
          <w:sz w:val="24"/>
          <w:szCs w:val="24"/>
        </w:rPr>
      </w:pPr>
      <w:proofErr w:type="gramStart"/>
      <w:r w:rsidRPr="00371E3C">
        <w:rPr>
          <w:rFonts w:ascii="Times New Roman" w:hAnsi="Times New Roman" w:cs="Times New Roman"/>
          <w:sz w:val="24"/>
          <w:szCs w:val="24"/>
        </w:rPr>
        <w:lastRenderedPageBreak/>
        <w:t xml:space="preserve">Регулятивная деятельность </w:t>
      </w:r>
      <w:r>
        <w:rPr>
          <w:rFonts w:ascii="Times New Roman" w:hAnsi="Times New Roman" w:cs="Times New Roman"/>
          <w:sz w:val="24"/>
          <w:szCs w:val="24"/>
        </w:rPr>
        <w:t>финансового органа</w:t>
      </w:r>
      <w:r w:rsidRPr="00371E3C">
        <w:rPr>
          <w:rFonts w:ascii="Times New Roman" w:hAnsi="Times New Roman" w:cs="Times New Roman"/>
          <w:sz w:val="24"/>
          <w:szCs w:val="24"/>
        </w:rPr>
        <w:t xml:space="preserve"> по решению данной задачи состоит во внесении изменений в </w:t>
      </w:r>
      <w:r>
        <w:rPr>
          <w:rFonts w:ascii="Times New Roman" w:hAnsi="Times New Roman" w:cs="Times New Roman"/>
          <w:sz w:val="24"/>
          <w:szCs w:val="24"/>
        </w:rPr>
        <w:t>положение</w:t>
      </w:r>
      <w:r w:rsidRPr="00371E3C">
        <w:rPr>
          <w:rFonts w:ascii="Times New Roman" w:hAnsi="Times New Roman" w:cs="Times New Roman"/>
          <w:sz w:val="24"/>
          <w:szCs w:val="24"/>
        </w:rPr>
        <w:t xml:space="preserve"> о бюджетном процессе в </w:t>
      </w:r>
      <w:r>
        <w:rPr>
          <w:rFonts w:ascii="Times New Roman" w:hAnsi="Times New Roman" w:cs="Times New Roman"/>
          <w:sz w:val="24"/>
          <w:szCs w:val="24"/>
        </w:rPr>
        <w:t>МО «Алданский район»</w:t>
      </w:r>
      <w:r w:rsidRPr="00371E3C">
        <w:rPr>
          <w:rFonts w:ascii="Times New Roman" w:hAnsi="Times New Roman" w:cs="Times New Roman"/>
          <w:sz w:val="24"/>
          <w:szCs w:val="24"/>
        </w:rPr>
        <w:t xml:space="preserve"> и другие нормативные правовые акты </w:t>
      </w:r>
      <w:r>
        <w:rPr>
          <w:rFonts w:ascii="Times New Roman" w:hAnsi="Times New Roman" w:cs="Times New Roman"/>
          <w:sz w:val="24"/>
          <w:szCs w:val="24"/>
        </w:rPr>
        <w:t>МО «Алданский район»</w:t>
      </w:r>
      <w:r w:rsidRPr="00371E3C">
        <w:rPr>
          <w:rFonts w:ascii="Times New Roman" w:hAnsi="Times New Roman" w:cs="Times New Roman"/>
          <w:sz w:val="24"/>
          <w:szCs w:val="24"/>
        </w:rPr>
        <w:t xml:space="preserve"> в части раскрытия информации о бюджете </w:t>
      </w:r>
      <w:r>
        <w:rPr>
          <w:rFonts w:ascii="Times New Roman" w:hAnsi="Times New Roman" w:cs="Times New Roman"/>
          <w:sz w:val="24"/>
          <w:szCs w:val="24"/>
        </w:rPr>
        <w:t>МО «Алданский район»</w:t>
      </w:r>
      <w:r w:rsidRPr="00371E3C">
        <w:rPr>
          <w:rFonts w:ascii="Times New Roman" w:hAnsi="Times New Roman" w:cs="Times New Roman"/>
          <w:sz w:val="24"/>
          <w:szCs w:val="24"/>
        </w:rPr>
        <w:t xml:space="preserve"> и повышения ее оператив</w:t>
      </w:r>
      <w:r w:rsidR="00974E9D">
        <w:rPr>
          <w:rFonts w:ascii="Times New Roman" w:hAnsi="Times New Roman" w:cs="Times New Roman"/>
          <w:sz w:val="24"/>
          <w:szCs w:val="24"/>
        </w:rPr>
        <w:t>ности, качества и достоверности</w:t>
      </w:r>
      <w:r w:rsidR="00DA118B">
        <w:rPr>
          <w:rFonts w:ascii="Times New Roman" w:hAnsi="Times New Roman" w:cs="Times New Roman"/>
          <w:sz w:val="24"/>
          <w:szCs w:val="24"/>
        </w:rPr>
        <w:t xml:space="preserve">, так же </w:t>
      </w:r>
      <w:r w:rsidR="0078381B" w:rsidRPr="0078381B">
        <w:rPr>
          <w:rFonts w:ascii="Times New Roman" w:hAnsi="Times New Roman" w:cs="Times New Roman"/>
          <w:sz w:val="24"/>
          <w:szCs w:val="24"/>
        </w:rPr>
        <w:t xml:space="preserve"> </w:t>
      </w:r>
      <w:r w:rsidR="0078381B" w:rsidRPr="00371E3C">
        <w:rPr>
          <w:rFonts w:ascii="Times New Roman" w:hAnsi="Times New Roman" w:cs="Times New Roman"/>
          <w:sz w:val="24"/>
          <w:szCs w:val="24"/>
        </w:rPr>
        <w:t xml:space="preserve">посредством размещения на официальном сайте </w:t>
      </w:r>
      <w:r w:rsidR="0078381B">
        <w:rPr>
          <w:rFonts w:ascii="Times New Roman" w:hAnsi="Times New Roman" w:cs="Times New Roman"/>
          <w:sz w:val="24"/>
          <w:szCs w:val="24"/>
        </w:rPr>
        <w:t>МО «Алданский район»</w:t>
      </w:r>
      <w:r w:rsidR="0078381B" w:rsidRPr="00371E3C">
        <w:rPr>
          <w:rFonts w:ascii="Times New Roman" w:hAnsi="Times New Roman" w:cs="Times New Roman"/>
          <w:sz w:val="24"/>
          <w:szCs w:val="24"/>
        </w:rPr>
        <w:t xml:space="preserve">  </w:t>
      </w:r>
      <w:r w:rsidR="0078381B">
        <w:rPr>
          <w:rFonts w:ascii="Times New Roman" w:hAnsi="Times New Roman" w:cs="Times New Roman"/>
          <w:sz w:val="24"/>
          <w:szCs w:val="24"/>
        </w:rPr>
        <w:t xml:space="preserve">решения </w:t>
      </w:r>
      <w:r w:rsidR="0078381B" w:rsidRPr="00371E3C">
        <w:rPr>
          <w:rFonts w:ascii="Times New Roman" w:hAnsi="Times New Roman" w:cs="Times New Roman"/>
          <w:sz w:val="24"/>
          <w:szCs w:val="24"/>
        </w:rPr>
        <w:t>о бюджете</w:t>
      </w:r>
      <w:r w:rsidR="0078381B" w:rsidRPr="00FC688A">
        <w:rPr>
          <w:rFonts w:ascii="Times New Roman" w:hAnsi="Times New Roman" w:cs="Times New Roman"/>
          <w:sz w:val="24"/>
          <w:szCs w:val="24"/>
        </w:rPr>
        <w:t xml:space="preserve"> </w:t>
      </w:r>
      <w:r w:rsidR="0078381B">
        <w:rPr>
          <w:rFonts w:ascii="Times New Roman" w:hAnsi="Times New Roman" w:cs="Times New Roman"/>
          <w:sz w:val="24"/>
          <w:szCs w:val="24"/>
        </w:rPr>
        <w:t>МО «Алданский</w:t>
      </w:r>
      <w:proofErr w:type="gramEnd"/>
      <w:r w:rsidR="0078381B">
        <w:rPr>
          <w:rFonts w:ascii="Times New Roman" w:hAnsi="Times New Roman" w:cs="Times New Roman"/>
          <w:sz w:val="24"/>
          <w:szCs w:val="24"/>
        </w:rPr>
        <w:t xml:space="preserve"> район»</w:t>
      </w:r>
      <w:r w:rsidR="0078381B" w:rsidRPr="00371E3C">
        <w:rPr>
          <w:rFonts w:ascii="Times New Roman" w:hAnsi="Times New Roman" w:cs="Times New Roman"/>
          <w:sz w:val="24"/>
          <w:szCs w:val="24"/>
        </w:rPr>
        <w:t xml:space="preserve">  и </w:t>
      </w:r>
      <w:r w:rsidR="0078381B">
        <w:rPr>
          <w:rFonts w:ascii="Times New Roman" w:hAnsi="Times New Roman" w:cs="Times New Roman"/>
          <w:sz w:val="24"/>
          <w:szCs w:val="24"/>
        </w:rPr>
        <w:t>уточнения бюджета</w:t>
      </w:r>
      <w:r w:rsidR="0078381B" w:rsidRPr="00371E3C">
        <w:rPr>
          <w:rFonts w:ascii="Times New Roman" w:hAnsi="Times New Roman" w:cs="Times New Roman"/>
          <w:sz w:val="24"/>
          <w:szCs w:val="24"/>
        </w:rPr>
        <w:t xml:space="preserve">, отчетов об исполнении бюджета, проектов нормативных правовых актов </w:t>
      </w:r>
      <w:r w:rsidR="0078381B">
        <w:rPr>
          <w:rFonts w:ascii="Times New Roman" w:hAnsi="Times New Roman" w:cs="Times New Roman"/>
          <w:sz w:val="24"/>
          <w:szCs w:val="24"/>
        </w:rPr>
        <w:t>МО «Алданский район»</w:t>
      </w:r>
      <w:r w:rsidR="0078381B" w:rsidRPr="00371E3C">
        <w:rPr>
          <w:rFonts w:ascii="Times New Roman" w:hAnsi="Times New Roman" w:cs="Times New Roman"/>
          <w:sz w:val="24"/>
          <w:szCs w:val="24"/>
        </w:rPr>
        <w:t xml:space="preserve">, административных регламентов исполнения </w:t>
      </w:r>
      <w:r w:rsidR="0078381B">
        <w:rPr>
          <w:rFonts w:ascii="Times New Roman" w:hAnsi="Times New Roman" w:cs="Times New Roman"/>
          <w:sz w:val="24"/>
          <w:szCs w:val="24"/>
        </w:rPr>
        <w:t>муниципальных</w:t>
      </w:r>
      <w:r w:rsidR="0078381B" w:rsidRPr="00371E3C">
        <w:rPr>
          <w:rFonts w:ascii="Times New Roman" w:hAnsi="Times New Roman" w:cs="Times New Roman"/>
          <w:sz w:val="24"/>
          <w:szCs w:val="24"/>
        </w:rPr>
        <w:t xml:space="preserve"> функций и оказания </w:t>
      </w:r>
      <w:r w:rsidR="0078381B">
        <w:rPr>
          <w:rFonts w:ascii="Times New Roman" w:hAnsi="Times New Roman" w:cs="Times New Roman"/>
          <w:sz w:val="24"/>
          <w:szCs w:val="24"/>
        </w:rPr>
        <w:t>муниципальных услуг.</w:t>
      </w:r>
    </w:p>
    <w:p w:rsidR="00716B30" w:rsidRDefault="00ED4D27" w:rsidP="00EC1D7E">
      <w:pPr>
        <w:pStyle w:val="ConsPlusNormal"/>
        <w:spacing w:before="220"/>
        <w:ind w:firstLine="540"/>
        <w:jc w:val="both"/>
        <w:rPr>
          <w:rFonts w:ascii="Times New Roman" w:hAnsi="Times New Roman" w:cs="Times New Roman"/>
          <w:sz w:val="24"/>
          <w:szCs w:val="24"/>
        </w:rPr>
      </w:pPr>
      <w:proofErr w:type="gramStart"/>
      <w:r w:rsidRPr="00371E3C">
        <w:rPr>
          <w:rFonts w:ascii="Times New Roman" w:hAnsi="Times New Roman" w:cs="Times New Roman"/>
          <w:sz w:val="24"/>
          <w:szCs w:val="24"/>
        </w:rPr>
        <w:t>Составление трехлетки (в основе такого бюджетного планирования лежит известный в международной практике метод "скользящей трехлетки", при котором ранее утвержденные проектировки второго и третьего года трехлетнего периода становятся основой следующего бюджета с ежегодным добавлением к ним проектировок нового третьего года) призвано обеспечить преемственность и предсказуемость не только бюджетной, но и макроэкономической, налоговой и денежно-кредитной политики и должно способствовать повышению устойчивости бюджетной</w:t>
      </w:r>
      <w:proofErr w:type="gramEnd"/>
      <w:r w:rsidRPr="00371E3C">
        <w:rPr>
          <w:rFonts w:ascii="Times New Roman" w:hAnsi="Times New Roman" w:cs="Times New Roman"/>
          <w:sz w:val="24"/>
          <w:szCs w:val="24"/>
        </w:rPr>
        <w:t xml:space="preserve"> системы</w:t>
      </w:r>
      <w:r w:rsidR="00A733B7">
        <w:rPr>
          <w:rFonts w:ascii="Times New Roman" w:hAnsi="Times New Roman" w:cs="Times New Roman"/>
          <w:sz w:val="24"/>
          <w:szCs w:val="24"/>
        </w:rPr>
        <w:t xml:space="preserve"> района</w:t>
      </w:r>
      <w:r w:rsidRPr="00371E3C">
        <w:rPr>
          <w:rFonts w:ascii="Times New Roman" w:hAnsi="Times New Roman" w:cs="Times New Roman"/>
          <w:sz w:val="24"/>
          <w:szCs w:val="24"/>
        </w:rPr>
        <w:t xml:space="preserve">, повысить обоснованность планирования бюджетных расходов, позволит заключать </w:t>
      </w:r>
      <w:r w:rsidR="00A733B7">
        <w:rPr>
          <w:rFonts w:ascii="Times New Roman" w:hAnsi="Times New Roman" w:cs="Times New Roman"/>
          <w:sz w:val="24"/>
          <w:szCs w:val="24"/>
        </w:rPr>
        <w:t>муниципальные</w:t>
      </w:r>
      <w:r w:rsidRPr="00371E3C">
        <w:rPr>
          <w:rFonts w:ascii="Times New Roman" w:hAnsi="Times New Roman" w:cs="Times New Roman"/>
          <w:sz w:val="24"/>
          <w:szCs w:val="24"/>
        </w:rPr>
        <w:t xml:space="preserve"> контракты на 3 года, что будет способствовать эффективному использованию бюджетных средств и увеличению горизонта бюджетного планирования.</w:t>
      </w:r>
    </w:p>
    <w:p w:rsidR="00EC1D7E" w:rsidRPr="00371E3C" w:rsidRDefault="00EC1D7E" w:rsidP="00EC1D7E">
      <w:pPr>
        <w:pStyle w:val="ConsPlusNormal"/>
        <w:spacing w:before="220"/>
        <w:ind w:firstLine="540"/>
        <w:jc w:val="both"/>
        <w:rPr>
          <w:rFonts w:ascii="Times New Roman" w:hAnsi="Times New Roman" w:cs="Times New Roman"/>
          <w:sz w:val="24"/>
          <w:szCs w:val="24"/>
        </w:rPr>
      </w:pPr>
      <w:r w:rsidRPr="00EC1D7E">
        <w:rPr>
          <w:rFonts w:ascii="Times New Roman" w:hAnsi="Times New Roman" w:cs="Times New Roman"/>
          <w:sz w:val="24"/>
          <w:szCs w:val="24"/>
        </w:rPr>
        <w:t xml:space="preserve"> </w:t>
      </w:r>
      <w:r w:rsidRPr="00371E3C">
        <w:rPr>
          <w:rFonts w:ascii="Times New Roman" w:hAnsi="Times New Roman" w:cs="Times New Roman"/>
          <w:sz w:val="24"/>
          <w:szCs w:val="24"/>
        </w:rPr>
        <w:t xml:space="preserve">Отдельно следует отметить работу по исполнению бюджета в соответствии с кассовым планом, который наряду со сводной бюджетной росписью, лимитами бюджетных обязательств и предельными объемами финансирования является важным регулятором использования бюджетных средств. Ответственный подход к планированию кассового плана </w:t>
      </w:r>
      <w:r>
        <w:rPr>
          <w:rFonts w:ascii="Times New Roman" w:hAnsi="Times New Roman" w:cs="Times New Roman"/>
          <w:sz w:val="24"/>
          <w:szCs w:val="24"/>
        </w:rPr>
        <w:t>финансовым органом</w:t>
      </w:r>
      <w:r w:rsidRPr="00371E3C">
        <w:rPr>
          <w:rFonts w:ascii="Times New Roman" w:hAnsi="Times New Roman" w:cs="Times New Roman"/>
          <w:sz w:val="24"/>
          <w:szCs w:val="24"/>
        </w:rPr>
        <w:t xml:space="preserve"> исключает возможность возникновения кассовых разрывов при исполнении бюджета</w:t>
      </w:r>
      <w:r w:rsidRPr="002E41CF">
        <w:rPr>
          <w:rFonts w:ascii="Times New Roman" w:hAnsi="Times New Roman" w:cs="Times New Roman"/>
          <w:sz w:val="24"/>
          <w:szCs w:val="24"/>
        </w:rPr>
        <w:t xml:space="preserve"> </w:t>
      </w:r>
      <w:r>
        <w:rPr>
          <w:rFonts w:ascii="Times New Roman" w:hAnsi="Times New Roman" w:cs="Times New Roman"/>
          <w:sz w:val="24"/>
          <w:szCs w:val="24"/>
        </w:rPr>
        <w:t>МО «Алданский район»</w:t>
      </w:r>
      <w:r w:rsidRPr="00371E3C">
        <w:rPr>
          <w:rFonts w:ascii="Times New Roman" w:hAnsi="Times New Roman" w:cs="Times New Roman"/>
          <w:sz w:val="24"/>
          <w:szCs w:val="24"/>
        </w:rPr>
        <w:t xml:space="preserve">  и синхронизирует потоки поступления доходов и осуществления расходов.</w:t>
      </w:r>
    </w:p>
    <w:p w:rsidR="007932C4" w:rsidRPr="00371E3C" w:rsidRDefault="007932C4" w:rsidP="007932C4">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Своевременное и качественное формирование отчетности об исполнении бюджета </w:t>
      </w:r>
      <w:r>
        <w:rPr>
          <w:rFonts w:ascii="Times New Roman" w:hAnsi="Times New Roman" w:cs="Times New Roman"/>
          <w:sz w:val="24"/>
          <w:szCs w:val="24"/>
        </w:rPr>
        <w:t>МО «Алданский район»</w:t>
      </w:r>
      <w:r w:rsidRPr="00371E3C">
        <w:rPr>
          <w:rFonts w:ascii="Times New Roman" w:hAnsi="Times New Roman" w:cs="Times New Roman"/>
          <w:sz w:val="24"/>
          <w:szCs w:val="24"/>
        </w:rPr>
        <w:t xml:space="preserve"> позволяет оценить выполнение расходных обязательств </w:t>
      </w:r>
      <w:r>
        <w:rPr>
          <w:rFonts w:ascii="Times New Roman" w:hAnsi="Times New Roman" w:cs="Times New Roman"/>
          <w:sz w:val="24"/>
          <w:szCs w:val="24"/>
        </w:rPr>
        <w:t>района</w:t>
      </w:r>
      <w:r w:rsidRPr="00371E3C">
        <w:rPr>
          <w:rFonts w:ascii="Times New Roman" w:hAnsi="Times New Roman" w:cs="Times New Roman"/>
          <w:sz w:val="24"/>
          <w:szCs w:val="24"/>
        </w:rPr>
        <w:t xml:space="preserve">, предоставить участникам бюджетного процесса необходимую для анализа, планирования и управления средствами бюджета информацию, обеспечить подотчетность деятельности органов власти и распорядителей средств </w:t>
      </w:r>
      <w:r>
        <w:rPr>
          <w:rFonts w:ascii="Times New Roman" w:hAnsi="Times New Roman" w:cs="Times New Roman"/>
          <w:sz w:val="24"/>
          <w:szCs w:val="24"/>
        </w:rPr>
        <w:t>местного</w:t>
      </w:r>
      <w:r w:rsidRPr="00371E3C">
        <w:rPr>
          <w:rFonts w:ascii="Times New Roman" w:hAnsi="Times New Roman" w:cs="Times New Roman"/>
          <w:sz w:val="24"/>
          <w:szCs w:val="24"/>
        </w:rPr>
        <w:t xml:space="preserve"> бюджета, оценить финансовое состояние </w:t>
      </w:r>
      <w:r>
        <w:rPr>
          <w:rFonts w:ascii="Times New Roman" w:hAnsi="Times New Roman" w:cs="Times New Roman"/>
          <w:sz w:val="24"/>
          <w:szCs w:val="24"/>
        </w:rPr>
        <w:t>муниципальных</w:t>
      </w:r>
      <w:r w:rsidRPr="00371E3C">
        <w:rPr>
          <w:rFonts w:ascii="Times New Roman" w:hAnsi="Times New Roman" w:cs="Times New Roman"/>
          <w:sz w:val="24"/>
          <w:szCs w:val="24"/>
        </w:rPr>
        <w:t xml:space="preserve"> учреждений.</w:t>
      </w:r>
    </w:p>
    <w:p w:rsidR="007932C4" w:rsidRPr="00371E3C" w:rsidRDefault="007932C4" w:rsidP="007932C4">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Кроме того, это позволяет выявить факты возникновения просроченной задолженности получателей бюджетных сре</w:t>
      </w:r>
      <w:proofErr w:type="gramStart"/>
      <w:r w:rsidRPr="00371E3C">
        <w:rPr>
          <w:rFonts w:ascii="Times New Roman" w:hAnsi="Times New Roman" w:cs="Times New Roman"/>
          <w:sz w:val="24"/>
          <w:szCs w:val="24"/>
        </w:rPr>
        <w:t>дств с ц</w:t>
      </w:r>
      <w:proofErr w:type="gramEnd"/>
      <w:r w:rsidRPr="00371E3C">
        <w:rPr>
          <w:rFonts w:ascii="Times New Roman" w:hAnsi="Times New Roman" w:cs="Times New Roman"/>
          <w:sz w:val="24"/>
          <w:szCs w:val="24"/>
        </w:rPr>
        <w:t>елью ее дальнейшей инвентаризации, реструктуризации и погашения.</w:t>
      </w:r>
    </w:p>
    <w:p w:rsidR="00A5143B" w:rsidRPr="00371E3C" w:rsidRDefault="00A5143B" w:rsidP="00A5143B">
      <w:pPr>
        <w:pStyle w:val="ConsPlusNormal"/>
        <w:ind w:firstLine="540"/>
        <w:jc w:val="both"/>
        <w:rPr>
          <w:rFonts w:ascii="Times New Roman" w:hAnsi="Times New Roman" w:cs="Times New Roman"/>
          <w:sz w:val="24"/>
          <w:szCs w:val="24"/>
        </w:rPr>
      </w:pPr>
      <w:r w:rsidRPr="00371E3C">
        <w:rPr>
          <w:rFonts w:ascii="Times New Roman" w:hAnsi="Times New Roman" w:cs="Times New Roman"/>
          <w:sz w:val="24"/>
          <w:szCs w:val="24"/>
        </w:rPr>
        <w:t>Наличие доступной, достоверной, актуальной и полной информации о состоянии общественных финансов (в том числе в части сведений о выявленных нарушениях в финансово-бюджетной сфере), совершенствование методологии муниципального финансового контроля,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w:t>
      </w:r>
    </w:p>
    <w:p w:rsidR="00A5143B" w:rsidRPr="00371E3C" w:rsidRDefault="00A5143B" w:rsidP="00A5143B">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Повышение качества и доступности информации о состоянии бюджетной системы сможет повысить доверие общества к государственной политике в сфере управления финансами.</w:t>
      </w:r>
    </w:p>
    <w:p w:rsidR="005E145B" w:rsidRPr="00371E3C" w:rsidRDefault="005E145B" w:rsidP="005E145B">
      <w:pPr>
        <w:pStyle w:val="ConsPlusNormal"/>
        <w:ind w:firstLine="540"/>
        <w:jc w:val="both"/>
        <w:rPr>
          <w:rFonts w:ascii="Times New Roman" w:hAnsi="Times New Roman" w:cs="Times New Roman"/>
          <w:sz w:val="24"/>
          <w:szCs w:val="24"/>
        </w:rPr>
      </w:pPr>
      <w:proofErr w:type="gramStart"/>
      <w:r w:rsidRPr="00371E3C">
        <w:rPr>
          <w:rFonts w:ascii="Times New Roman" w:hAnsi="Times New Roman" w:cs="Times New Roman"/>
          <w:sz w:val="24"/>
          <w:szCs w:val="24"/>
        </w:rPr>
        <w:t xml:space="preserve">Формирование единого информационного пространства в сфере управления общественными финансами, применение информационных и телекоммуникационных технологий в сфере управления общественными финансами необходимы для обеспечения открытости, прозрачности и подотчетности деятельности органов местного </w:t>
      </w:r>
      <w:r w:rsidRPr="00371E3C">
        <w:rPr>
          <w:rFonts w:ascii="Times New Roman" w:hAnsi="Times New Roman" w:cs="Times New Roman"/>
          <w:sz w:val="24"/>
          <w:szCs w:val="24"/>
        </w:rPr>
        <w:lastRenderedPageBreak/>
        <w:t>самоуправления, повышения качества финансового менеджмента организаций сектора государственного управления и создания условий для наиболее эффективного использования бюджетных средств и активов публично-правовых образований.</w:t>
      </w:r>
      <w:proofErr w:type="gramEnd"/>
    </w:p>
    <w:p w:rsidR="005E145B" w:rsidRPr="00371E3C" w:rsidRDefault="005E145B" w:rsidP="005E145B">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Таким образом, внедрение и использование единого информационного пространства позволят решить следующие задачи:</w:t>
      </w:r>
    </w:p>
    <w:p w:rsidR="005E145B" w:rsidRPr="00371E3C" w:rsidRDefault="005E145B" w:rsidP="005E145B">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повышение доступности информации о финансовой деятельности и финансовом состоянии публично-правовых образований, об их активах и обязательствах;</w:t>
      </w:r>
    </w:p>
    <w:p w:rsidR="005E145B" w:rsidRPr="00371E3C" w:rsidRDefault="005E145B" w:rsidP="005E145B">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 </w:t>
      </w:r>
      <w:r w:rsidR="00A52B86">
        <w:rPr>
          <w:rFonts w:ascii="Times New Roman" w:hAnsi="Times New Roman" w:cs="Times New Roman"/>
          <w:sz w:val="24"/>
          <w:szCs w:val="24"/>
        </w:rPr>
        <w:t>развитие</w:t>
      </w:r>
      <w:r w:rsidRPr="00371E3C">
        <w:rPr>
          <w:rFonts w:ascii="Times New Roman" w:hAnsi="Times New Roman" w:cs="Times New Roman"/>
          <w:sz w:val="24"/>
          <w:szCs w:val="24"/>
        </w:rPr>
        <w:t xml:space="preserve"> инструментов для </w:t>
      </w:r>
      <w:proofErr w:type="spellStart"/>
      <w:r w:rsidRPr="00371E3C">
        <w:rPr>
          <w:rFonts w:ascii="Times New Roman" w:hAnsi="Times New Roman" w:cs="Times New Roman"/>
          <w:sz w:val="24"/>
          <w:szCs w:val="24"/>
        </w:rPr>
        <w:t>взаимоувязки</w:t>
      </w:r>
      <w:proofErr w:type="spellEnd"/>
      <w:r w:rsidRPr="00371E3C">
        <w:rPr>
          <w:rFonts w:ascii="Times New Roman" w:hAnsi="Times New Roman" w:cs="Times New Roman"/>
          <w:sz w:val="24"/>
          <w:szCs w:val="24"/>
        </w:rPr>
        <w:t xml:space="preserve"> стратегического и бюджетного планирования, проведения </w:t>
      </w:r>
      <w:proofErr w:type="gramStart"/>
      <w:r w:rsidRPr="00371E3C">
        <w:rPr>
          <w:rFonts w:ascii="Times New Roman" w:hAnsi="Times New Roman" w:cs="Times New Roman"/>
          <w:sz w:val="24"/>
          <w:szCs w:val="24"/>
        </w:rPr>
        <w:t xml:space="preserve">мониторинга достижения конечных результатов реализации </w:t>
      </w:r>
      <w:r>
        <w:rPr>
          <w:rFonts w:ascii="Times New Roman" w:hAnsi="Times New Roman" w:cs="Times New Roman"/>
          <w:sz w:val="24"/>
          <w:szCs w:val="24"/>
        </w:rPr>
        <w:t>муниципальных</w:t>
      </w:r>
      <w:r w:rsidRPr="00371E3C">
        <w:rPr>
          <w:rFonts w:ascii="Times New Roman" w:hAnsi="Times New Roman" w:cs="Times New Roman"/>
          <w:sz w:val="24"/>
          <w:szCs w:val="24"/>
        </w:rPr>
        <w:t xml:space="preserve"> программ</w:t>
      </w:r>
      <w:proofErr w:type="gramEnd"/>
      <w:r w:rsidRPr="00371E3C">
        <w:rPr>
          <w:rFonts w:ascii="Times New Roman" w:hAnsi="Times New Roman" w:cs="Times New Roman"/>
          <w:sz w:val="24"/>
          <w:szCs w:val="24"/>
        </w:rPr>
        <w:t xml:space="preserve"> и непосредственных результатов, характеризующих объемы и качество оказания </w:t>
      </w:r>
      <w:r>
        <w:rPr>
          <w:rFonts w:ascii="Times New Roman" w:hAnsi="Times New Roman" w:cs="Times New Roman"/>
          <w:sz w:val="24"/>
          <w:szCs w:val="24"/>
        </w:rPr>
        <w:t>муниципальных</w:t>
      </w:r>
      <w:r w:rsidRPr="00371E3C">
        <w:rPr>
          <w:rFonts w:ascii="Times New Roman" w:hAnsi="Times New Roman" w:cs="Times New Roman"/>
          <w:sz w:val="24"/>
          <w:szCs w:val="24"/>
        </w:rPr>
        <w:t xml:space="preserve"> услуг;</w:t>
      </w:r>
    </w:p>
    <w:p w:rsidR="005E145B" w:rsidRPr="00371E3C" w:rsidRDefault="005E145B" w:rsidP="005E145B">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обеспечение интеграции процессов составления, исполнения бюджетов, ведения бухгалтерского учета и подготовки финансовой и иной регламентированной отчетности публично-правовых образований;</w:t>
      </w:r>
    </w:p>
    <w:p w:rsidR="005E145B" w:rsidRPr="00371E3C" w:rsidRDefault="005E145B" w:rsidP="005E145B">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усиление взаимосвязи бюджетного процесса и процедур планирования закупок товаров, работ и услуг для нужд публично-правовых образований, размещения заказов на их поставку и исполнения государственных (муниципальных) контрактов, заключаемых по итогам размещения заказов;</w:t>
      </w:r>
    </w:p>
    <w:p w:rsidR="005E145B" w:rsidRPr="00371E3C" w:rsidRDefault="005E145B" w:rsidP="005E145B">
      <w:pPr>
        <w:pStyle w:val="ConsPlusNormal"/>
        <w:spacing w:before="220"/>
        <w:ind w:firstLine="540"/>
        <w:jc w:val="both"/>
        <w:rPr>
          <w:rFonts w:ascii="Times New Roman" w:hAnsi="Times New Roman" w:cs="Times New Roman"/>
          <w:sz w:val="24"/>
          <w:szCs w:val="24"/>
        </w:rPr>
      </w:pPr>
      <w:proofErr w:type="gramStart"/>
      <w:r w:rsidRPr="00371E3C">
        <w:rPr>
          <w:rFonts w:ascii="Times New Roman" w:hAnsi="Times New Roman" w:cs="Times New Roman"/>
          <w:sz w:val="24"/>
          <w:szCs w:val="24"/>
        </w:rPr>
        <w:t>- обеспечение взаимосвязи реестров расходных обязательств с закрепленными в соответствии с законодательством Российской Федерации полномочиями публично-правовых образований и их деятельностью, осуществляемой за счет средств соответствующих бюджетов.</w:t>
      </w:r>
      <w:proofErr w:type="gramEnd"/>
    </w:p>
    <w:p w:rsidR="005E145B" w:rsidRPr="00371E3C" w:rsidRDefault="005E145B" w:rsidP="005E145B">
      <w:pPr>
        <w:pStyle w:val="ConsPlusNormal"/>
        <w:jc w:val="both"/>
        <w:rPr>
          <w:rFonts w:ascii="Times New Roman" w:hAnsi="Times New Roman" w:cs="Times New Roman"/>
          <w:sz w:val="24"/>
          <w:szCs w:val="24"/>
        </w:rPr>
      </w:pPr>
    </w:p>
    <w:p w:rsidR="00ED4D27" w:rsidRPr="00371E3C" w:rsidRDefault="00ED4D27">
      <w:pPr>
        <w:pStyle w:val="ConsPlusNormal"/>
        <w:jc w:val="both"/>
        <w:rPr>
          <w:rFonts w:ascii="Times New Roman" w:hAnsi="Times New Roman" w:cs="Times New Roman"/>
          <w:sz w:val="24"/>
          <w:szCs w:val="24"/>
        </w:rPr>
      </w:pPr>
    </w:p>
    <w:p w:rsidR="00ED4D27" w:rsidRDefault="00ED4D27">
      <w:pPr>
        <w:rPr>
          <w:rFonts w:ascii="Times New Roman" w:hAnsi="Times New Roman" w:cs="Times New Roman"/>
        </w:rPr>
      </w:pPr>
    </w:p>
    <w:p w:rsidR="00932DD8" w:rsidRPr="00371E3C" w:rsidRDefault="00932DD8">
      <w:pPr>
        <w:rPr>
          <w:rFonts w:ascii="Times New Roman" w:hAnsi="Times New Roman" w:cs="Times New Roman"/>
        </w:rPr>
        <w:sectPr w:rsidR="00932DD8" w:rsidRPr="00371E3C">
          <w:pgSz w:w="11905" w:h="16838"/>
          <w:pgMar w:top="1134" w:right="850" w:bottom="1134" w:left="1701" w:header="0" w:footer="0" w:gutter="0"/>
          <w:cols w:space="720"/>
        </w:sectPr>
      </w:pPr>
    </w:p>
    <w:p w:rsidR="00ED4D27" w:rsidRPr="00371E3C" w:rsidRDefault="00ED4D27">
      <w:pPr>
        <w:pStyle w:val="ConsPlusNormal"/>
        <w:jc w:val="right"/>
        <w:outlineLvl w:val="4"/>
        <w:rPr>
          <w:rFonts w:ascii="Times New Roman" w:hAnsi="Times New Roman" w:cs="Times New Roman"/>
          <w:sz w:val="24"/>
          <w:szCs w:val="24"/>
        </w:rPr>
      </w:pPr>
      <w:r w:rsidRPr="00371E3C">
        <w:rPr>
          <w:rFonts w:ascii="Times New Roman" w:hAnsi="Times New Roman" w:cs="Times New Roman"/>
          <w:sz w:val="24"/>
          <w:szCs w:val="24"/>
        </w:rPr>
        <w:lastRenderedPageBreak/>
        <w:t>Таблица 2</w:t>
      </w:r>
    </w:p>
    <w:p w:rsidR="00ED4D27" w:rsidRPr="00371E3C" w:rsidRDefault="00ED4D27">
      <w:pPr>
        <w:pStyle w:val="ConsPlusNormal"/>
        <w:jc w:val="both"/>
        <w:rPr>
          <w:rFonts w:ascii="Times New Roman" w:hAnsi="Times New Roman" w:cs="Times New Roman"/>
          <w:sz w:val="24"/>
          <w:szCs w:val="24"/>
        </w:rPr>
      </w:pPr>
    </w:p>
    <w:p w:rsidR="00364DE9" w:rsidRPr="00371E3C" w:rsidRDefault="00ED4D27" w:rsidP="00364DE9">
      <w:pPr>
        <w:pStyle w:val="ConsPlusNormal"/>
        <w:jc w:val="center"/>
        <w:outlineLvl w:val="3"/>
        <w:rPr>
          <w:rFonts w:ascii="Times New Roman" w:hAnsi="Times New Roman" w:cs="Times New Roman"/>
          <w:sz w:val="24"/>
          <w:szCs w:val="24"/>
        </w:rPr>
      </w:pPr>
      <w:r w:rsidRPr="00371E3C">
        <w:rPr>
          <w:rFonts w:ascii="Times New Roman" w:hAnsi="Times New Roman" w:cs="Times New Roman"/>
          <w:sz w:val="24"/>
          <w:szCs w:val="24"/>
        </w:rPr>
        <w:t xml:space="preserve">Основные характеристики решения задачи 1.1. </w:t>
      </w:r>
      <w:r w:rsidR="00364DE9" w:rsidRPr="00371E3C">
        <w:rPr>
          <w:rFonts w:ascii="Times New Roman" w:hAnsi="Times New Roman" w:cs="Times New Roman"/>
          <w:sz w:val="24"/>
          <w:szCs w:val="24"/>
        </w:rPr>
        <w:t>"Своевременная и качественная</w:t>
      </w:r>
    </w:p>
    <w:p w:rsidR="00364DE9" w:rsidRPr="00371E3C" w:rsidRDefault="00364DE9" w:rsidP="00364DE9">
      <w:pPr>
        <w:pStyle w:val="ConsPlusNormal"/>
        <w:jc w:val="center"/>
        <w:outlineLvl w:val="3"/>
        <w:rPr>
          <w:rFonts w:ascii="Times New Roman" w:hAnsi="Times New Roman" w:cs="Times New Roman"/>
          <w:sz w:val="24"/>
          <w:szCs w:val="24"/>
        </w:rPr>
      </w:pPr>
      <w:r w:rsidRPr="00371E3C">
        <w:rPr>
          <w:rFonts w:ascii="Times New Roman" w:hAnsi="Times New Roman" w:cs="Times New Roman"/>
          <w:sz w:val="24"/>
          <w:szCs w:val="24"/>
        </w:rPr>
        <w:t xml:space="preserve">подготовка проекта </w:t>
      </w:r>
      <w:r>
        <w:rPr>
          <w:rFonts w:ascii="Times New Roman" w:hAnsi="Times New Roman" w:cs="Times New Roman"/>
          <w:sz w:val="24"/>
          <w:szCs w:val="24"/>
        </w:rPr>
        <w:t>решения о</w:t>
      </w:r>
      <w:r w:rsidRPr="00371E3C">
        <w:rPr>
          <w:rFonts w:ascii="Times New Roman" w:hAnsi="Times New Roman" w:cs="Times New Roman"/>
          <w:sz w:val="24"/>
          <w:szCs w:val="24"/>
        </w:rPr>
        <w:t xml:space="preserve"> бюджет</w:t>
      </w:r>
      <w:r>
        <w:rPr>
          <w:rFonts w:ascii="Times New Roman" w:hAnsi="Times New Roman" w:cs="Times New Roman"/>
          <w:sz w:val="24"/>
          <w:szCs w:val="24"/>
        </w:rPr>
        <w:t>е</w:t>
      </w:r>
      <w:r w:rsidRPr="00BC74CE">
        <w:rPr>
          <w:rFonts w:ascii="Times New Roman" w:hAnsi="Times New Roman" w:cs="Times New Roman"/>
          <w:sz w:val="24"/>
          <w:szCs w:val="24"/>
        </w:rPr>
        <w:t xml:space="preserve"> </w:t>
      </w:r>
      <w:r>
        <w:rPr>
          <w:rFonts w:ascii="Times New Roman" w:hAnsi="Times New Roman" w:cs="Times New Roman"/>
          <w:sz w:val="24"/>
          <w:szCs w:val="24"/>
        </w:rPr>
        <w:t>МО «Алданский район»,</w:t>
      </w:r>
      <w:r w:rsidRPr="00BA3D8D">
        <w:rPr>
          <w:rFonts w:ascii="Times New Roman" w:hAnsi="Times New Roman" w:cs="Times New Roman"/>
          <w:sz w:val="24"/>
          <w:szCs w:val="24"/>
        </w:rPr>
        <w:t xml:space="preserve"> </w:t>
      </w:r>
      <w:r>
        <w:rPr>
          <w:rFonts w:ascii="Times New Roman" w:hAnsi="Times New Roman" w:cs="Times New Roman"/>
          <w:sz w:val="24"/>
          <w:szCs w:val="24"/>
        </w:rPr>
        <w:t>о</w:t>
      </w:r>
      <w:r w:rsidRPr="00371E3C">
        <w:rPr>
          <w:rFonts w:ascii="Times New Roman" w:hAnsi="Times New Roman" w:cs="Times New Roman"/>
          <w:sz w:val="24"/>
          <w:szCs w:val="24"/>
        </w:rPr>
        <w:t xml:space="preserve">беспечение исполнения </w:t>
      </w:r>
    </w:p>
    <w:p w:rsidR="00364DE9" w:rsidRPr="00371E3C" w:rsidRDefault="00364DE9" w:rsidP="00364DE9">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 xml:space="preserve">бюджета </w:t>
      </w:r>
      <w:r>
        <w:rPr>
          <w:rFonts w:ascii="Times New Roman" w:hAnsi="Times New Roman" w:cs="Times New Roman"/>
          <w:sz w:val="24"/>
          <w:szCs w:val="24"/>
        </w:rPr>
        <w:t>МО «Алданский район»</w:t>
      </w:r>
      <w:r w:rsidRPr="00371E3C">
        <w:rPr>
          <w:rFonts w:ascii="Times New Roman" w:hAnsi="Times New Roman" w:cs="Times New Roman"/>
          <w:sz w:val="24"/>
          <w:szCs w:val="24"/>
        </w:rPr>
        <w:t xml:space="preserve"> и формирование бюджетной отчетности</w:t>
      </w:r>
      <w:proofErr w:type="gramStart"/>
      <w:r w:rsidRPr="00371E3C">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8F5246">
        <w:rPr>
          <w:rFonts w:ascii="Times New Roman" w:hAnsi="Times New Roman" w:cs="Times New Roman"/>
          <w:sz w:val="24"/>
          <w:szCs w:val="24"/>
        </w:rPr>
        <w:t xml:space="preserve"> </w:t>
      </w:r>
      <w:r>
        <w:rPr>
          <w:rFonts w:ascii="Times New Roman" w:hAnsi="Times New Roman" w:cs="Times New Roman"/>
          <w:sz w:val="24"/>
          <w:szCs w:val="24"/>
        </w:rPr>
        <w:t>о</w:t>
      </w:r>
      <w:r w:rsidRPr="00371E3C">
        <w:rPr>
          <w:rFonts w:ascii="Times New Roman" w:hAnsi="Times New Roman" w:cs="Times New Roman"/>
          <w:sz w:val="24"/>
          <w:szCs w:val="24"/>
        </w:rPr>
        <w:t>беспечение прозрачности бюджетного процесса "</w:t>
      </w:r>
    </w:p>
    <w:p w:rsidR="00ED4D27" w:rsidRPr="00371E3C" w:rsidRDefault="00ED4D27">
      <w:pPr>
        <w:pStyle w:val="ConsPlusNormal"/>
        <w:jc w:val="both"/>
        <w:rPr>
          <w:rFonts w:ascii="Times New Roman" w:hAnsi="Times New Roman" w:cs="Times New Roman"/>
          <w:sz w:val="24"/>
          <w:szCs w:val="24"/>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572"/>
        <w:gridCol w:w="3345"/>
      </w:tblGrid>
      <w:tr w:rsidR="00ED4D27" w:rsidRPr="00371E3C" w:rsidTr="0058639A">
        <w:tc>
          <w:tcPr>
            <w:tcW w:w="2665" w:type="dxa"/>
            <w:vAlign w:val="center"/>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Конечный результат</w:t>
            </w:r>
          </w:p>
        </w:tc>
        <w:tc>
          <w:tcPr>
            <w:tcW w:w="6917" w:type="dxa"/>
            <w:gridSpan w:val="2"/>
          </w:tcPr>
          <w:p w:rsidR="00BB6804" w:rsidRPr="00371E3C" w:rsidRDefault="00ED4D27" w:rsidP="00BB6804">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Принят</w:t>
            </w:r>
            <w:r w:rsidR="00BB6804">
              <w:rPr>
                <w:rFonts w:ascii="Times New Roman" w:hAnsi="Times New Roman" w:cs="Times New Roman"/>
                <w:sz w:val="24"/>
                <w:szCs w:val="24"/>
              </w:rPr>
              <w:t>ое</w:t>
            </w:r>
            <w:r w:rsidRPr="00371E3C">
              <w:rPr>
                <w:rFonts w:ascii="Times New Roman" w:hAnsi="Times New Roman" w:cs="Times New Roman"/>
                <w:sz w:val="24"/>
                <w:szCs w:val="24"/>
              </w:rPr>
              <w:t xml:space="preserve"> в установленные сроки и соответствующ</w:t>
            </w:r>
            <w:r w:rsidR="00BB6804">
              <w:rPr>
                <w:rFonts w:ascii="Times New Roman" w:hAnsi="Times New Roman" w:cs="Times New Roman"/>
                <w:sz w:val="24"/>
                <w:szCs w:val="24"/>
              </w:rPr>
              <w:t>ее</w:t>
            </w:r>
            <w:r w:rsidRPr="00371E3C">
              <w:rPr>
                <w:rFonts w:ascii="Times New Roman" w:hAnsi="Times New Roman" w:cs="Times New Roman"/>
                <w:sz w:val="24"/>
                <w:szCs w:val="24"/>
              </w:rPr>
              <w:t xml:space="preserve"> требованиям бюджетного законодательства </w:t>
            </w:r>
            <w:r w:rsidR="00BB6804">
              <w:rPr>
                <w:rFonts w:ascii="Times New Roman" w:hAnsi="Times New Roman" w:cs="Times New Roman"/>
                <w:sz w:val="24"/>
                <w:szCs w:val="24"/>
              </w:rPr>
              <w:t xml:space="preserve">решение </w:t>
            </w:r>
          </w:p>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о бюджете</w:t>
            </w:r>
            <w:r w:rsidR="00BB6804">
              <w:rPr>
                <w:rFonts w:ascii="Times New Roman" w:hAnsi="Times New Roman" w:cs="Times New Roman"/>
                <w:sz w:val="24"/>
                <w:szCs w:val="24"/>
              </w:rPr>
              <w:t xml:space="preserve"> МО «Алданск</w:t>
            </w:r>
            <w:r w:rsidR="00BC74CE">
              <w:rPr>
                <w:rFonts w:ascii="Times New Roman" w:hAnsi="Times New Roman" w:cs="Times New Roman"/>
                <w:sz w:val="24"/>
                <w:szCs w:val="24"/>
              </w:rPr>
              <w:t>ий</w:t>
            </w:r>
            <w:r w:rsidR="00BB6804">
              <w:rPr>
                <w:rFonts w:ascii="Times New Roman" w:hAnsi="Times New Roman" w:cs="Times New Roman"/>
                <w:sz w:val="24"/>
                <w:szCs w:val="24"/>
              </w:rPr>
              <w:t xml:space="preserve"> район»</w:t>
            </w:r>
          </w:p>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на очередной финансовый год и плановый период</w:t>
            </w:r>
          </w:p>
        </w:tc>
      </w:tr>
      <w:tr w:rsidR="00ED4D27" w:rsidRPr="00371E3C" w:rsidTr="0058639A">
        <w:tc>
          <w:tcPr>
            <w:tcW w:w="2665" w:type="dxa"/>
            <w:vMerge w:val="restart"/>
            <w:vAlign w:val="center"/>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Непосредственные результаты</w:t>
            </w:r>
          </w:p>
        </w:tc>
        <w:tc>
          <w:tcPr>
            <w:tcW w:w="3572" w:type="dxa"/>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Регулирование</w:t>
            </w:r>
          </w:p>
        </w:tc>
        <w:tc>
          <w:tcPr>
            <w:tcW w:w="3345" w:type="dxa"/>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Администрирование</w:t>
            </w:r>
          </w:p>
        </w:tc>
      </w:tr>
      <w:tr w:rsidR="00ED4D27" w:rsidRPr="00371E3C" w:rsidTr="0058639A">
        <w:tc>
          <w:tcPr>
            <w:tcW w:w="2665" w:type="dxa"/>
            <w:vMerge/>
          </w:tcPr>
          <w:p w:rsidR="00ED4D27" w:rsidRPr="00371E3C" w:rsidRDefault="00ED4D27">
            <w:pPr>
              <w:rPr>
                <w:rFonts w:ascii="Times New Roman" w:hAnsi="Times New Roman" w:cs="Times New Roman"/>
              </w:rPr>
            </w:pPr>
          </w:p>
        </w:tc>
        <w:tc>
          <w:tcPr>
            <w:tcW w:w="3572" w:type="dxa"/>
          </w:tcPr>
          <w:p w:rsidR="00ED4D27" w:rsidRPr="00371E3C" w:rsidRDefault="00ED4D27" w:rsidP="00BB6804">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Использование среднесрочного финансового планирования, анализ и управление бюджетными процессами, улучшение качества составления основных параметров бюджета на среднесрочную перспективу, надежность и обоснованность бюджетных прогнозов</w:t>
            </w:r>
          </w:p>
        </w:tc>
        <w:tc>
          <w:tcPr>
            <w:tcW w:w="3345" w:type="dxa"/>
          </w:tcPr>
          <w:p w:rsidR="00ED4D27" w:rsidRPr="00371E3C" w:rsidRDefault="00ED4D27" w:rsidP="007D3A76">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Организация своевременного и качественно подготовленного проекта бюджета на очередной финансовый год и плановый период</w:t>
            </w:r>
          </w:p>
        </w:tc>
      </w:tr>
      <w:tr w:rsidR="00ED4D27" w:rsidRPr="00371E3C" w:rsidTr="0058639A">
        <w:tc>
          <w:tcPr>
            <w:tcW w:w="2665" w:type="dxa"/>
            <w:vAlign w:val="center"/>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Мероприятия</w:t>
            </w:r>
          </w:p>
        </w:tc>
        <w:tc>
          <w:tcPr>
            <w:tcW w:w="3572" w:type="dxa"/>
          </w:tcPr>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 xml:space="preserve">Подготовка проектов нормативно-правовых актов </w:t>
            </w:r>
            <w:r w:rsidR="000134E3">
              <w:rPr>
                <w:rFonts w:ascii="Times New Roman" w:hAnsi="Times New Roman" w:cs="Times New Roman"/>
                <w:sz w:val="24"/>
                <w:szCs w:val="24"/>
              </w:rPr>
              <w:t>МО «Алданск</w:t>
            </w:r>
            <w:r w:rsidR="00207B65">
              <w:rPr>
                <w:rFonts w:ascii="Times New Roman" w:hAnsi="Times New Roman" w:cs="Times New Roman"/>
                <w:sz w:val="24"/>
                <w:szCs w:val="24"/>
              </w:rPr>
              <w:t>ий</w:t>
            </w:r>
            <w:r w:rsidR="000134E3">
              <w:rPr>
                <w:rFonts w:ascii="Times New Roman" w:hAnsi="Times New Roman" w:cs="Times New Roman"/>
                <w:sz w:val="24"/>
                <w:szCs w:val="24"/>
              </w:rPr>
              <w:t xml:space="preserve"> район»</w:t>
            </w:r>
            <w:r w:rsidR="000134E3" w:rsidRPr="00371E3C">
              <w:rPr>
                <w:rFonts w:ascii="Times New Roman" w:hAnsi="Times New Roman" w:cs="Times New Roman"/>
                <w:sz w:val="24"/>
                <w:szCs w:val="24"/>
              </w:rPr>
              <w:t xml:space="preserve"> </w:t>
            </w:r>
            <w:r w:rsidRPr="00371E3C">
              <w:rPr>
                <w:rFonts w:ascii="Times New Roman" w:hAnsi="Times New Roman" w:cs="Times New Roman"/>
                <w:sz w:val="24"/>
                <w:szCs w:val="24"/>
              </w:rPr>
              <w:t>по вопросам бюджетного планирования;</w:t>
            </w:r>
          </w:p>
          <w:p w:rsidR="00ED4D27" w:rsidRPr="00371E3C" w:rsidRDefault="00ED4D27" w:rsidP="00A52B86">
            <w:pPr>
              <w:pStyle w:val="ConsPlusNormal"/>
              <w:jc w:val="both"/>
              <w:rPr>
                <w:rFonts w:ascii="Times New Roman" w:hAnsi="Times New Roman" w:cs="Times New Roman"/>
                <w:sz w:val="24"/>
                <w:szCs w:val="24"/>
              </w:rPr>
            </w:pPr>
          </w:p>
        </w:tc>
        <w:tc>
          <w:tcPr>
            <w:tcW w:w="3345" w:type="dxa"/>
          </w:tcPr>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Организация сос</w:t>
            </w:r>
            <w:r w:rsidR="000B660F">
              <w:rPr>
                <w:rFonts w:ascii="Times New Roman" w:hAnsi="Times New Roman" w:cs="Times New Roman"/>
                <w:sz w:val="24"/>
                <w:szCs w:val="24"/>
              </w:rPr>
              <w:t xml:space="preserve">тавления и составление проекта </w:t>
            </w:r>
            <w:r w:rsidRPr="00371E3C">
              <w:rPr>
                <w:rFonts w:ascii="Times New Roman" w:hAnsi="Times New Roman" w:cs="Times New Roman"/>
                <w:sz w:val="24"/>
                <w:szCs w:val="24"/>
              </w:rPr>
              <w:t xml:space="preserve"> бюджета и материалов к нему;</w:t>
            </w:r>
          </w:p>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разработка основных направлений бюджетной политики;</w:t>
            </w:r>
          </w:p>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 xml:space="preserve">ведение реестра расходных обязательств </w:t>
            </w:r>
            <w:r w:rsidR="000B660F">
              <w:rPr>
                <w:rFonts w:ascii="Times New Roman" w:hAnsi="Times New Roman" w:cs="Times New Roman"/>
                <w:sz w:val="24"/>
                <w:szCs w:val="24"/>
              </w:rPr>
              <w:t>МО «Алданск</w:t>
            </w:r>
            <w:r w:rsidR="00207B65">
              <w:rPr>
                <w:rFonts w:ascii="Times New Roman" w:hAnsi="Times New Roman" w:cs="Times New Roman"/>
                <w:sz w:val="24"/>
                <w:szCs w:val="24"/>
              </w:rPr>
              <w:t>ий</w:t>
            </w:r>
            <w:r w:rsidR="000B660F">
              <w:rPr>
                <w:rFonts w:ascii="Times New Roman" w:hAnsi="Times New Roman" w:cs="Times New Roman"/>
                <w:sz w:val="24"/>
                <w:szCs w:val="24"/>
              </w:rPr>
              <w:t xml:space="preserve"> района»</w:t>
            </w:r>
            <w:r w:rsidRPr="00371E3C">
              <w:rPr>
                <w:rFonts w:ascii="Times New Roman" w:hAnsi="Times New Roman" w:cs="Times New Roman"/>
                <w:sz w:val="24"/>
                <w:szCs w:val="24"/>
              </w:rPr>
              <w:t>;</w:t>
            </w:r>
          </w:p>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формирование основных параметров бюджета;</w:t>
            </w:r>
          </w:p>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методологическое</w:t>
            </w:r>
          </w:p>
          <w:p w:rsidR="00ED4D27" w:rsidRPr="00371E3C" w:rsidRDefault="00ED4D27" w:rsidP="000B660F">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руководство при подготовке проекта бюджета</w:t>
            </w:r>
            <w:r w:rsidR="000B660F">
              <w:rPr>
                <w:rFonts w:ascii="Times New Roman" w:hAnsi="Times New Roman" w:cs="Times New Roman"/>
                <w:sz w:val="24"/>
                <w:szCs w:val="24"/>
              </w:rPr>
              <w:t>.</w:t>
            </w:r>
          </w:p>
        </w:tc>
      </w:tr>
      <w:tr w:rsidR="00ED4D27" w:rsidRPr="00371E3C" w:rsidTr="0058639A">
        <w:tc>
          <w:tcPr>
            <w:tcW w:w="2665" w:type="dxa"/>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Конечный результат</w:t>
            </w:r>
          </w:p>
        </w:tc>
        <w:tc>
          <w:tcPr>
            <w:tcW w:w="6917" w:type="dxa"/>
            <w:gridSpan w:val="2"/>
          </w:tcPr>
          <w:p w:rsidR="00ED4D27" w:rsidRPr="00371E3C" w:rsidRDefault="00ED4D27" w:rsidP="002211CF">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 xml:space="preserve">Отчет об исполнении бюджета </w:t>
            </w:r>
            <w:r w:rsidR="002211CF">
              <w:rPr>
                <w:rFonts w:ascii="Times New Roman" w:hAnsi="Times New Roman" w:cs="Times New Roman"/>
                <w:sz w:val="24"/>
                <w:szCs w:val="24"/>
              </w:rPr>
              <w:t>МО «Алданский район»</w:t>
            </w:r>
            <w:r w:rsidR="002211CF" w:rsidRPr="00371E3C">
              <w:rPr>
                <w:rFonts w:ascii="Times New Roman" w:hAnsi="Times New Roman" w:cs="Times New Roman"/>
                <w:sz w:val="24"/>
                <w:szCs w:val="24"/>
              </w:rPr>
              <w:t xml:space="preserve"> </w:t>
            </w:r>
            <w:r w:rsidRPr="00371E3C">
              <w:rPr>
                <w:rFonts w:ascii="Times New Roman" w:hAnsi="Times New Roman" w:cs="Times New Roman"/>
                <w:sz w:val="24"/>
                <w:szCs w:val="24"/>
              </w:rPr>
              <w:t xml:space="preserve">утвержден </w:t>
            </w:r>
            <w:r w:rsidR="002211CF">
              <w:rPr>
                <w:rFonts w:ascii="Times New Roman" w:hAnsi="Times New Roman" w:cs="Times New Roman"/>
                <w:sz w:val="24"/>
                <w:szCs w:val="24"/>
              </w:rPr>
              <w:t>решением сессии Алданского районного совета депутатов</w:t>
            </w:r>
          </w:p>
        </w:tc>
      </w:tr>
      <w:tr w:rsidR="00ED4D27" w:rsidRPr="00371E3C" w:rsidTr="0058639A">
        <w:tc>
          <w:tcPr>
            <w:tcW w:w="2665" w:type="dxa"/>
            <w:vMerge w:val="restart"/>
            <w:vAlign w:val="center"/>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Непосредственные результаты</w:t>
            </w:r>
          </w:p>
        </w:tc>
        <w:tc>
          <w:tcPr>
            <w:tcW w:w="3572" w:type="dxa"/>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Регулирование</w:t>
            </w:r>
          </w:p>
        </w:tc>
        <w:tc>
          <w:tcPr>
            <w:tcW w:w="3345" w:type="dxa"/>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Администрирование</w:t>
            </w:r>
          </w:p>
        </w:tc>
      </w:tr>
      <w:tr w:rsidR="00ED4D27" w:rsidRPr="00371E3C" w:rsidTr="0058639A">
        <w:tc>
          <w:tcPr>
            <w:tcW w:w="2665" w:type="dxa"/>
            <w:vMerge/>
          </w:tcPr>
          <w:p w:rsidR="00ED4D27" w:rsidRPr="00371E3C" w:rsidRDefault="00ED4D27">
            <w:pPr>
              <w:rPr>
                <w:rFonts w:ascii="Times New Roman" w:hAnsi="Times New Roman" w:cs="Times New Roman"/>
              </w:rPr>
            </w:pPr>
          </w:p>
        </w:tc>
        <w:tc>
          <w:tcPr>
            <w:tcW w:w="3572" w:type="dxa"/>
          </w:tcPr>
          <w:p w:rsidR="00ED4D27" w:rsidRPr="00371E3C" w:rsidRDefault="00ED4D27" w:rsidP="00C92ADB">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Эффективная организация исполнения бюджета</w:t>
            </w:r>
            <w:r w:rsidR="00195733">
              <w:rPr>
                <w:rFonts w:ascii="Times New Roman" w:hAnsi="Times New Roman" w:cs="Times New Roman"/>
                <w:sz w:val="24"/>
                <w:szCs w:val="24"/>
              </w:rPr>
              <w:t xml:space="preserve"> МО «Алданский район»</w:t>
            </w:r>
            <w:r w:rsidR="00195733" w:rsidRPr="00371E3C">
              <w:rPr>
                <w:rFonts w:ascii="Times New Roman" w:hAnsi="Times New Roman" w:cs="Times New Roman"/>
                <w:sz w:val="24"/>
                <w:szCs w:val="24"/>
              </w:rPr>
              <w:t xml:space="preserve"> </w:t>
            </w:r>
            <w:r w:rsidRPr="00371E3C">
              <w:rPr>
                <w:rFonts w:ascii="Times New Roman" w:hAnsi="Times New Roman" w:cs="Times New Roman"/>
                <w:sz w:val="24"/>
                <w:szCs w:val="24"/>
              </w:rPr>
              <w:t xml:space="preserve"> в соответствии с требованиями бюджетного законодательства, в пределах максимально приближенных значений и обоснованном отклонении от </w:t>
            </w:r>
            <w:r w:rsidRPr="00371E3C">
              <w:rPr>
                <w:rFonts w:ascii="Times New Roman" w:hAnsi="Times New Roman" w:cs="Times New Roman"/>
                <w:sz w:val="24"/>
                <w:szCs w:val="24"/>
              </w:rPr>
              <w:lastRenderedPageBreak/>
              <w:t xml:space="preserve">утвержденных </w:t>
            </w:r>
            <w:r w:rsidR="00C92ADB">
              <w:rPr>
                <w:rFonts w:ascii="Times New Roman" w:hAnsi="Times New Roman" w:cs="Times New Roman"/>
                <w:sz w:val="24"/>
                <w:szCs w:val="24"/>
              </w:rPr>
              <w:t xml:space="preserve">решением </w:t>
            </w:r>
            <w:r w:rsidRPr="00371E3C">
              <w:rPr>
                <w:rFonts w:ascii="Times New Roman" w:hAnsi="Times New Roman" w:cs="Times New Roman"/>
                <w:sz w:val="24"/>
                <w:szCs w:val="24"/>
              </w:rPr>
              <w:t>о бюджете параметров, обеспечивающего сокращение потребности в краткосрочных заимствованиях и учета бюджетных обязательств</w:t>
            </w:r>
          </w:p>
        </w:tc>
        <w:tc>
          <w:tcPr>
            <w:tcW w:w="3345" w:type="dxa"/>
          </w:tcPr>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lastRenderedPageBreak/>
              <w:t>Исполнение бюджета организовано и осуществляется в соответствии с установленными требованиями;</w:t>
            </w:r>
          </w:p>
          <w:p w:rsidR="00ED4D27" w:rsidRPr="00371E3C" w:rsidRDefault="00ED4D27" w:rsidP="00C92ADB">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 xml:space="preserve">бюджетная отчетность об исполнении бюджета сформирована в соответствии </w:t>
            </w:r>
            <w:r w:rsidRPr="00371E3C">
              <w:rPr>
                <w:rFonts w:ascii="Times New Roman" w:hAnsi="Times New Roman" w:cs="Times New Roman"/>
                <w:sz w:val="24"/>
                <w:szCs w:val="24"/>
              </w:rPr>
              <w:lastRenderedPageBreak/>
              <w:t xml:space="preserve">с требованиями Бюджетного </w:t>
            </w:r>
            <w:hyperlink r:id="rId11" w:history="1">
              <w:r w:rsidRPr="00371E3C">
                <w:rPr>
                  <w:rFonts w:ascii="Times New Roman" w:hAnsi="Times New Roman" w:cs="Times New Roman"/>
                  <w:color w:val="0000FF"/>
                  <w:sz w:val="24"/>
                  <w:szCs w:val="24"/>
                </w:rPr>
                <w:t>кодекса</w:t>
              </w:r>
            </w:hyperlink>
            <w:r w:rsidRPr="00371E3C">
              <w:rPr>
                <w:rFonts w:ascii="Times New Roman" w:hAnsi="Times New Roman" w:cs="Times New Roman"/>
                <w:sz w:val="24"/>
                <w:szCs w:val="24"/>
              </w:rPr>
              <w:t xml:space="preserve"> Российской Федерации</w:t>
            </w:r>
          </w:p>
        </w:tc>
      </w:tr>
      <w:tr w:rsidR="00ED4D27" w:rsidRPr="00371E3C" w:rsidTr="0058639A">
        <w:tc>
          <w:tcPr>
            <w:tcW w:w="2665" w:type="dxa"/>
            <w:vAlign w:val="center"/>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lastRenderedPageBreak/>
              <w:t>Мероприятия</w:t>
            </w:r>
          </w:p>
        </w:tc>
        <w:tc>
          <w:tcPr>
            <w:tcW w:w="3572" w:type="dxa"/>
          </w:tcPr>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 xml:space="preserve">Подготовка и утверждение нормативных правовых актов </w:t>
            </w:r>
            <w:r w:rsidR="00E330EE">
              <w:rPr>
                <w:rFonts w:ascii="Times New Roman" w:hAnsi="Times New Roman" w:cs="Times New Roman"/>
                <w:sz w:val="24"/>
                <w:szCs w:val="24"/>
              </w:rPr>
              <w:t>МО «Алданский район»</w:t>
            </w:r>
            <w:r w:rsidR="00E330EE" w:rsidRPr="00371E3C">
              <w:rPr>
                <w:rFonts w:ascii="Times New Roman" w:hAnsi="Times New Roman" w:cs="Times New Roman"/>
                <w:sz w:val="24"/>
                <w:szCs w:val="24"/>
              </w:rPr>
              <w:t xml:space="preserve"> </w:t>
            </w:r>
            <w:r w:rsidRPr="00371E3C">
              <w:rPr>
                <w:rFonts w:ascii="Times New Roman" w:hAnsi="Times New Roman" w:cs="Times New Roman"/>
                <w:sz w:val="24"/>
                <w:szCs w:val="24"/>
              </w:rPr>
              <w:t xml:space="preserve">и методических документов </w:t>
            </w:r>
            <w:r w:rsidR="00E330EE">
              <w:rPr>
                <w:rFonts w:ascii="Times New Roman" w:hAnsi="Times New Roman" w:cs="Times New Roman"/>
                <w:sz w:val="24"/>
                <w:szCs w:val="24"/>
              </w:rPr>
              <w:t>МО «Алданский район»</w:t>
            </w:r>
            <w:r w:rsidR="00E330EE" w:rsidRPr="00371E3C">
              <w:rPr>
                <w:rFonts w:ascii="Times New Roman" w:hAnsi="Times New Roman" w:cs="Times New Roman"/>
                <w:sz w:val="24"/>
                <w:szCs w:val="24"/>
              </w:rPr>
              <w:t xml:space="preserve"> </w:t>
            </w:r>
            <w:r w:rsidRPr="00371E3C">
              <w:rPr>
                <w:rFonts w:ascii="Times New Roman" w:hAnsi="Times New Roman" w:cs="Times New Roman"/>
                <w:sz w:val="24"/>
                <w:szCs w:val="24"/>
              </w:rPr>
              <w:t xml:space="preserve"> по вопросам исполнения бюджета, бюджетного учета и бюджетной отчетности;</w:t>
            </w:r>
          </w:p>
          <w:p w:rsidR="00ED4D27" w:rsidRPr="00371E3C" w:rsidRDefault="00ED4D27" w:rsidP="00E330EE">
            <w:pPr>
              <w:pStyle w:val="ConsPlusNormal"/>
              <w:jc w:val="both"/>
              <w:rPr>
                <w:rFonts w:ascii="Times New Roman" w:hAnsi="Times New Roman" w:cs="Times New Roman"/>
                <w:sz w:val="24"/>
                <w:szCs w:val="24"/>
              </w:rPr>
            </w:pPr>
            <w:r w:rsidRPr="00A83F38">
              <w:rPr>
                <w:rFonts w:ascii="Times New Roman" w:hAnsi="Times New Roman" w:cs="Times New Roman"/>
                <w:sz w:val="24"/>
                <w:szCs w:val="24"/>
              </w:rPr>
              <w:t xml:space="preserve">подготовка и утверждение нормативных правовых актов </w:t>
            </w:r>
            <w:r w:rsidR="00E330EE" w:rsidRPr="00A83F38">
              <w:rPr>
                <w:rFonts w:ascii="Times New Roman" w:hAnsi="Times New Roman" w:cs="Times New Roman"/>
                <w:sz w:val="24"/>
                <w:szCs w:val="24"/>
              </w:rPr>
              <w:t xml:space="preserve">МО «Алданский район» </w:t>
            </w:r>
            <w:r w:rsidRPr="00A83F38">
              <w:rPr>
                <w:rFonts w:ascii="Times New Roman" w:hAnsi="Times New Roman" w:cs="Times New Roman"/>
                <w:sz w:val="24"/>
                <w:szCs w:val="24"/>
              </w:rPr>
              <w:t>по созданию, формированию и расходованию средств резервного фонда</w:t>
            </w:r>
            <w:r w:rsidR="00E330EE" w:rsidRPr="00A83F38">
              <w:rPr>
                <w:rFonts w:ascii="Times New Roman" w:hAnsi="Times New Roman" w:cs="Times New Roman"/>
                <w:sz w:val="24"/>
                <w:szCs w:val="24"/>
              </w:rPr>
              <w:t xml:space="preserve"> МО «Алданский район»</w:t>
            </w:r>
            <w:r w:rsidR="00E330EE" w:rsidRPr="00371E3C">
              <w:rPr>
                <w:rFonts w:ascii="Times New Roman" w:hAnsi="Times New Roman" w:cs="Times New Roman"/>
                <w:sz w:val="24"/>
                <w:szCs w:val="24"/>
              </w:rPr>
              <w:t xml:space="preserve"> </w:t>
            </w:r>
          </w:p>
        </w:tc>
        <w:tc>
          <w:tcPr>
            <w:tcW w:w="3345" w:type="dxa"/>
          </w:tcPr>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Формирование, утверждение и ведение сводной бюджетной росписи и кассового плана бюджета</w:t>
            </w:r>
            <w:r w:rsidR="003E72ED">
              <w:rPr>
                <w:rFonts w:ascii="Times New Roman" w:hAnsi="Times New Roman" w:cs="Times New Roman"/>
                <w:sz w:val="24"/>
                <w:szCs w:val="24"/>
              </w:rPr>
              <w:t xml:space="preserve"> МО «Алданский район»</w:t>
            </w:r>
            <w:r w:rsidRPr="00371E3C">
              <w:rPr>
                <w:rFonts w:ascii="Times New Roman" w:hAnsi="Times New Roman" w:cs="Times New Roman"/>
                <w:sz w:val="24"/>
                <w:szCs w:val="24"/>
              </w:rPr>
              <w:t>; доведение бюджетных ассигнований и лимитов бюджетных обязательств;</w:t>
            </w:r>
          </w:p>
          <w:p w:rsidR="00ED4D27" w:rsidRPr="00371E3C" w:rsidRDefault="00ED4D27">
            <w:pPr>
              <w:pStyle w:val="ConsPlusNormal"/>
              <w:rPr>
                <w:rFonts w:ascii="Times New Roman" w:hAnsi="Times New Roman" w:cs="Times New Roman"/>
                <w:sz w:val="24"/>
                <w:szCs w:val="24"/>
              </w:rPr>
            </w:pPr>
            <w:r w:rsidRPr="00371E3C">
              <w:rPr>
                <w:rFonts w:ascii="Times New Roman" w:hAnsi="Times New Roman" w:cs="Times New Roman"/>
                <w:sz w:val="24"/>
                <w:szCs w:val="24"/>
              </w:rPr>
              <w:t>санкционирование расходов;</w:t>
            </w:r>
          </w:p>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управление ликвидностью единого счета бюджета;</w:t>
            </w:r>
          </w:p>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открытие и ведение лицевых счетов бюджетополучателей;</w:t>
            </w:r>
          </w:p>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 xml:space="preserve">исполнение судебных актов по искам к </w:t>
            </w:r>
            <w:r w:rsidR="00EA2C11">
              <w:rPr>
                <w:rFonts w:ascii="Times New Roman" w:hAnsi="Times New Roman" w:cs="Times New Roman"/>
                <w:sz w:val="24"/>
                <w:szCs w:val="24"/>
              </w:rPr>
              <w:t>МО «Алданский район»</w:t>
            </w:r>
            <w:r w:rsidRPr="00371E3C">
              <w:rPr>
                <w:rFonts w:ascii="Times New Roman" w:hAnsi="Times New Roman" w:cs="Times New Roman"/>
                <w:sz w:val="24"/>
                <w:szCs w:val="24"/>
              </w:rPr>
              <w:t>;</w:t>
            </w:r>
          </w:p>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составление бюджетной отчетности об исполнении</w:t>
            </w:r>
            <w:r w:rsidR="00EA2C11">
              <w:rPr>
                <w:rFonts w:ascii="Times New Roman" w:hAnsi="Times New Roman" w:cs="Times New Roman"/>
                <w:sz w:val="24"/>
                <w:szCs w:val="24"/>
              </w:rPr>
              <w:t xml:space="preserve"> МО «Алданский район»</w:t>
            </w:r>
            <w:r w:rsidRPr="00371E3C">
              <w:rPr>
                <w:rFonts w:ascii="Times New Roman" w:hAnsi="Times New Roman" w:cs="Times New Roman"/>
                <w:sz w:val="24"/>
                <w:szCs w:val="24"/>
              </w:rPr>
              <w:t>;</w:t>
            </w:r>
          </w:p>
          <w:p w:rsidR="00ED4D27" w:rsidRPr="00371E3C" w:rsidRDefault="00ED4D27" w:rsidP="00EA2C11">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 xml:space="preserve">использование средств резервного фонда </w:t>
            </w:r>
            <w:r w:rsidR="00EA2C11">
              <w:rPr>
                <w:rFonts w:ascii="Times New Roman" w:hAnsi="Times New Roman" w:cs="Times New Roman"/>
                <w:sz w:val="24"/>
                <w:szCs w:val="24"/>
              </w:rPr>
              <w:t>МО «Алданский район»</w:t>
            </w:r>
            <w:r w:rsidR="00EA2C11" w:rsidRPr="00371E3C">
              <w:rPr>
                <w:rFonts w:ascii="Times New Roman" w:hAnsi="Times New Roman" w:cs="Times New Roman"/>
                <w:sz w:val="24"/>
                <w:szCs w:val="24"/>
              </w:rPr>
              <w:t xml:space="preserve"> </w:t>
            </w:r>
          </w:p>
        </w:tc>
      </w:tr>
      <w:tr w:rsidR="0058639A" w:rsidRPr="00371E3C" w:rsidTr="0058639A">
        <w:tc>
          <w:tcPr>
            <w:tcW w:w="2665" w:type="dxa"/>
            <w:vAlign w:val="center"/>
          </w:tcPr>
          <w:p w:rsidR="0058639A" w:rsidRPr="00371E3C" w:rsidRDefault="0058639A" w:rsidP="00D7318B">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Конечный результат</w:t>
            </w:r>
          </w:p>
        </w:tc>
        <w:tc>
          <w:tcPr>
            <w:tcW w:w="6917" w:type="dxa"/>
            <w:gridSpan w:val="2"/>
          </w:tcPr>
          <w:p w:rsidR="0058639A" w:rsidRPr="00371E3C" w:rsidRDefault="0058639A" w:rsidP="00D7318B">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 xml:space="preserve">Прозрачность бюджетного процесса, повышение доверия населения к процессу формирования и исполнения бюджета </w:t>
            </w:r>
            <w:r>
              <w:rPr>
                <w:rFonts w:ascii="Times New Roman" w:hAnsi="Times New Roman" w:cs="Times New Roman"/>
                <w:sz w:val="24"/>
                <w:szCs w:val="24"/>
              </w:rPr>
              <w:t>МО «Алданский район»</w:t>
            </w:r>
            <w:r w:rsidRPr="00371E3C">
              <w:rPr>
                <w:rFonts w:ascii="Times New Roman" w:hAnsi="Times New Roman" w:cs="Times New Roman"/>
                <w:sz w:val="24"/>
                <w:szCs w:val="24"/>
              </w:rPr>
              <w:t>, информированность общества об использовании</w:t>
            </w:r>
          </w:p>
          <w:p w:rsidR="0058639A" w:rsidRPr="00371E3C" w:rsidRDefault="0058639A" w:rsidP="00D7318B">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общественных финансов</w:t>
            </w:r>
          </w:p>
        </w:tc>
      </w:tr>
      <w:tr w:rsidR="0058639A" w:rsidRPr="00371E3C" w:rsidTr="0058639A">
        <w:tc>
          <w:tcPr>
            <w:tcW w:w="2665" w:type="dxa"/>
            <w:vMerge w:val="restart"/>
            <w:vAlign w:val="center"/>
          </w:tcPr>
          <w:p w:rsidR="0058639A" w:rsidRPr="00371E3C" w:rsidRDefault="0058639A" w:rsidP="00D7318B">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Непосредственные результаты</w:t>
            </w:r>
          </w:p>
        </w:tc>
        <w:tc>
          <w:tcPr>
            <w:tcW w:w="3572" w:type="dxa"/>
          </w:tcPr>
          <w:p w:rsidR="0058639A" w:rsidRPr="00371E3C" w:rsidRDefault="0058639A" w:rsidP="00D7318B">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Регулирование</w:t>
            </w:r>
          </w:p>
        </w:tc>
        <w:tc>
          <w:tcPr>
            <w:tcW w:w="3345" w:type="dxa"/>
          </w:tcPr>
          <w:p w:rsidR="0058639A" w:rsidRPr="00371E3C" w:rsidRDefault="0058639A" w:rsidP="00D7318B">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Администрирование</w:t>
            </w:r>
          </w:p>
        </w:tc>
      </w:tr>
      <w:tr w:rsidR="0058639A" w:rsidRPr="00371E3C" w:rsidTr="0058639A">
        <w:tc>
          <w:tcPr>
            <w:tcW w:w="2665" w:type="dxa"/>
            <w:vMerge/>
          </w:tcPr>
          <w:p w:rsidR="0058639A" w:rsidRPr="00371E3C" w:rsidRDefault="0058639A" w:rsidP="00D7318B">
            <w:pPr>
              <w:rPr>
                <w:rFonts w:ascii="Times New Roman" w:hAnsi="Times New Roman" w:cs="Times New Roman"/>
              </w:rPr>
            </w:pPr>
          </w:p>
        </w:tc>
        <w:tc>
          <w:tcPr>
            <w:tcW w:w="3572" w:type="dxa"/>
          </w:tcPr>
          <w:p w:rsidR="0058639A" w:rsidRPr="00371E3C" w:rsidRDefault="0058639A" w:rsidP="00D7318B">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Соблюдение принципов проведения открытого бюджетного процесса</w:t>
            </w:r>
          </w:p>
        </w:tc>
        <w:tc>
          <w:tcPr>
            <w:tcW w:w="3345" w:type="dxa"/>
          </w:tcPr>
          <w:p w:rsidR="0058639A" w:rsidRPr="00371E3C" w:rsidRDefault="0058639A" w:rsidP="00D7318B">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Доступность бюджетной информации в СМИ, Интернет</w:t>
            </w:r>
          </w:p>
        </w:tc>
      </w:tr>
      <w:tr w:rsidR="0058639A" w:rsidRPr="00371E3C" w:rsidTr="0058639A">
        <w:tc>
          <w:tcPr>
            <w:tcW w:w="2665" w:type="dxa"/>
            <w:vAlign w:val="center"/>
          </w:tcPr>
          <w:p w:rsidR="0058639A" w:rsidRPr="00371E3C" w:rsidRDefault="0058639A" w:rsidP="00D7318B">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Деятельность</w:t>
            </w:r>
          </w:p>
        </w:tc>
        <w:tc>
          <w:tcPr>
            <w:tcW w:w="3572" w:type="dxa"/>
          </w:tcPr>
          <w:p w:rsidR="0058639A" w:rsidRPr="00371E3C" w:rsidRDefault="0058639A" w:rsidP="00D7318B">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 xml:space="preserve">Внесение изменений в </w:t>
            </w:r>
            <w:r>
              <w:rPr>
                <w:rFonts w:ascii="Times New Roman" w:hAnsi="Times New Roman" w:cs="Times New Roman"/>
                <w:sz w:val="24"/>
                <w:szCs w:val="24"/>
              </w:rPr>
              <w:t>решение</w:t>
            </w:r>
            <w:r w:rsidRPr="00371E3C">
              <w:rPr>
                <w:rFonts w:ascii="Times New Roman" w:hAnsi="Times New Roman" w:cs="Times New Roman"/>
                <w:sz w:val="24"/>
                <w:szCs w:val="24"/>
              </w:rPr>
              <w:t xml:space="preserve"> о бюджетном процессе</w:t>
            </w:r>
            <w:r>
              <w:rPr>
                <w:rFonts w:ascii="Times New Roman" w:hAnsi="Times New Roman" w:cs="Times New Roman"/>
                <w:sz w:val="24"/>
                <w:szCs w:val="24"/>
              </w:rPr>
              <w:t xml:space="preserve"> МО «Алданский район»</w:t>
            </w:r>
            <w:r w:rsidRPr="00371E3C">
              <w:rPr>
                <w:rFonts w:ascii="Times New Roman" w:hAnsi="Times New Roman" w:cs="Times New Roman"/>
                <w:sz w:val="24"/>
                <w:szCs w:val="24"/>
              </w:rPr>
              <w:t xml:space="preserve">  и другие нормативные правовые акты </w:t>
            </w:r>
            <w:r>
              <w:rPr>
                <w:rFonts w:ascii="Times New Roman" w:hAnsi="Times New Roman" w:cs="Times New Roman"/>
                <w:sz w:val="24"/>
                <w:szCs w:val="24"/>
              </w:rPr>
              <w:t>МО «Алданский район»</w:t>
            </w:r>
            <w:r w:rsidRPr="00371E3C">
              <w:rPr>
                <w:rFonts w:ascii="Times New Roman" w:hAnsi="Times New Roman" w:cs="Times New Roman"/>
                <w:sz w:val="24"/>
                <w:szCs w:val="24"/>
              </w:rPr>
              <w:t xml:space="preserve"> в части раскрытия информации о бюджете и повышения ее оперативности, качества и достоверности</w:t>
            </w:r>
          </w:p>
        </w:tc>
        <w:tc>
          <w:tcPr>
            <w:tcW w:w="3345" w:type="dxa"/>
          </w:tcPr>
          <w:p w:rsidR="0058639A" w:rsidRPr="00371E3C" w:rsidRDefault="0058639A" w:rsidP="00D7318B">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 xml:space="preserve">Размещение на официальном сайте </w:t>
            </w:r>
            <w:r>
              <w:rPr>
                <w:rFonts w:ascii="Times New Roman" w:hAnsi="Times New Roman" w:cs="Times New Roman"/>
                <w:sz w:val="24"/>
                <w:szCs w:val="24"/>
              </w:rPr>
              <w:t>МО «Алданский район»</w:t>
            </w:r>
            <w:r w:rsidRPr="00371E3C">
              <w:rPr>
                <w:rFonts w:ascii="Times New Roman" w:hAnsi="Times New Roman" w:cs="Times New Roman"/>
                <w:sz w:val="24"/>
                <w:szCs w:val="24"/>
              </w:rPr>
              <w:t xml:space="preserve"> </w:t>
            </w:r>
            <w:r>
              <w:rPr>
                <w:rFonts w:ascii="Times New Roman" w:hAnsi="Times New Roman" w:cs="Times New Roman"/>
                <w:sz w:val="24"/>
                <w:szCs w:val="24"/>
              </w:rPr>
              <w:t>решения</w:t>
            </w:r>
            <w:r w:rsidRPr="00371E3C">
              <w:rPr>
                <w:rFonts w:ascii="Times New Roman" w:hAnsi="Times New Roman" w:cs="Times New Roman"/>
                <w:sz w:val="24"/>
                <w:szCs w:val="24"/>
              </w:rPr>
              <w:t xml:space="preserve"> о бюджете</w:t>
            </w:r>
            <w:r>
              <w:rPr>
                <w:rFonts w:ascii="Times New Roman" w:hAnsi="Times New Roman" w:cs="Times New Roman"/>
                <w:sz w:val="24"/>
                <w:szCs w:val="24"/>
              </w:rPr>
              <w:t xml:space="preserve"> МО «Алданский район</w:t>
            </w:r>
            <w:r w:rsidRPr="00371E3C">
              <w:rPr>
                <w:rFonts w:ascii="Times New Roman" w:hAnsi="Times New Roman" w:cs="Times New Roman"/>
                <w:sz w:val="24"/>
                <w:szCs w:val="24"/>
              </w:rPr>
              <w:t xml:space="preserve">, отчетов об исполнении бюджета, административных регламентов исполнения </w:t>
            </w:r>
            <w:r>
              <w:rPr>
                <w:rFonts w:ascii="Times New Roman" w:hAnsi="Times New Roman" w:cs="Times New Roman"/>
                <w:sz w:val="24"/>
                <w:szCs w:val="24"/>
              </w:rPr>
              <w:t>муниципальных</w:t>
            </w:r>
            <w:r w:rsidRPr="00371E3C">
              <w:rPr>
                <w:rFonts w:ascii="Times New Roman" w:hAnsi="Times New Roman" w:cs="Times New Roman"/>
                <w:sz w:val="24"/>
                <w:szCs w:val="24"/>
              </w:rPr>
              <w:t xml:space="preserve"> функций и оказания </w:t>
            </w:r>
            <w:r>
              <w:rPr>
                <w:rFonts w:ascii="Times New Roman" w:hAnsi="Times New Roman" w:cs="Times New Roman"/>
                <w:sz w:val="24"/>
                <w:szCs w:val="24"/>
              </w:rPr>
              <w:t>муниципальных услуг</w:t>
            </w:r>
            <w:r w:rsidRPr="00371E3C">
              <w:rPr>
                <w:rFonts w:ascii="Times New Roman" w:hAnsi="Times New Roman" w:cs="Times New Roman"/>
                <w:sz w:val="24"/>
                <w:szCs w:val="24"/>
              </w:rPr>
              <w:t>;</w:t>
            </w:r>
          </w:p>
          <w:p w:rsidR="0058639A" w:rsidRPr="00371E3C" w:rsidRDefault="0058639A" w:rsidP="00D7318B">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 xml:space="preserve">формирование единого информационного </w:t>
            </w:r>
            <w:r w:rsidRPr="00371E3C">
              <w:rPr>
                <w:rFonts w:ascii="Times New Roman" w:hAnsi="Times New Roman" w:cs="Times New Roman"/>
                <w:sz w:val="24"/>
                <w:szCs w:val="24"/>
              </w:rPr>
              <w:lastRenderedPageBreak/>
              <w:t>пространства в сфере управления общественными финансами, применение информационных и телекоммуникационных технологий в сфере управления общественными финансами</w:t>
            </w:r>
          </w:p>
        </w:tc>
      </w:tr>
    </w:tbl>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center"/>
        <w:outlineLvl w:val="3"/>
        <w:rPr>
          <w:rFonts w:ascii="Times New Roman" w:hAnsi="Times New Roman" w:cs="Times New Roman"/>
          <w:sz w:val="24"/>
          <w:szCs w:val="24"/>
        </w:rPr>
      </w:pPr>
      <w:r w:rsidRPr="00371E3C">
        <w:rPr>
          <w:rFonts w:ascii="Times New Roman" w:hAnsi="Times New Roman" w:cs="Times New Roman"/>
          <w:sz w:val="24"/>
          <w:szCs w:val="24"/>
        </w:rPr>
        <w:t>Задача 1.</w:t>
      </w:r>
      <w:r w:rsidR="008F5246">
        <w:rPr>
          <w:rFonts w:ascii="Times New Roman" w:hAnsi="Times New Roman" w:cs="Times New Roman"/>
          <w:sz w:val="24"/>
          <w:szCs w:val="24"/>
        </w:rPr>
        <w:t>2</w:t>
      </w:r>
      <w:r w:rsidRPr="00371E3C">
        <w:rPr>
          <w:rFonts w:ascii="Times New Roman" w:hAnsi="Times New Roman" w:cs="Times New Roman"/>
          <w:sz w:val="24"/>
          <w:szCs w:val="24"/>
        </w:rPr>
        <w:t>. "Создание условий для повышения</w:t>
      </w:r>
    </w:p>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эффективности бюджетных расходов</w:t>
      </w:r>
      <w:r w:rsidR="00C01061" w:rsidRPr="00C01061">
        <w:rPr>
          <w:rFonts w:ascii="Times New Roman" w:hAnsi="Times New Roman" w:cs="Times New Roman"/>
          <w:sz w:val="24"/>
          <w:szCs w:val="24"/>
        </w:rPr>
        <w:t xml:space="preserve"> </w:t>
      </w:r>
      <w:r w:rsidR="00C01061">
        <w:rPr>
          <w:rFonts w:ascii="Times New Roman" w:hAnsi="Times New Roman" w:cs="Times New Roman"/>
          <w:sz w:val="24"/>
          <w:szCs w:val="24"/>
        </w:rPr>
        <w:t>МО «Алданский район»</w:t>
      </w:r>
      <w:r w:rsidR="00C01061" w:rsidRPr="00371E3C">
        <w:rPr>
          <w:rFonts w:ascii="Times New Roman" w:hAnsi="Times New Roman" w:cs="Times New Roman"/>
          <w:sz w:val="24"/>
          <w:szCs w:val="24"/>
        </w:rPr>
        <w:t xml:space="preserve"> </w:t>
      </w:r>
      <w:r w:rsidRPr="00371E3C">
        <w:rPr>
          <w:rFonts w:ascii="Times New Roman" w:hAnsi="Times New Roman" w:cs="Times New Roman"/>
          <w:sz w:val="24"/>
          <w:szCs w:val="24"/>
        </w:rPr>
        <w:t>"</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ind w:firstLine="540"/>
        <w:jc w:val="both"/>
        <w:rPr>
          <w:rFonts w:ascii="Times New Roman" w:hAnsi="Times New Roman" w:cs="Times New Roman"/>
          <w:sz w:val="24"/>
          <w:szCs w:val="24"/>
        </w:rPr>
      </w:pPr>
      <w:r w:rsidRPr="00371E3C">
        <w:rPr>
          <w:rFonts w:ascii="Times New Roman" w:hAnsi="Times New Roman" w:cs="Times New Roman"/>
          <w:sz w:val="24"/>
          <w:szCs w:val="24"/>
        </w:rPr>
        <w:t>Бюджетная политика как составная часть экономической политики должна быть нацелена на проведение всесторонней модернизации экономики, создание условий для повышения ее эффективности и конкурентоспособности, долгосрочного устойчивого развития, на улучшение инвестиционного климата, достижение конкретных результатов.</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Необходимо ясное понимание последствий реализации любых мер бюджетной политики с точки зрения их влияния на темпы продвижения к достижению поставленных целей. Новые расходные обязательства должны приниматься только на основе детальной оценки их эффективности и при наличии ресурсов для их гарантированного исполнения в пределах принятых бюджетных ограничений.</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В рамках реализации программно-целевого принципа планирования, формирование большей доли расходной части должно осуществляться в программном виде: </w:t>
      </w:r>
      <w:r w:rsidR="00D72AC3">
        <w:rPr>
          <w:rFonts w:ascii="Times New Roman" w:hAnsi="Times New Roman" w:cs="Times New Roman"/>
          <w:sz w:val="24"/>
          <w:szCs w:val="24"/>
        </w:rPr>
        <w:t>муниципальных</w:t>
      </w:r>
      <w:r w:rsidRPr="00371E3C">
        <w:rPr>
          <w:rFonts w:ascii="Times New Roman" w:hAnsi="Times New Roman" w:cs="Times New Roman"/>
          <w:sz w:val="24"/>
          <w:szCs w:val="24"/>
        </w:rPr>
        <w:t xml:space="preserve"> программ.</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При этом принятие расходных обязательств должно осуществляться на конкурсной основе, исходя из социальной и экономической значимости планируемых мероприятий.</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Кроме того, развитие механизма результативного финансового управления </w:t>
      </w:r>
      <w:r w:rsidR="00DB6616">
        <w:rPr>
          <w:rFonts w:ascii="Times New Roman" w:hAnsi="Times New Roman" w:cs="Times New Roman"/>
          <w:sz w:val="24"/>
          <w:szCs w:val="24"/>
        </w:rPr>
        <w:t>муниципальными</w:t>
      </w:r>
      <w:r w:rsidRPr="00371E3C">
        <w:rPr>
          <w:rFonts w:ascii="Times New Roman" w:hAnsi="Times New Roman" w:cs="Times New Roman"/>
          <w:sz w:val="24"/>
          <w:szCs w:val="24"/>
        </w:rPr>
        <w:t xml:space="preserve"> учреждениями в настоящее время осуществляется в соответствии с Федеральным </w:t>
      </w:r>
      <w:hyperlink r:id="rId12" w:history="1">
        <w:r w:rsidRPr="00371E3C">
          <w:rPr>
            <w:rFonts w:ascii="Times New Roman" w:hAnsi="Times New Roman" w:cs="Times New Roman"/>
            <w:color w:val="0000FF"/>
            <w:sz w:val="24"/>
            <w:szCs w:val="24"/>
          </w:rPr>
          <w:t>законом</w:t>
        </w:r>
      </w:hyperlink>
      <w:r w:rsidRPr="00371E3C">
        <w:rPr>
          <w:rFonts w:ascii="Times New Roman" w:hAnsi="Times New Roman" w:cs="Times New Roman"/>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Мероприятия по совершенствованию правового положения муниципальных учреждений направлены на повышение эффективности предоставления муниципальных услуг в условиях сохранения (либо снижения темпов роста) бюджетных расходов на их оказание. Должны быть созданы условия и стимулы для сокращения внутренних издержек учреждений и привлечения (легализации) ими внебюджетных источников финансового обеспечения, повышения эффективности и открытости их деятельности, а также возможности и стимулы для органов исполнительной власти по оптимизации подведомственной сети.</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Изменение механизма финансового обеспечения бюджетных учреждений (с расширенным объемом прав), оказывающих муниципальные услуги, предполагает:</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перевод со сметного финансового обеспечения на предоставление субсидии на выполнение </w:t>
      </w:r>
      <w:r w:rsidR="00826A83">
        <w:rPr>
          <w:rFonts w:ascii="Times New Roman" w:hAnsi="Times New Roman" w:cs="Times New Roman"/>
          <w:sz w:val="24"/>
          <w:szCs w:val="24"/>
        </w:rPr>
        <w:t>муниципального</w:t>
      </w:r>
      <w:r w:rsidRPr="00371E3C">
        <w:rPr>
          <w:rFonts w:ascii="Times New Roman" w:hAnsi="Times New Roman" w:cs="Times New Roman"/>
          <w:sz w:val="24"/>
          <w:szCs w:val="24"/>
        </w:rPr>
        <w:t xml:space="preserve"> задания;</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предоставление права бюджетным учреждениям (с расширенным объемом прав) </w:t>
      </w:r>
      <w:r w:rsidRPr="00371E3C">
        <w:rPr>
          <w:rFonts w:ascii="Times New Roman" w:hAnsi="Times New Roman" w:cs="Times New Roman"/>
          <w:sz w:val="24"/>
          <w:szCs w:val="24"/>
        </w:rPr>
        <w:lastRenderedPageBreak/>
        <w:t>зачислять доходы от приносящей доходы деятельности в самостоятельное распоряжение этих учреждений;</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исключение субсидиарной ответственности</w:t>
      </w:r>
      <w:r w:rsidR="00595F1E" w:rsidRPr="00595F1E">
        <w:rPr>
          <w:rFonts w:ascii="Times New Roman" w:hAnsi="Times New Roman" w:cs="Times New Roman"/>
          <w:sz w:val="24"/>
          <w:szCs w:val="24"/>
        </w:rPr>
        <w:t xml:space="preserve"> </w:t>
      </w:r>
      <w:r w:rsidR="00595F1E">
        <w:rPr>
          <w:rFonts w:ascii="Times New Roman" w:hAnsi="Times New Roman" w:cs="Times New Roman"/>
          <w:sz w:val="24"/>
          <w:szCs w:val="24"/>
        </w:rPr>
        <w:t xml:space="preserve">МО «Алданский район </w:t>
      </w:r>
      <w:r w:rsidRPr="00371E3C">
        <w:rPr>
          <w:rFonts w:ascii="Times New Roman" w:hAnsi="Times New Roman" w:cs="Times New Roman"/>
          <w:sz w:val="24"/>
          <w:szCs w:val="24"/>
        </w:rPr>
        <w:t>по обязательствам бюджетных учреждений (с расширенным объемом прав);</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расширение права бюджетных учреждений по распоряжению любым закрепленным за ними движимым имуществом, за исключением особо ценного движимого имущества.</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У нового типа муниципальных учреждений - казенного учр</w:t>
      </w:r>
      <w:r w:rsidR="00E94870">
        <w:rPr>
          <w:rFonts w:ascii="Times New Roman" w:hAnsi="Times New Roman" w:cs="Times New Roman"/>
          <w:sz w:val="24"/>
          <w:szCs w:val="24"/>
        </w:rPr>
        <w:t xml:space="preserve">еждения - процедура управления </w:t>
      </w:r>
      <w:r w:rsidR="00595F1E">
        <w:rPr>
          <w:rFonts w:ascii="Times New Roman" w:hAnsi="Times New Roman" w:cs="Times New Roman"/>
          <w:sz w:val="24"/>
          <w:szCs w:val="24"/>
        </w:rPr>
        <w:t>муниципальными</w:t>
      </w:r>
      <w:r w:rsidRPr="00371E3C">
        <w:rPr>
          <w:rFonts w:ascii="Times New Roman" w:hAnsi="Times New Roman" w:cs="Times New Roman"/>
          <w:sz w:val="24"/>
          <w:szCs w:val="24"/>
        </w:rPr>
        <w:t xml:space="preserve"> </w:t>
      </w:r>
      <w:proofErr w:type="gramStart"/>
      <w:r w:rsidRPr="00371E3C">
        <w:rPr>
          <w:rFonts w:ascii="Times New Roman" w:hAnsi="Times New Roman" w:cs="Times New Roman"/>
          <w:sz w:val="24"/>
          <w:szCs w:val="24"/>
        </w:rPr>
        <w:t>финансами</w:t>
      </w:r>
      <w:proofErr w:type="gramEnd"/>
      <w:r w:rsidRPr="00371E3C">
        <w:rPr>
          <w:rFonts w:ascii="Times New Roman" w:hAnsi="Times New Roman" w:cs="Times New Roman"/>
          <w:sz w:val="24"/>
          <w:szCs w:val="24"/>
        </w:rPr>
        <w:t xml:space="preserve"> по сути совпадает с ранее закрепленным в законодательстве Российской Федерации статусом бюджетного учреждения (при этом для таких учреждений также появляются дополнительные ограничения в виде зачисления всех доходов, полученных от приносящей доход деятельности, в соответствующий бюджет).</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Конечным результатом решения данной задачи является повышение эффективности бюджетных расходов путем внедрения программно-целевого принципа планирования, выраженного в использовании докладов о результатах и основных направлениях деятельности субъектов бюджетного планирования, </w:t>
      </w:r>
      <w:r w:rsidR="001214DA">
        <w:rPr>
          <w:rFonts w:ascii="Times New Roman" w:hAnsi="Times New Roman" w:cs="Times New Roman"/>
          <w:sz w:val="24"/>
          <w:szCs w:val="24"/>
        </w:rPr>
        <w:t>муниципальных</w:t>
      </w:r>
      <w:r w:rsidRPr="00371E3C">
        <w:rPr>
          <w:rFonts w:ascii="Times New Roman" w:hAnsi="Times New Roman" w:cs="Times New Roman"/>
          <w:sz w:val="24"/>
          <w:szCs w:val="24"/>
        </w:rPr>
        <w:t xml:space="preserve"> заданий, нормативов затрат на их выполнение, стандартов качества оказываемых </w:t>
      </w:r>
      <w:r w:rsidR="001214DA">
        <w:rPr>
          <w:rFonts w:ascii="Times New Roman" w:hAnsi="Times New Roman" w:cs="Times New Roman"/>
          <w:sz w:val="24"/>
          <w:szCs w:val="24"/>
        </w:rPr>
        <w:t>муниципальных</w:t>
      </w:r>
      <w:r w:rsidRPr="00371E3C">
        <w:rPr>
          <w:rFonts w:ascii="Times New Roman" w:hAnsi="Times New Roman" w:cs="Times New Roman"/>
          <w:sz w:val="24"/>
          <w:szCs w:val="24"/>
        </w:rPr>
        <w:t xml:space="preserve"> услуг, планирование "программного бюджета".</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Функция регулирования в рамках данной задачи реализуется путем разработки и утверждения нормативных правовых актов </w:t>
      </w:r>
      <w:r w:rsidR="00AD2FC7">
        <w:rPr>
          <w:rFonts w:ascii="Times New Roman" w:hAnsi="Times New Roman" w:cs="Times New Roman"/>
          <w:sz w:val="24"/>
          <w:szCs w:val="24"/>
        </w:rPr>
        <w:t>МО «Алданский район»</w:t>
      </w:r>
      <w:r w:rsidR="00AD2FC7" w:rsidRPr="00371E3C">
        <w:rPr>
          <w:rFonts w:ascii="Times New Roman" w:hAnsi="Times New Roman" w:cs="Times New Roman"/>
          <w:sz w:val="24"/>
          <w:szCs w:val="24"/>
        </w:rPr>
        <w:t xml:space="preserve"> </w:t>
      </w:r>
      <w:r w:rsidRPr="00371E3C">
        <w:rPr>
          <w:rFonts w:ascii="Times New Roman" w:hAnsi="Times New Roman" w:cs="Times New Roman"/>
          <w:sz w:val="24"/>
          <w:szCs w:val="24"/>
        </w:rPr>
        <w:t>и методических документов по вопросам повышения эффективности бюджетных расходов.</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rPr>
          <w:rFonts w:ascii="Times New Roman" w:hAnsi="Times New Roman" w:cs="Times New Roman"/>
        </w:rPr>
        <w:sectPr w:rsidR="00ED4D27" w:rsidRPr="00371E3C">
          <w:pgSz w:w="11905" w:h="16838"/>
          <w:pgMar w:top="1134" w:right="850" w:bottom="1134" w:left="1701" w:header="0" w:footer="0" w:gutter="0"/>
          <w:cols w:space="720"/>
        </w:sectPr>
      </w:pPr>
    </w:p>
    <w:p w:rsidR="00ED4D27" w:rsidRPr="00371E3C" w:rsidRDefault="00ED4D27">
      <w:pPr>
        <w:pStyle w:val="ConsPlusNormal"/>
        <w:jc w:val="right"/>
        <w:outlineLvl w:val="4"/>
        <w:rPr>
          <w:rFonts w:ascii="Times New Roman" w:hAnsi="Times New Roman" w:cs="Times New Roman"/>
          <w:sz w:val="24"/>
          <w:szCs w:val="24"/>
        </w:rPr>
      </w:pPr>
      <w:r w:rsidRPr="00371E3C">
        <w:rPr>
          <w:rFonts w:ascii="Times New Roman" w:hAnsi="Times New Roman" w:cs="Times New Roman"/>
          <w:sz w:val="24"/>
          <w:szCs w:val="24"/>
        </w:rPr>
        <w:lastRenderedPageBreak/>
        <w:t xml:space="preserve">Таблица </w:t>
      </w:r>
      <w:r w:rsidR="00F6058A">
        <w:rPr>
          <w:rFonts w:ascii="Times New Roman" w:hAnsi="Times New Roman" w:cs="Times New Roman"/>
          <w:sz w:val="24"/>
          <w:szCs w:val="24"/>
        </w:rPr>
        <w:t>3</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Основные характеристики решения задачи 1.</w:t>
      </w:r>
      <w:r w:rsidR="00932DD8">
        <w:rPr>
          <w:rFonts w:ascii="Times New Roman" w:hAnsi="Times New Roman" w:cs="Times New Roman"/>
          <w:sz w:val="24"/>
          <w:szCs w:val="24"/>
        </w:rPr>
        <w:t>2</w:t>
      </w:r>
      <w:r w:rsidRPr="00371E3C">
        <w:rPr>
          <w:rFonts w:ascii="Times New Roman" w:hAnsi="Times New Roman" w:cs="Times New Roman"/>
          <w:sz w:val="24"/>
          <w:szCs w:val="24"/>
        </w:rPr>
        <w:t>. "Создание</w:t>
      </w:r>
    </w:p>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условий для повышения эффективности бюджетных расходов"</w:t>
      </w:r>
    </w:p>
    <w:p w:rsidR="00ED4D27" w:rsidRPr="00371E3C" w:rsidRDefault="00ED4D2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515"/>
        <w:gridCol w:w="3345"/>
      </w:tblGrid>
      <w:tr w:rsidR="00ED4D27" w:rsidRPr="00371E3C">
        <w:tc>
          <w:tcPr>
            <w:tcW w:w="2721" w:type="dxa"/>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Конечный результат</w:t>
            </w:r>
          </w:p>
        </w:tc>
        <w:tc>
          <w:tcPr>
            <w:tcW w:w="6860" w:type="dxa"/>
            <w:gridSpan w:val="2"/>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Повышение эффективности бюджетных расходов</w:t>
            </w:r>
          </w:p>
        </w:tc>
      </w:tr>
      <w:tr w:rsidR="00ED4D27" w:rsidRPr="00371E3C">
        <w:tc>
          <w:tcPr>
            <w:tcW w:w="2721" w:type="dxa"/>
            <w:vMerge w:val="restart"/>
            <w:vAlign w:val="center"/>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Непосредственные результаты</w:t>
            </w:r>
          </w:p>
        </w:tc>
        <w:tc>
          <w:tcPr>
            <w:tcW w:w="3515" w:type="dxa"/>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Регулирование</w:t>
            </w:r>
          </w:p>
        </w:tc>
        <w:tc>
          <w:tcPr>
            <w:tcW w:w="3345" w:type="dxa"/>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Администрирование</w:t>
            </w:r>
          </w:p>
        </w:tc>
      </w:tr>
      <w:tr w:rsidR="00ED4D27" w:rsidRPr="00371E3C">
        <w:tc>
          <w:tcPr>
            <w:tcW w:w="2721" w:type="dxa"/>
            <w:vMerge/>
          </w:tcPr>
          <w:p w:rsidR="00ED4D27" w:rsidRPr="00371E3C" w:rsidRDefault="00ED4D27">
            <w:pPr>
              <w:rPr>
                <w:rFonts w:ascii="Times New Roman" w:hAnsi="Times New Roman" w:cs="Times New Roman"/>
              </w:rPr>
            </w:pPr>
          </w:p>
        </w:tc>
        <w:tc>
          <w:tcPr>
            <w:tcW w:w="3515" w:type="dxa"/>
          </w:tcPr>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Разработка нормативных правовых актов и методических документов по вопросам повышения эффективности бюджетных расходов</w:t>
            </w:r>
          </w:p>
        </w:tc>
        <w:tc>
          <w:tcPr>
            <w:tcW w:w="3345" w:type="dxa"/>
          </w:tcPr>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Разработка нормативных правовых актов и методических документов по вопросам повышения эффективности бюджетных расходов</w:t>
            </w:r>
          </w:p>
        </w:tc>
      </w:tr>
      <w:tr w:rsidR="00ED4D27" w:rsidRPr="00371E3C">
        <w:tc>
          <w:tcPr>
            <w:tcW w:w="2721" w:type="dxa"/>
            <w:vAlign w:val="center"/>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Деятельность</w:t>
            </w:r>
          </w:p>
        </w:tc>
        <w:tc>
          <w:tcPr>
            <w:tcW w:w="3515" w:type="dxa"/>
          </w:tcPr>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Создание условий для формирования большей доли расходной части в программном виде;</w:t>
            </w:r>
          </w:p>
          <w:p w:rsidR="00ED4D27" w:rsidRPr="00371E3C" w:rsidRDefault="00ED4D27" w:rsidP="00AD2FC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 xml:space="preserve">разработка нормативного правового акта </w:t>
            </w:r>
            <w:r w:rsidR="00AD2FC7">
              <w:rPr>
                <w:rFonts w:ascii="Times New Roman" w:hAnsi="Times New Roman" w:cs="Times New Roman"/>
                <w:sz w:val="24"/>
                <w:szCs w:val="24"/>
              </w:rPr>
              <w:t>МО «Алданский район»</w:t>
            </w:r>
            <w:r w:rsidRPr="00371E3C">
              <w:rPr>
                <w:rFonts w:ascii="Times New Roman" w:hAnsi="Times New Roman" w:cs="Times New Roman"/>
                <w:sz w:val="24"/>
                <w:szCs w:val="24"/>
              </w:rPr>
              <w:t>, устанавливающего конкурсное распределение принимаемых расходных обязательств исходя из социальной и экономической значимости планируемых мероприятий</w:t>
            </w:r>
          </w:p>
        </w:tc>
        <w:tc>
          <w:tcPr>
            <w:tcW w:w="3345" w:type="dxa"/>
          </w:tcPr>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Разработка нормативных правовых актов и методических документов по вопросам повышения эффективности бюджетных расходов;</w:t>
            </w:r>
          </w:p>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конкурсное распределение принимаемых расходных обязательств, исходя из социальной и экономической значимости планируемых мероприятий</w:t>
            </w:r>
          </w:p>
        </w:tc>
      </w:tr>
    </w:tbl>
    <w:p w:rsidR="00ED4D27" w:rsidRDefault="00ED4D27">
      <w:pPr>
        <w:pStyle w:val="ConsPlusNormal"/>
        <w:jc w:val="both"/>
        <w:rPr>
          <w:rFonts w:ascii="Times New Roman" w:hAnsi="Times New Roman" w:cs="Times New Roman"/>
          <w:sz w:val="24"/>
          <w:szCs w:val="24"/>
        </w:rPr>
      </w:pPr>
    </w:p>
    <w:p w:rsidR="00AD2FC7" w:rsidRDefault="00AD2FC7">
      <w:pPr>
        <w:pStyle w:val="ConsPlusNormal"/>
        <w:jc w:val="both"/>
        <w:rPr>
          <w:rFonts w:ascii="Times New Roman" w:hAnsi="Times New Roman" w:cs="Times New Roman"/>
          <w:sz w:val="24"/>
          <w:szCs w:val="24"/>
        </w:rPr>
      </w:pPr>
    </w:p>
    <w:p w:rsidR="00ED4D27" w:rsidRPr="00371E3C" w:rsidRDefault="00ED4D27">
      <w:pPr>
        <w:pStyle w:val="ConsPlusNormal"/>
        <w:jc w:val="both"/>
        <w:rPr>
          <w:rFonts w:ascii="Times New Roman" w:hAnsi="Times New Roman" w:cs="Times New Roman"/>
          <w:sz w:val="24"/>
          <w:szCs w:val="24"/>
        </w:rPr>
      </w:pPr>
      <w:bookmarkStart w:id="4" w:name="P484"/>
      <w:bookmarkStart w:id="5" w:name="P722"/>
      <w:bookmarkStart w:id="6" w:name="P784"/>
      <w:bookmarkEnd w:id="4"/>
      <w:bookmarkEnd w:id="5"/>
      <w:bookmarkEnd w:id="6"/>
    </w:p>
    <w:p w:rsidR="00ED4D27" w:rsidRPr="00371E3C" w:rsidRDefault="00ED4D27">
      <w:pPr>
        <w:pStyle w:val="ConsPlusNormal"/>
        <w:jc w:val="center"/>
        <w:outlineLvl w:val="2"/>
        <w:rPr>
          <w:rFonts w:ascii="Times New Roman" w:hAnsi="Times New Roman" w:cs="Times New Roman"/>
          <w:sz w:val="24"/>
          <w:szCs w:val="24"/>
        </w:rPr>
      </w:pPr>
      <w:r w:rsidRPr="00371E3C">
        <w:rPr>
          <w:rFonts w:ascii="Times New Roman" w:hAnsi="Times New Roman" w:cs="Times New Roman"/>
          <w:sz w:val="24"/>
          <w:szCs w:val="24"/>
        </w:rPr>
        <w:t>Ожидаемые результаты Программы</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Целевые индикаторы достижения результатов настоящей Программы представлены в </w:t>
      </w:r>
      <w:hyperlink w:anchor="P1324" w:history="1">
        <w:r w:rsidRPr="0046142B">
          <w:rPr>
            <w:rFonts w:ascii="Times New Roman" w:hAnsi="Times New Roman" w:cs="Times New Roman"/>
            <w:color w:val="0000FF"/>
            <w:sz w:val="24"/>
            <w:szCs w:val="24"/>
          </w:rPr>
          <w:t xml:space="preserve">приложении N </w:t>
        </w:r>
        <w:r w:rsidR="00500406" w:rsidRPr="0046142B">
          <w:rPr>
            <w:rFonts w:ascii="Times New Roman" w:hAnsi="Times New Roman" w:cs="Times New Roman"/>
            <w:color w:val="0000FF"/>
            <w:sz w:val="24"/>
            <w:szCs w:val="24"/>
          </w:rPr>
          <w:t>1</w:t>
        </w:r>
      </w:hyperlink>
      <w:r w:rsidRPr="00371E3C">
        <w:rPr>
          <w:rFonts w:ascii="Times New Roman" w:hAnsi="Times New Roman" w:cs="Times New Roman"/>
          <w:sz w:val="24"/>
          <w:szCs w:val="24"/>
        </w:rPr>
        <w:t xml:space="preserve"> к настоящей Программе.</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В итоге реализация настоящей Программы позволит управлять </w:t>
      </w:r>
      <w:r w:rsidR="00CB7547">
        <w:rPr>
          <w:rFonts w:ascii="Times New Roman" w:hAnsi="Times New Roman" w:cs="Times New Roman"/>
          <w:sz w:val="24"/>
          <w:szCs w:val="24"/>
        </w:rPr>
        <w:t xml:space="preserve">муниципальными финансами и муниципальным </w:t>
      </w:r>
      <w:r w:rsidRPr="00371E3C">
        <w:rPr>
          <w:rFonts w:ascii="Times New Roman" w:hAnsi="Times New Roman" w:cs="Times New Roman"/>
          <w:sz w:val="24"/>
          <w:szCs w:val="24"/>
        </w:rPr>
        <w:t>долгом в соответствии с принципами эффективного и ответственного управления общественными финансами, позволит преодолеть имеющиеся недостатки, минимизировать последствия реализации внешних угроз и снизить потенциальное возникновение внутренних угроз.</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В том числе, реализация предусмотренных Программой мероприятий позволит обеспечить:</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1) повышение качества управления </w:t>
      </w:r>
      <w:r w:rsidR="004F5F50">
        <w:rPr>
          <w:rFonts w:ascii="Times New Roman" w:hAnsi="Times New Roman" w:cs="Times New Roman"/>
          <w:sz w:val="24"/>
          <w:szCs w:val="24"/>
        </w:rPr>
        <w:t xml:space="preserve">муниципальными </w:t>
      </w:r>
      <w:r w:rsidRPr="00371E3C">
        <w:rPr>
          <w:rFonts w:ascii="Times New Roman" w:hAnsi="Times New Roman" w:cs="Times New Roman"/>
          <w:sz w:val="24"/>
          <w:szCs w:val="24"/>
        </w:rPr>
        <w:t>финансами;</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2)  использование резервов дополнительных доходов бюджета</w:t>
      </w:r>
      <w:r w:rsidR="00C21A35" w:rsidRPr="00C21A35">
        <w:rPr>
          <w:rFonts w:ascii="Times New Roman" w:hAnsi="Times New Roman" w:cs="Times New Roman"/>
          <w:sz w:val="24"/>
          <w:szCs w:val="24"/>
        </w:rPr>
        <w:t xml:space="preserve"> </w:t>
      </w:r>
      <w:r w:rsidR="00C21A35">
        <w:rPr>
          <w:rFonts w:ascii="Times New Roman" w:hAnsi="Times New Roman" w:cs="Times New Roman"/>
          <w:sz w:val="24"/>
          <w:szCs w:val="24"/>
        </w:rPr>
        <w:t>МО «Алданский район»</w:t>
      </w:r>
      <w:r w:rsidRPr="00371E3C">
        <w:rPr>
          <w:rFonts w:ascii="Times New Roman" w:hAnsi="Times New Roman" w:cs="Times New Roman"/>
          <w:sz w:val="24"/>
          <w:szCs w:val="24"/>
        </w:rPr>
        <w:t>;</w:t>
      </w:r>
    </w:p>
    <w:p w:rsidR="00ED4D27" w:rsidRPr="00371E3C" w:rsidRDefault="00413AE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ED4D27" w:rsidRPr="00371E3C">
        <w:rPr>
          <w:rFonts w:ascii="Times New Roman" w:hAnsi="Times New Roman" w:cs="Times New Roman"/>
          <w:sz w:val="24"/>
          <w:szCs w:val="24"/>
        </w:rPr>
        <w:t xml:space="preserve">) обеспечение расходных обязательств </w:t>
      </w:r>
      <w:r w:rsidR="00C21A35">
        <w:rPr>
          <w:rFonts w:ascii="Times New Roman" w:hAnsi="Times New Roman" w:cs="Times New Roman"/>
          <w:sz w:val="24"/>
          <w:szCs w:val="24"/>
        </w:rPr>
        <w:t>МО «Алданский район»</w:t>
      </w:r>
      <w:r w:rsidR="00ED4D27" w:rsidRPr="00371E3C">
        <w:rPr>
          <w:rFonts w:ascii="Times New Roman" w:hAnsi="Times New Roman" w:cs="Times New Roman"/>
          <w:sz w:val="24"/>
          <w:szCs w:val="24"/>
        </w:rPr>
        <w:t xml:space="preserve"> средствами бюджета в полном объеме;</w:t>
      </w:r>
    </w:p>
    <w:p w:rsidR="00ED4D27" w:rsidRPr="00371E3C" w:rsidRDefault="00413AE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ED4D27" w:rsidRPr="00371E3C">
        <w:rPr>
          <w:rFonts w:ascii="Times New Roman" w:hAnsi="Times New Roman" w:cs="Times New Roman"/>
          <w:sz w:val="24"/>
          <w:szCs w:val="24"/>
        </w:rPr>
        <w:t xml:space="preserve">) формирование более 80 процентов расходов бюджета </w:t>
      </w:r>
      <w:r w:rsidR="00C21A35">
        <w:rPr>
          <w:rFonts w:ascii="Times New Roman" w:hAnsi="Times New Roman" w:cs="Times New Roman"/>
          <w:sz w:val="24"/>
          <w:szCs w:val="24"/>
        </w:rPr>
        <w:t>МО «Алданский район»</w:t>
      </w:r>
      <w:r w:rsidR="00ED4D27" w:rsidRPr="00371E3C">
        <w:rPr>
          <w:rFonts w:ascii="Times New Roman" w:hAnsi="Times New Roman" w:cs="Times New Roman"/>
          <w:sz w:val="24"/>
          <w:szCs w:val="24"/>
        </w:rPr>
        <w:t xml:space="preserve"> в виде программных расходов;</w:t>
      </w:r>
    </w:p>
    <w:p w:rsidR="00ED4D27" w:rsidRPr="00371E3C" w:rsidRDefault="00413AE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ED4D27" w:rsidRPr="00371E3C">
        <w:rPr>
          <w:rFonts w:ascii="Times New Roman" w:hAnsi="Times New Roman" w:cs="Times New Roman"/>
          <w:sz w:val="24"/>
          <w:szCs w:val="24"/>
        </w:rPr>
        <w:t xml:space="preserve">) гарантированное исполнение долговых обязательств </w:t>
      </w:r>
      <w:r w:rsidR="00C21A35">
        <w:rPr>
          <w:rFonts w:ascii="Times New Roman" w:hAnsi="Times New Roman" w:cs="Times New Roman"/>
          <w:sz w:val="24"/>
          <w:szCs w:val="24"/>
        </w:rPr>
        <w:t>МО «Алданский район»</w:t>
      </w:r>
      <w:r w:rsidR="00ED4D27" w:rsidRPr="00371E3C">
        <w:rPr>
          <w:rFonts w:ascii="Times New Roman" w:hAnsi="Times New Roman" w:cs="Times New Roman"/>
          <w:sz w:val="24"/>
          <w:szCs w:val="24"/>
        </w:rPr>
        <w:t>;</w:t>
      </w:r>
    </w:p>
    <w:p w:rsidR="00ED4D27" w:rsidRPr="00371E3C" w:rsidRDefault="00413AE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ED4D27" w:rsidRPr="00371E3C">
        <w:rPr>
          <w:rFonts w:ascii="Times New Roman" w:hAnsi="Times New Roman" w:cs="Times New Roman"/>
          <w:sz w:val="24"/>
          <w:szCs w:val="24"/>
        </w:rPr>
        <w:t xml:space="preserve">) оперативное исполнение бюджета </w:t>
      </w:r>
      <w:r w:rsidR="00C21A35">
        <w:rPr>
          <w:rFonts w:ascii="Times New Roman" w:hAnsi="Times New Roman" w:cs="Times New Roman"/>
          <w:sz w:val="24"/>
          <w:szCs w:val="24"/>
        </w:rPr>
        <w:t>МО «Алданский район»</w:t>
      </w:r>
      <w:r w:rsidR="00ED4D27" w:rsidRPr="00371E3C">
        <w:rPr>
          <w:rFonts w:ascii="Times New Roman" w:hAnsi="Times New Roman" w:cs="Times New Roman"/>
          <w:sz w:val="24"/>
          <w:szCs w:val="24"/>
        </w:rPr>
        <w:t xml:space="preserve"> в рамках действующего бюджетного законодательства;</w:t>
      </w:r>
    </w:p>
    <w:p w:rsidR="00ED4D27" w:rsidRPr="00371E3C" w:rsidRDefault="00413AE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ED4D27" w:rsidRPr="00371E3C">
        <w:rPr>
          <w:rFonts w:ascii="Times New Roman" w:hAnsi="Times New Roman" w:cs="Times New Roman"/>
          <w:sz w:val="24"/>
          <w:szCs w:val="24"/>
        </w:rPr>
        <w:t>) своевременное и качественное формирование бюджетной отчетности об исполнении консолидированного бюджет</w:t>
      </w:r>
      <w:r w:rsidR="00FF3525">
        <w:rPr>
          <w:rFonts w:ascii="Times New Roman" w:hAnsi="Times New Roman" w:cs="Times New Roman"/>
          <w:sz w:val="24"/>
          <w:szCs w:val="24"/>
        </w:rPr>
        <w:t>а Алданского района</w:t>
      </w:r>
      <w:r w:rsidR="00ED4D27" w:rsidRPr="00371E3C">
        <w:rPr>
          <w:rFonts w:ascii="Times New Roman" w:hAnsi="Times New Roman" w:cs="Times New Roman"/>
          <w:sz w:val="24"/>
          <w:szCs w:val="24"/>
        </w:rPr>
        <w:t>;</w:t>
      </w:r>
    </w:p>
    <w:p w:rsidR="00ED4D27" w:rsidRPr="00371E3C" w:rsidRDefault="00413AE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ED4D27" w:rsidRPr="00371E3C">
        <w:rPr>
          <w:rFonts w:ascii="Times New Roman" w:hAnsi="Times New Roman" w:cs="Times New Roman"/>
          <w:sz w:val="24"/>
          <w:szCs w:val="24"/>
        </w:rPr>
        <w:t xml:space="preserve">) открытость и доступность информации о деятельности </w:t>
      </w:r>
      <w:r w:rsidR="00FF3525">
        <w:rPr>
          <w:rFonts w:ascii="Times New Roman" w:hAnsi="Times New Roman" w:cs="Times New Roman"/>
          <w:sz w:val="24"/>
          <w:szCs w:val="24"/>
        </w:rPr>
        <w:t>финансового органа</w:t>
      </w:r>
      <w:r w:rsidR="00ED4D27" w:rsidRPr="00371E3C">
        <w:rPr>
          <w:rFonts w:ascii="Times New Roman" w:hAnsi="Times New Roman" w:cs="Times New Roman"/>
          <w:sz w:val="24"/>
          <w:szCs w:val="24"/>
        </w:rPr>
        <w:t xml:space="preserve"> по осуществлению бюджетного процесса на всех его стадиях;</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center"/>
        <w:outlineLvl w:val="1"/>
        <w:rPr>
          <w:rFonts w:ascii="Times New Roman" w:hAnsi="Times New Roman" w:cs="Times New Roman"/>
          <w:sz w:val="24"/>
          <w:szCs w:val="24"/>
        </w:rPr>
      </w:pPr>
      <w:r w:rsidRPr="00371E3C">
        <w:rPr>
          <w:rFonts w:ascii="Times New Roman" w:hAnsi="Times New Roman" w:cs="Times New Roman"/>
          <w:sz w:val="24"/>
          <w:szCs w:val="24"/>
        </w:rPr>
        <w:t>Раздел 3. РЕСУРСНОЕ ОБЕСПЕЧЕНИЕ ПРОГРАММЫ</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Финансовое обеспечение программных мероприятий осуществляется в пределах средств, предусмотренных </w:t>
      </w:r>
      <w:r w:rsidR="00413AEB">
        <w:rPr>
          <w:rFonts w:ascii="Times New Roman" w:hAnsi="Times New Roman" w:cs="Times New Roman"/>
          <w:sz w:val="24"/>
          <w:szCs w:val="24"/>
        </w:rPr>
        <w:t>решением</w:t>
      </w:r>
      <w:r w:rsidRPr="00371E3C">
        <w:rPr>
          <w:rFonts w:ascii="Times New Roman" w:hAnsi="Times New Roman" w:cs="Times New Roman"/>
          <w:sz w:val="24"/>
          <w:szCs w:val="24"/>
        </w:rPr>
        <w:t xml:space="preserve"> о бюджете </w:t>
      </w:r>
      <w:r w:rsidR="00335FE9">
        <w:rPr>
          <w:rFonts w:ascii="Times New Roman" w:hAnsi="Times New Roman" w:cs="Times New Roman"/>
          <w:sz w:val="24"/>
          <w:szCs w:val="24"/>
        </w:rPr>
        <w:t xml:space="preserve">МО «Алданский район» </w:t>
      </w:r>
      <w:r w:rsidRPr="00371E3C">
        <w:rPr>
          <w:rFonts w:ascii="Times New Roman" w:hAnsi="Times New Roman" w:cs="Times New Roman"/>
          <w:sz w:val="24"/>
          <w:szCs w:val="24"/>
        </w:rPr>
        <w:t>на очередной финансовый год и на плановый период.</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Оценка ресурсного обеспечения Программы и их распределение по направлениям деятельности, в разрезе источников финансирования представлена в </w:t>
      </w:r>
      <w:hyperlink w:anchor="P2218" w:history="1">
        <w:r w:rsidRPr="0046142B">
          <w:rPr>
            <w:rFonts w:ascii="Times New Roman" w:hAnsi="Times New Roman" w:cs="Times New Roman"/>
            <w:color w:val="0000FF"/>
            <w:sz w:val="24"/>
            <w:szCs w:val="24"/>
          </w:rPr>
          <w:t xml:space="preserve">приложении N </w:t>
        </w:r>
        <w:r w:rsidR="00500406" w:rsidRPr="0046142B">
          <w:rPr>
            <w:rFonts w:ascii="Times New Roman" w:hAnsi="Times New Roman" w:cs="Times New Roman"/>
            <w:color w:val="0000FF"/>
            <w:sz w:val="24"/>
            <w:szCs w:val="24"/>
          </w:rPr>
          <w:t>2</w:t>
        </w:r>
      </w:hyperlink>
      <w:r w:rsidRPr="00371E3C">
        <w:rPr>
          <w:rFonts w:ascii="Times New Roman" w:hAnsi="Times New Roman" w:cs="Times New Roman"/>
          <w:sz w:val="24"/>
          <w:szCs w:val="24"/>
        </w:rPr>
        <w:t xml:space="preserve"> к настоящей Программе.</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Учитывая продолжительный период реализации Программы, возможно возникновение финансового риска, связанного с социально-экономическими факторами, инфляцией, дефицитом бюджетных средств, ростом стоимости ресурсов на рынке капитала и др., что может повлечь выполнение запланированных мероприятий не в полном объеме.</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w:t>
      </w:r>
      <w:r w:rsidR="009C16F5">
        <w:rPr>
          <w:rFonts w:ascii="Times New Roman" w:hAnsi="Times New Roman" w:cs="Times New Roman"/>
          <w:sz w:val="24"/>
          <w:szCs w:val="24"/>
        </w:rPr>
        <w:t>решение о бюджете МО «Алданский район»</w:t>
      </w:r>
      <w:r w:rsidRPr="00371E3C">
        <w:rPr>
          <w:rFonts w:ascii="Times New Roman" w:hAnsi="Times New Roman" w:cs="Times New Roman"/>
          <w:sz w:val="24"/>
          <w:szCs w:val="24"/>
        </w:rPr>
        <w:t xml:space="preserve"> на очередной финансовый год и на плановый период.</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right"/>
        <w:outlineLvl w:val="2"/>
        <w:rPr>
          <w:rFonts w:ascii="Times New Roman" w:hAnsi="Times New Roman" w:cs="Times New Roman"/>
          <w:sz w:val="24"/>
          <w:szCs w:val="24"/>
        </w:rPr>
      </w:pPr>
      <w:r w:rsidRPr="00371E3C">
        <w:rPr>
          <w:rFonts w:ascii="Times New Roman" w:hAnsi="Times New Roman" w:cs="Times New Roman"/>
          <w:sz w:val="24"/>
          <w:szCs w:val="24"/>
        </w:rPr>
        <w:t xml:space="preserve">Таблица </w:t>
      </w:r>
      <w:r w:rsidR="00F6058A">
        <w:rPr>
          <w:rFonts w:ascii="Times New Roman" w:hAnsi="Times New Roman" w:cs="Times New Roman"/>
          <w:sz w:val="24"/>
          <w:szCs w:val="24"/>
        </w:rPr>
        <w:t>4</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Ресурсное обеспечение Программы</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247"/>
        <w:gridCol w:w="1247"/>
        <w:gridCol w:w="1247"/>
        <w:gridCol w:w="1247"/>
        <w:gridCol w:w="1247"/>
      </w:tblGrid>
      <w:tr w:rsidR="001301CE" w:rsidRPr="00371E3C">
        <w:tc>
          <w:tcPr>
            <w:tcW w:w="1984" w:type="dxa"/>
            <w:vAlign w:val="center"/>
          </w:tcPr>
          <w:p w:rsidR="001301CE" w:rsidRPr="00371E3C" w:rsidRDefault="001301CE">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Источник финансирования</w:t>
            </w:r>
          </w:p>
        </w:tc>
        <w:tc>
          <w:tcPr>
            <w:tcW w:w="1247" w:type="dxa"/>
            <w:vAlign w:val="center"/>
          </w:tcPr>
          <w:p w:rsidR="001301CE" w:rsidRPr="00371E3C" w:rsidRDefault="001301CE" w:rsidP="001301CE">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201</w:t>
            </w:r>
            <w:r>
              <w:rPr>
                <w:rFonts w:ascii="Times New Roman" w:hAnsi="Times New Roman" w:cs="Times New Roman"/>
                <w:sz w:val="24"/>
                <w:szCs w:val="24"/>
              </w:rPr>
              <w:t>8</w:t>
            </w:r>
          </w:p>
        </w:tc>
        <w:tc>
          <w:tcPr>
            <w:tcW w:w="1247" w:type="dxa"/>
            <w:vAlign w:val="center"/>
          </w:tcPr>
          <w:p w:rsidR="001301CE" w:rsidRPr="00371E3C" w:rsidRDefault="001301CE" w:rsidP="001301CE">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201</w:t>
            </w:r>
            <w:r>
              <w:rPr>
                <w:rFonts w:ascii="Times New Roman" w:hAnsi="Times New Roman" w:cs="Times New Roman"/>
                <w:sz w:val="24"/>
                <w:szCs w:val="24"/>
              </w:rPr>
              <w:t>9</w:t>
            </w:r>
          </w:p>
        </w:tc>
        <w:tc>
          <w:tcPr>
            <w:tcW w:w="1247" w:type="dxa"/>
            <w:vAlign w:val="center"/>
          </w:tcPr>
          <w:p w:rsidR="001301CE" w:rsidRPr="00371E3C" w:rsidRDefault="001301CE" w:rsidP="001301CE">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20</w:t>
            </w:r>
          </w:p>
        </w:tc>
        <w:tc>
          <w:tcPr>
            <w:tcW w:w="1247" w:type="dxa"/>
            <w:vAlign w:val="center"/>
          </w:tcPr>
          <w:p w:rsidR="001301CE" w:rsidRPr="00371E3C" w:rsidRDefault="001301CE" w:rsidP="001301CE">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21</w:t>
            </w:r>
          </w:p>
        </w:tc>
        <w:tc>
          <w:tcPr>
            <w:tcW w:w="1247" w:type="dxa"/>
            <w:vAlign w:val="center"/>
          </w:tcPr>
          <w:p w:rsidR="001301CE" w:rsidRPr="00371E3C" w:rsidRDefault="001301CE" w:rsidP="001301CE">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22</w:t>
            </w:r>
          </w:p>
        </w:tc>
      </w:tr>
      <w:tr w:rsidR="007260E8" w:rsidRPr="00371E3C">
        <w:tc>
          <w:tcPr>
            <w:tcW w:w="1984" w:type="dxa"/>
            <w:vAlign w:val="center"/>
          </w:tcPr>
          <w:p w:rsidR="007260E8" w:rsidRPr="00371E3C" w:rsidRDefault="007260E8">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ВСЕГО:</w:t>
            </w:r>
          </w:p>
        </w:tc>
        <w:tc>
          <w:tcPr>
            <w:tcW w:w="1247" w:type="dxa"/>
            <w:vAlign w:val="center"/>
          </w:tcPr>
          <w:p w:rsidR="007260E8" w:rsidRPr="00371E3C" w:rsidRDefault="007260E8" w:rsidP="00D7318B">
            <w:pPr>
              <w:pStyle w:val="ConsPlusNormal"/>
              <w:jc w:val="center"/>
              <w:rPr>
                <w:rFonts w:ascii="Times New Roman" w:hAnsi="Times New Roman" w:cs="Times New Roman"/>
                <w:sz w:val="24"/>
                <w:szCs w:val="24"/>
              </w:rPr>
            </w:pPr>
            <w:r>
              <w:rPr>
                <w:rFonts w:ascii="Times New Roman" w:hAnsi="Times New Roman" w:cs="Times New Roman"/>
                <w:sz w:val="24"/>
                <w:szCs w:val="24"/>
              </w:rPr>
              <w:t>3 000,0</w:t>
            </w:r>
          </w:p>
        </w:tc>
        <w:tc>
          <w:tcPr>
            <w:tcW w:w="1247" w:type="dxa"/>
            <w:vAlign w:val="center"/>
          </w:tcPr>
          <w:p w:rsidR="007260E8" w:rsidRPr="00371E3C" w:rsidRDefault="007260E8" w:rsidP="00D7318B">
            <w:pPr>
              <w:pStyle w:val="ConsPlusNormal"/>
              <w:jc w:val="center"/>
              <w:rPr>
                <w:rFonts w:ascii="Times New Roman" w:hAnsi="Times New Roman" w:cs="Times New Roman"/>
                <w:sz w:val="24"/>
                <w:szCs w:val="24"/>
              </w:rPr>
            </w:pPr>
            <w:r>
              <w:rPr>
                <w:rFonts w:ascii="Times New Roman" w:hAnsi="Times New Roman" w:cs="Times New Roman"/>
                <w:sz w:val="24"/>
                <w:szCs w:val="24"/>
              </w:rPr>
              <w:t>3 200,0</w:t>
            </w:r>
          </w:p>
        </w:tc>
        <w:tc>
          <w:tcPr>
            <w:tcW w:w="1247" w:type="dxa"/>
            <w:vAlign w:val="center"/>
          </w:tcPr>
          <w:p w:rsidR="007260E8" w:rsidRPr="00371E3C" w:rsidRDefault="007260E8" w:rsidP="007260E8">
            <w:pPr>
              <w:pStyle w:val="ConsPlusNormal"/>
              <w:jc w:val="center"/>
              <w:rPr>
                <w:rFonts w:ascii="Times New Roman" w:hAnsi="Times New Roman" w:cs="Times New Roman"/>
                <w:sz w:val="24"/>
                <w:szCs w:val="24"/>
              </w:rPr>
            </w:pPr>
            <w:r>
              <w:rPr>
                <w:rFonts w:ascii="Times New Roman" w:hAnsi="Times New Roman" w:cs="Times New Roman"/>
                <w:sz w:val="24"/>
                <w:szCs w:val="24"/>
              </w:rPr>
              <w:t>3 400,0</w:t>
            </w:r>
          </w:p>
        </w:tc>
        <w:tc>
          <w:tcPr>
            <w:tcW w:w="1247" w:type="dxa"/>
            <w:vAlign w:val="center"/>
          </w:tcPr>
          <w:p w:rsidR="007260E8" w:rsidRPr="00371E3C" w:rsidRDefault="007260E8" w:rsidP="007260E8">
            <w:pPr>
              <w:pStyle w:val="ConsPlusNormal"/>
              <w:jc w:val="center"/>
              <w:rPr>
                <w:rFonts w:ascii="Times New Roman" w:hAnsi="Times New Roman" w:cs="Times New Roman"/>
                <w:sz w:val="24"/>
                <w:szCs w:val="24"/>
              </w:rPr>
            </w:pPr>
            <w:r>
              <w:rPr>
                <w:rFonts w:ascii="Times New Roman" w:hAnsi="Times New Roman" w:cs="Times New Roman"/>
                <w:sz w:val="24"/>
                <w:szCs w:val="24"/>
              </w:rPr>
              <w:t>3 500,0</w:t>
            </w:r>
          </w:p>
        </w:tc>
        <w:tc>
          <w:tcPr>
            <w:tcW w:w="1247" w:type="dxa"/>
            <w:vAlign w:val="center"/>
          </w:tcPr>
          <w:p w:rsidR="007260E8" w:rsidRPr="00371E3C" w:rsidRDefault="007260E8" w:rsidP="00E25FA4">
            <w:pPr>
              <w:pStyle w:val="ConsPlusNormal"/>
              <w:jc w:val="center"/>
              <w:rPr>
                <w:rFonts w:ascii="Times New Roman" w:hAnsi="Times New Roman" w:cs="Times New Roman"/>
                <w:sz w:val="24"/>
                <w:szCs w:val="24"/>
              </w:rPr>
            </w:pPr>
            <w:r>
              <w:rPr>
                <w:rFonts w:ascii="Times New Roman" w:hAnsi="Times New Roman" w:cs="Times New Roman"/>
                <w:sz w:val="24"/>
                <w:szCs w:val="24"/>
              </w:rPr>
              <w:t>3 600,0</w:t>
            </w:r>
          </w:p>
        </w:tc>
      </w:tr>
      <w:tr w:rsidR="00D0516A" w:rsidRPr="00371E3C">
        <w:tc>
          <w:tcPr>
            <w:tcW w:w="1984" w:type="dxa"/>
            <w:vAlign w:val="center"/>
          </w:tcPr>
          <w:p w:rsidR="00D0516A" w:rsidRPr="00371E3C" w:rsidRDefault="00D0516A" w:rsidP="001301CE">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 xml:space="preserve">бюджет </w:t>
            </w:r>
            <w:r>
              <w:rPr>
                <w:rFonts w:ascii="Times New Roman" w:hAnsi="Times New Roman" w:cs="Times New Roman"/>
                <w:sz w:val="24"/>
                <w:szCs w:val="24"/>
              </w:rPr>
              <w:t>МО «Алданский район»</w:t>
            </w:r>
          </w:p>
        </w:tc>
        <w:tc>
          <w:tcPr>
            <w:tcW w:w="1247" w:type="dxa"/>
            <w:vAlign w:val="center"/>
          </w:tcPr>
          <w:p w:rsidR="00D0516A" w:rsidRPr="00371E3C" w:rsidRDefault="00D0516A" w:rsidP="00D7318B">
            <w:pPr>
              <w:pStyle w:val="ConsPlusNormal"/>
              <w:jc w:val="center"/>
              <w:rPr>
                <w:rFonts w:ascii="Times New Roman" w:hAnsi="Times New Roman" w:cs="Times New Roman"/>
                <w:sz w:val="24"/>
                <w:szCs w:val="24"/>
              </w:rPr>
            </w:pPr>
            <w:r>
              <w:rPr>
                <w:rFonts w:ascii="Times New Roman" w:hAnsi="Times New Roman" w:cs="Times New Roman"/>
                <w:sz w:val="24"/>
                <w:szCs w:val="24"/>
              </w:rPr>
              <w:t>3 000,0</w:t>
            </w:r>
          </w:p>
        </w:tc>
        <w:tc>
          <w:tcPr>
            <w:tcW w:w="1247" w:type="dxa"/>
            <w:vAlign w:val="center"/>
          </w:tcPr>
          <w:p w:rsidR="00D0516A" w:rsidRPr="00371E3C" w:rsidRDefault="00D0516A" w:rsidP="00D7318B">
            <w:pPr>
              <w:pStyle w:val="ConsPlusNormal"/>
              <w:jc w:val="center"/>
              <w:rPr>
                <w:rFonts w:ascii="Times New Roman" w:hAnsi="Times New Roman" w:cs="Times New Roman"/>
                <w:sz w:val="24"/>
                <w:szCs w:val="24"/>
              </w:rPr>
            </w:pPr>
            <w:r>
              <w:rPr>
                <w:rFonts w:ascii="Times New Roman" w:hAnsi="Times New Roman" w:cs="Times New Roman"/>
                <w:sz w:val="24"/>
                <w:szCs w:val="24"/>
              </w:rPr>
              <w:t>3 200,0</w:t>
            </w:r>
          </w:p>
        </w:tc>
        <w:tc>
          <w:tcPr>
            <w:tcW w:w="1247" w:type="dxa"/>
            <w:vAlign w:val="center"/>
          </w:tcPr>
          <w:p w:rsidR="00D0516A" w:rsidRPr="00371E3C" w:rsidRDefault="00D0516A" w:rsidP="00D7318B">
            <w:pPr>
              <w:pStyle w:val="ConsPlusNormal"/>
              <w:jc w:val="center"/>
              <w:rPr>
                <w:rFonts w:ascii="Times New Roman" w:hAnsi="Times New Roman" w:cs="Times New Roman"/>
                <w:sz w:val="24"/>
                <w:szCs w:val="24"/>
              </w:rPr>
            </w:pPr>
            <w:r>
              <w:rPr>
                <w:rFonts w:ascii="Times New Roman" w:hAnsi="Times New Roman" w:cs="Times New Roman"/>
                <w:sz w:val="24"/>
                <w:szCs w:val="24"/>
              </w:rPr>
              <w:t>3 400,0</w:t>
            </w:r>
          </w:p>
        </w:tc>
        <w:tc>
          <w:tcPr>
            <w:tcW w:w="1247" w:type="dxa"/>
            <w:vAlign w:val="center"/>
          </w:tcPr>
          <w:p w:rsidR="00D0516A" w:rsidRPr="00371E3C" w:rsidRDefault="00D0516A" w:rsidP="00D7318B">
            <w:pPr>
              <w:pStyle w:val="ConsPlusNormal"/>
              <w:jc w:val="center"/>
              <w:rPr>
                <w:rFonts w:ascii="Times New Roman" w:hAnsi="Times New Roman" w:cs="Times New Roman"/>
                <w:sz w:val="24"/>
                <w:szCs w:val="24"/>
              </w:rPr>
            </w:pPr>
            <w:r>
              <w:rPr>
                <w:rFonts w:ascii="Times New Roman" w:hAnsi="Times New Roman" w:cs="Times New Roman"/>
                <w:sz w:val="24"/>
                <w:szCs w:val="24"/>
              </w:rPr>
              <w:t>3 500,0</w:t>
            </w:r>
          </w:p>
        </w:tc>
        <w:tc>
          <w:tcPr>
            <w:tcW w:w="1247" w:type="dxa"/>
            <w:vAlign w:val="center"/>
          </w:tcPr>
          <w:p w:rsidR="00D0516A" w:rsidRPr="00371E3C" w:rsidRDefault="00D0516A" w:rsidP="00D7318B">
            <w:pPr>
              <w:pStyle w:val="ConsPlusNormal"/>
              <w:jc w:val="center"/>
              <w:rPr>
                <w:rFonts w:ascii="Times New Roman" w:hAnsi="Times New Roman" w:cs="Times New Roman"/>
                <w:sz w:val="24"/>
                <w:szCs w:val="24"/>
              </w:rPr>
            </w:pPr>
            <w:r>
              <w:rPr>
                <w:rFonts w:ascii="Times New Roman" w:hAnsi="Times New Roman" w:cs="Times New Roman"/>
                <w:sz w:val="24"/>
                <w:szCs w:val="24"/>
              </w:rPr>
              <w:t>3 600,0</w:t>
            </w:r>
          </w:p>
        </w:tc>
      </w:tr>
      <w:tr w:rsidR="00D0516A" w:rsidRPr="00371E3C">
        <w:tc>
          <w:tcPr>
            <w:tcW w:w="1984" w:type="dxa"/>
            <w:vAlign w:val="center"/>
          </w:tcPr>
          <w:p w:rsidR="00D0516A" w:rsidRPr="00371E3C" w:rsidRDefault="00D0516A">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Внебюджетные источники</w:t>
            </w:r>
          </w:p>
        </w:tc>
        <w:tc>
          <w:tcPr>
            <w:tcW w:w="1247" w:type="dxa"/>
            <w:vAlign w:val="center"/>
          </w:tcPr>
          <w:p w:rsidR="00D0516A" w:rsidRPr="00371E3C" w:rsidRDefault="00D0516A">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w:t>
            </w:r>
          </w:p>
        </w:tc>
        <w:tc>
          <w:tcPr>
            <w:tcW w:w="1247" w:type="dxa"/>
            <w:vAlign w:val="center"/>
          </w:tcPr>
          <w:p w:rsidR="00D0516A" w:rsidRPr="00371E3C" w:rsidRDefault="00D0516A">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w:t>
            </w:r>
          </w:p>
        </w:tc>
        <w:tc>
          <w:tcPr>
            <w:tcW w:w="1247" w:type="dxa"/>
            <w:vAlign w:val="center"/>
          </w:tcPr>
          <w:p w:rsidR="00D0516A" w:rsidRPr="00371E3C" w:rsidRDefault="00D0516A">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w:t>
            </w:r>
          </w:p>
        </w:tc>
        <w:tc>
          <w:tcPr>
            <w:tcW w:w="1247" w:type="dxa"/>
            <w:vAlign w:val="center"/>
          </w:tcPr>
          <w:p w:rsidR="00D0516A" w:rsidRPr="00371E3C" w:rsidRDefault="00D0516A">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w:t>
            </w:r>
          </w:p>
        </w:tc>
        <w:tc>
          <w:tcPr>
            <w:tcW w:w="1247" w:type="dxa"/>
            <w:vAlign w:val="center"/>
          </w:tcPr>
          <w:p w:rsidR="00D0516A" w:rsidRPr="00371E3C" w:rsidRDefault="00D0516A">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w:t>
            </w:r>
          </w:p>
        </w:tc>
      </w:tr>
    </w:tbl>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Финансовое обеспечение настоящей программы определено исходя из мероприяти</w:t>
      </w:r>
      <w:r w:rsidR="006A614C">
        <w:rPr>
          <w:rFonts w:ascii="Times New Roman" w:hAnsi="Times New Roman" w:cs="Times New Roman"/>
          <w:sz w:val="24"/>
          <w:szCs w:val="24"/>
        </w:rPr>
        <w:t>й</w:t>
      </w:r>
      <w:r w:rsidRPr="00371E3C">
        <w:rPr>
          <w:rFonts w:ascii="Times New Roman" w:hAnsi="Times New Roman" w:cs="Times New Roman"/>
          <w:sz w:val="24"/>
          <w:szCs w:val="24"/>
        </w:rPr>
        <w:t xml:space="preserve"> </w:t>
      </w:r>
      <w:r w:rsidRPr="00371E3C">
        <w:rPr>
          <w:rFonts w:ascii="Times New Roman" w:hAnsi="Times New Roman" w:cs="Times New Roman"/>
          <w:sz w:val="24"/>
          <w:szCs w:val="24"/>
        </w:rPr>
        <w:lastRenderedPageBreak/>
        <w:t>по повышению э</w:t>
      </w:r>
      <w:r w:rsidR="006A614C">
        <w:rPr>
          <w:rFonts w:ascii="Times New Roman" w:hAnsi="Times New Roman" w:cs="Times New Roman"/>
          <w:sz w:val="24"/>
          <w:szCs w:val="24"/>
        </w:rPr>
        <w:t>ффективности бюджетных расходов.</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center"/>
        <w:outlineLvl w:val="1"/>
        <w:rPr>
          <w:rFonts w:ascii="Times New Roman" w:hAnsi="Times New Roman" w:cs="Times New Roman"/>
          <w:sz w:val="24"/>
          <w:szCs w:val="24"/>
        </w:rPr>
      </w:pPr>
      <w:r w:rsidRPr="00371E3C">
        <w:rPr>
          <w:rFonts w:ascii="Times New Roman" w:hAnsi="Times New Roman" w:cs="Times New Roman"/>
          <w:sz w:val="24"/>
          <w:szCs w:val="24"/>
        </w:rPr>
        <w:t>Раздел 4. ОРГАНИЗАЦИЯ УПРАВЛЕНИЯ</w:t>
      </w:r>
    </w:p>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 xml:space="preserve">ПРОГРАММОЙ И </w:t>
      </w:r>
      <w:proofErr w:type="gramStart"/>
      <w:r w:rsidRPr="00371E3C">
        <w:rPr>
          <w:rFonts w:ascii="Times New Roman" w:hAnsi="Times New Roman" w:cs="Times New Roman"/>
          <w:sz w:val="24"/>
          <w:szCs w:val="24"/>
        </w:rPr>
        <w:t>КОНТРОЛЬ ЗА</w:t>
      </w:r>
      <w:proofErr w:type="gramEnd"/>
      <w:r w:rsidRPr="00371E3C">
        <w:rPr>
          <w:rFonts w:ascii="Times New Roman" w:hAnsi="Times New Roman" w:cs="Times New Roman"/>
          <w:sz w:val="24"/>
          <w:szCs w:val="24"/>
        </w:rPr>
        <w:t xml:space="preserve"> ХОДОМ ЕЕ РЕАЛИЗАЦИИ,</w:t>
      </w:r>
    </w:p>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В ТОМ ЧИСЛЕ УПРАВЛЕНИЕ РИСКАМИ С ЦЕЛЬЮ МИНИМИЗАЦИИ</w:t>
      </w:r>
    </w:p>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ИХ ВЛИЯНИЯ НА ДОСТИЖЕНИЕ ЦЕЛЕЙ ПРОГРАММЫ</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Ответственным исполнителем, осуществляющим формирование, реализацию, внесение изменений и </w:t>
      </w:r>
      <w:proofErr w:type="gramStart"/>
      <w:r w:rsidRPr="00371E3C">
        <w:rPr>
          <w:rFonts w:ascii="Times New Roman" w:hAnsi="Times New Roman" w:cs="Times New Roman"/>
          <w:sz w:val="24"/>
          <w:szCs w:val="24"/>
        </w:rPr>
        <w:t>контроль за</w:t>
      </w:r>
      <w:proofErr w:type="gramEnd"/>
      <w:r w:rsidRPr="00371E3C">
        <w:rPr>
          <w:rFonts w:ascii="Times New Roman" w:hAnsi="Times New Roman" w:cs="Times New Roman"/>
          <w:sz w:val="24"/>
          <w:szCs w:val="24"/>
        </w:rPr>
        <w:t xml:space="preserve"> ходом реализации Программы, является </w:t>
      </w:r>
      <w:r w:rsidR="00A52B86">
        <w:rPr>
          <w:rFonts w:ascii="Times New Roman" w:hAnsi="Times New Roman" w:cs="Times New Roman"/>
          <w:sz w:val="24"/>
          <w:szCs w:val="24"/>
        </w:rPr>
        <w:t xml:space="preserve">Финансовое Управление </w:t>
      </w:r>
      <w:r w:rsidR="0028648E">
        <w:rPr>
          <w:rFonts w:ascii="Times New Roman" w:hAnsi="Times New Roman" w:cs="Times New Roman"/>
          <w:sz w:val="24"/>
          <w:szCs w:val="24"/>
        </w:rPr>
        <w:t>администраци</w:t>
      </w:r>
      <w:r w:rsidR="00A52B86">
        <w:rPr>
          <w:rFonts w:ascii="Times New Roman" w:hAnsi="Times New Roman" w:cs="Times New Roman"/>
          <w:sz w:val="24"/>
          <w:szCs w:val="24"/>
        </w:rPr>
        <w:t>и</w:t>
      </w:r>
      <w:r w:rsidR="0028648E">
        <w:rPr>
          <w:rFonts w:ascii="Times New Roman" w:hAnsi="Times New Roman" w:cs="Times New Roman"/>
          <w:sz w:val="24"/>
          <w:szCs w:val="24"/>
        </w:rPr>
        <w:t xml:space="preserve"> </w:t>
      </w:r>
      <w:r w:rsidR="00B339E5">
        <w:rPr>
          <w:rFonts w:ascii="Times New Roman" w:hAnsi="Times New Roman" w:cs="Times New Roman"/>
          <w:sz w:val="24"/>
          <w:szCs w:val="24"/>
        </w:rPr>
        <w:t>МО «Алданский район»</w:t>
      </w:r>
      <w:r w:rsidRPr="00371E3C">
        <w:rPr>
          <w:rFonts w:ascii="Times New Roman" w:hAnsi="Times New Roman" w:cs="Times New Roman"/>
          <w:sz w:val="24"/>
          <w:szCs w:val="24"/>
        </w:rPr>
        <w:t>.</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Соисполнители программы отсутствуют.</w:t>
      </w:r>
    </w:p>
    <w:p w:rsidR="00ED4D27" w:rsidRPr="00371E3C" w:rsidRDefault="00A52B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Управление </w:t>
      </w:r>
      <w:r w:rsidR="00ED4D27" w:rsidRPr="00371E3C">
        <w:rPr>
          <w:rFonts w:ascii="Times New Roman" w:hAnsi="Times New Roman" w:cs="Times New Roman"/>
          <w:sz w:val="24"/>
          <w:szCs w:val="24"/>
        </w:rPr>
        <w:t xml:space="preserve">ежегодно уточняет объемы затрат на обеспечение деятельности по выполнению программных мероприятий и осуществляет подготовку предложений по финансированию мероприятий Программы в проект бюджета </w:t>
      </w:r>
      <w:r w:rsidR="00912580">
        <w:rPr>
          <w:rFonts w:ascii="Times New Roman" w:hAnsi="Times New Roman" w:cs="Times New Roman"/>
          <w:sz w:val="24"/>
          <w:szCs w:val="24"/>
        </w:rPr>
        <w:t xml:space="preserve">МО «Алданский район» </w:t>
      </w:r>
      <w:r w:rsidR="00ED4D27" w:rsidRPr="00371E3C">
        <w:rPr>
          <w:rFonts w:ascii="Times New Roman" w:hAnsi="Times New Roman" w:cs="Times New Roman"/>
          <w:sz w:val="24"/>
          <w:szCs w:val="24"/>
        </w:rPr>
        <w:t>на очередной финансовый год и на плановый период.</w:t>
      </w:r>
    </w:p>
    <w:p w:rsidR="00ED4D27" w:rsidRPr="00371E3C" w:rsidRDefault="00A52B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Управление </w:t>
      </w:r>
      <w:r w:rsidR="00ED4D27" w:rsidRPr="00371E3C">
        <w:rPr>
          <w:rFonts w:ascii="Times New Roman" w:hAnsi="Times New Roman" w:cs="Times New Roman"/>
          <w:sz w:val="24"/>
          <w:szCs w:val="24"/>
        </w:rPr>
        <w:t>обеспечивает исполнение программных мероприятий с соблюдением установленных сроков и объемов бюджетного финансирования,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Программы.</w:t>
      </w:r>
    </w:p>
    <w:p w:rsidR="00ED4D27" w:rsidRPr="00371E3C" w:rsidRDefault="00A52B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Управление </w:t>
      </w:r>
      <w:r w:rsidR="00FC630A" w:rsidRPr="00371E3C">
        <w:rPr>
          <w:rFonts w:ascii="Times New Roman" w:hAnsi="Times New Roman" w:cs="Times New Roman"/>
          <w:sz w:val="24"/>
          <w:szCs w:val="24"/>
        </w:rPr>
        <w:t xml:space="preserve"> </w:t>
      </w:r>
      <w:r w:rsidR="00ED4D27" w:rsidRPr="00371E3C">
        <w:rPr>
          <w:rFonts w:ascii="Times New Roman" w:hAnsi="Times New Roman" w:cs="Times New Roman"/>
          <w:sz w:val="24"/>
          <w:szCs w:val="24"/>
        </w:rPr>
        <w:t>как ответственный исполнитель:</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осуществляет текущее управление реализации Программы;</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 выделяемых на ее реализацию;</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с учетом выделяемых ежегодно на реализацию Программы средств распределяет их по программным мероприятиям;</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организует использование информационных технологий в целях управления Программой и </w:t>
      </w:r>
      <w:proofErr w:type="gramStart"/>
      <w:r w:rsidRPr="00371E3C">
        <w:rPr>
          <w:rFonts w:ascii="Times New Roman" w:hAnsi="Times New Roman" w:cs="Times New Roman"/>
          <w:sz w:val="24"/>
          <w:szCs w:val="24"/>
        </w:rPr>
        <w:t>контроля за</w:t>
      </w:r>
      <w:proofErr w:type="gramEnd"/>
      <w:r w:rsidRPr="00371E3C">
        <w:rPr>
          <w:rFonts w:ascii="Times New Roman" w:hAnsi="Times New Roman" w:cs="Times New Roman"/>
          <w:sz w:val="24"/>
          <w:szCs w:val="24"/>
        </w:rPr>
        <w:t xml:space="preserve"> ходом ее реализации.</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Результативность Программы оценивается на основе целевых показателей, определенных для оценки эффективности реализуемых мероприятий Программы.</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При реализации настоящей Программы, исходя из проведенного SWOT-анализа, возможно возникновение следующих рисков невыполнения программных мероприятий и </w:t>
      </w:r>
      <w:proofErr w:type="spellStart"/>
      <w:r w:rsidRPr="00371E3C">
        <w:rPr>
          <w:rFonts w:ascii="Times New Roman" w:hAnsi="Times New Roman" w:cs="Times New Roman"/>
          <w:sz w:val="24"/>
          <w:szCs w:val="24"/>
        </w:rPr>
        <w:t>недостижения</w:t>
      </w:r>
      <w:proofErr w:type="spellEnd"/>
      <w:r w:rsidRPr="00371E3C">
        <w:rPr>
          <w:rFonts w:ascii="Times New Roman" w:hAnsi="Times New Roman" w:cs="Times New Roman"/>
          <w:sz w:val="24"/>
          <w:szCs w:val="24"/>
        </w:rPr>
        <w:t xml:space="preserve"> запланированных результатов.</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right"/>
        <w:outlineLvl w:val="2"/>
        <w:rPr>
          <w:rFonts w:ascii="Times New Roman" w:hAnsi="Times New Roman" w:cs="Times New Roman"/>
          <w:sz w:val="24"/>
          <w:szCs w:val="24"/>
        </w:rPr>
      </w:pPr>
      <w:r w:rsidRPr="00371E3C">
        <w:rPr>
          <w:rFonts w:ascii="Times New Roman" w:hAnsi="Times New Roman" w:cs="Times New Roman"/>
          <w:sz w:val="24"/>
          <w:szCs w:val="24"/>
        </w:rPr>
        <w:t xml:space="preserve">Таблица </w:t>
      </w:r>
      <w:r w:rsidR="00F6058A">
        <w:rPr>
          <w:rFonts w:ascii="Times New Roman" w:hAnsi="Times New Roman" w:cs="Times New Roman"/>
          <w:sz w:val="24"/>
          <w:szCs w:val="24"/>
        </w:rPr>
        <w:t>5</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Степень влияния рисков на управление Программой</w:t>
      </w:r>
    </w:p>
    <w:p w:rsidR="00ED4D27" w:rsidRPr="00371E3C" w:rsidRDefault="00ED4D2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320"/>
        <w:gridCol w:w="4365"/>
      </w:tblGrid>
      <w:tr w:rsidR="00ED4D27" w:rsidRPr="00371E3C">
        <w:tc>
          <w:tcPr>
            <w:tcW w:w="3969" w:type="dxa"/>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Наименование</w:t>
            </w:r>
          </w:p>
        </w:tc>
        <w:tc>
          <w:tcPr>
            <w:tcW w:w="1320" w:type="dxa"/>
          </w:tcPr>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Степень влияния</w:t>
            </w:r>
          </w:p>
        </w:tc>
        <w:tc>
          <w:tcPr>
            <w:tcW w:w="4365" w:type="dxa"/>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Управление</w:t>
            </w:r>
          </w:p>
        </w:tc>
      </w:tr>
      <w:tr w:rsidR="00ED4D27" w:rsidRPr="00371E3C">
        <w:tc>
          <w:tcPr>
            <w:tcW w:w="9654" w:type="dxa"/>
            <w:gridSpan w:val="3"/>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Внешние факторы</w:t>
            </w:r>
          </w:p>
        </w:tc>
      </w:tr>
      <w:tr w:rsidR="00ED4D27" w:rsidRPr="00371E3C">
        <w:tc>
          <w:tcPr>
            <w:tcW w:w="3969" w:type="dxa"/>
          </w:tcPr>
          <w:p w:rsidR="00ED4D27" w:rsidRPr="00371E3C" w:rsidRDefault="00ED4D27" w:rsidP="00B907EB">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lastRenderedPageBreak/>
              <w:t>1. Изменение экономической ситуации в мировой финансовой системе, в том числе изменение экономической ситуации, влекущее снижение собственного доходного потенциала консолидированного бюджета</w:t>
            </w:r>
            <w:r w:rsidR="00B907EB">
              <w:rPr>
                <w:rFonts w:ascii="Times New Roman" w:hAnsi="Times New Roman" w:cs="Times New Roman"/>
                <w:sz w:val="24"/>
                <w:szCs w:val="24"/>
              </w:rPr>
              <w:t xml:space="preserve"> Алданский район </w:t>
            </w:r>
            <w:r w:rsidRPr="00371E3C">
              <w:rPr>
                <w:rFonts w:ascii="Times New Roman" w:hAnsi="Times New Roman" w:cs="Times New Roman"/>
                <w:sz w:val="24"/>
                <w:szCs w:val="24"/>
              </w:rPr>
              <w:t xml:space="preserve"> </w:t>
            </w:r>
          </w:p>
        </w:tc>
        <w:tc>
          <w:tcPr>
            <w:tcW w:w="1320" w:type="dxa"/>
          </w:tcPr>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Высокая</w:t>
            </w:r>
          </w:p>
        </w:tc>
        <w:tc>
          <w:tcPr>
            <w:tcW w:w="4365" w:type="dxa"/>
            <w:vMerge w:val="restart"/>
          </w:tcPr>
          <w:p w:rsidR="00ED4D27" w:rsidRPr="00371E3C" w:rsidRDefault="00ED4D27" w:rsidP="00B907EB">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 xml:space="preserve">Для снижения негативного влияния возникающих внешних рисков возможно применение существующих и предполагаемых резервных источников бюджета </w:t>
            </w:r>
            <w:r w:rsidR="00B907EB">
              <w:rPr>
                <w:rFonts w:ascii="Times New Roman" w:hAnsi="Times New Roman" w:cs="Times New Roman"/>
                <w:sz w:val="24"/>
                <w:szCs w:val="24"/>
              </w:rPr>
              <w:t xml:space="preserve">МО «Алданский район» </w:t>
            </w:r>
          </w:p>
        </w:tc>
      </w:tr>
      <w:tr w:rsidR="00ED4D27" w:rsidRPr="00371E3C">
        <w:tc>
          <w:tcPr>
            <w:tcW w:w="3969" w:type="dxa"/>
          </w:tcPr>
          <w:p w:rsidR="00ED4D27" w:rsidRPr="00371E3C" w:rsidRDefault="00ED4D27">
            <w:pPr>
              <w:pStyle w:val="ConsPlusNormal"/>
              <w:jc w:val="both"/>
              <w:rPr>
                <w:rFonts w:ascii="Times New Roman" w:hAnsi="Times New Roman" w:cs="Times New Roman"/>
                <w:sz w:val="24"/>
                <w:szCs w:val="24"/>
              </w:rPr>
            </w:pPr>
          </w:p>
        </w:tc>
        <w:tc>
          <w:tcPr>
            <w:tcW w:w="1320" w:type="dxa"/>
          </w:tcPr>
          <w:p w:rsidR="00ED4D27" w:rsidRPr="00371E3C" w:rsidRDefault="00ED4D27">
            <w:pPr>
              <w:pStyle w:val="ConsPlusNormal"/>
              <w:jc w:val="both"/>
              <w:rPr>
                <w:rFonts w:ascii="Times New Roman" w:hAnsi="Times New Roman" w:cs="Times New Roman"/>
                <w:sz w:val="24"/>
                <w:szCs w:val="24"/>
              </w:rPr>
            </w:pPr>
          </w:p>
        </w:tc>
        <w:tc>
          <w:tcPr>
            <w:tcW w:w="4365" w:type="dxa"/>
            <w:vMerge/>
          </w:tcPr>
          <w:p w:rsidR="00ED4D27" w:rsidRPr="00371E3C" w:rsidRDefault="00ED4D27">
            <w:pPr>
              <w:rPr>
                <w:rFonts w:ascii="Times New Roman" w:hAnsi="Times New Roman" w:cs="Times New Roman"/>
              </w:rPr>
            </w:pPr>
          </w:p>
        </w:tc>
      </w:tr>
      <w:tr w:rsidR="00ED4D27" w:rsidRPr="00371E3C">
        <w:tc>
          <w:tcPr>
            <w:tcW w:w="9654" w:type="dxa"/>
            <w:gridSpan w:val="3"/>
          </w:tcPr>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Внутренние факторы</w:t>
            </w:r>
          </w:p>
        </w:tc>
      </w:tr>
      <w:tr w:rsidR="00ED4D27" w:rsidRPr="00371E3C">
        <w:tc>
          <w:tcPr>
            <w:tcW w:w="3969" w:type="dxa"/>
          </w:tcPr>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1. Неоправданное увеличение объемов бюджетных расходов</w:t>
            </w:r>
          </w:p>
        </w:tc>
        <w:tc>
          <w:tcPr>
            <w:tcW w:w="1320" w:type="dxa"/>
          </w:tcPr>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Высокая</w:t>
            </w:r>
          </w:p>
        </w:tc>
        <w:tc>
          <w:tcPr>
            <w:tcW w:w="4365" w:type="dxa"/>
          </w:tcPr>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Принятие формализованного порядка распределения принимаемых расходных обязательств</w:t>
            </w:r>
          </w:p>
        </w:tc>
      </w:tr>
      <w:tr w:rsidR="00ED4D27" w:rsidRPr="00371E3C">
        <w:tc>
          <w:tcPr>
            <w:tcW w:w="3969" w:type="dxa"/>
          </w:tcPr>
          <w:p w:rsidR="00ED4D27" w:rsidRPr="00371E3C" w:rsidRDefault="00ED4D27" w:rsidP="00475CAE">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2. Необоснованное и неэффективное увеличение долга и дефицита бюджета</w:t>
            </w:r>
            <w:r w:rsidR="00475CAE">
              <w:rPr>
                <w:rFonts w:ascii="Times New Roman" w:hAnsi="Times New Roman" w:cs="Times New Roman"/>
                <w:sz w:val="24"/>
                <w:szCs w:val="24"/>
              </w:rPr>
              <w:t xml:space="preserve"> МО «Алданский район» </w:t>
            </w:r>
            <w:r w:rsidRPr="00371E3C">
              <w:rPr>
                <w:rFonts w:ascii="Times New Roman" w:hAnsi="Times New Roman" w:cs="Times New Roman"/>
                <w:sz w:val="24"/>
                <w:szCs w:val="24"/>
              </w:rPr>
              <w:t xml:space="preserve"> </w:t>
            </w:r>
          </w:p>
        </w:tc>
        <w:tc>
          <w:tcPr>
            <w:tcW w:w="1320" w:type="dxa"/>
          </w:tcPr>
          <w:p w:rsidR="00ED4D27" w:rsidRPr="00371E3C" w:rsidRDefault="00ED4D27">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Средняя</w:t>
            </w:r>
          </w:p>
        </w:tc>
        <w:tc>
          <w:tcPr>
            <w:tcW w:w="4365" w:type="dxa"/>
          </w:tcPr>
          <w:p w:rsidR="00ED4D27" w:rsidRPr="00371E3C" w:rsidRDefault="00ED4D27" w:rsidP="00475CAE">
            <w:pPr>
              <w:pStyle w:val="ConsPlusNormal"/>
              <w:jc w:val="both"/>
              <w:rPr>
                <w:rFonts w:ascii="Times New Roman" w:hAnsi="Times New Roman" w:cs="Times New Roman"/>
                <w:sz w:val="24"/>
                <w:szCs w:val="24"/>
              </w:rPr>
            </w:pPr>
            <w:r w:rsidRPr="00371E3C">
              <w:rPr>
                <w:rFonts w:ascii="Times New Roman" w:hAnsi="Times New Roman" w:cs="Times New Roman"/>
                <w:sz w:val="24"/>
                <w:szCs w:val="24"/>
              </w:rPr>
              <w:t xml:space="preserve">Анализ и принятие мер со стороны </w:t>
            </w:r>
            <w:r w:rsidR="00475CAE">
              <w:rPr>
                <w:rFonts w:ascii="Times New Roman" w:hAnsi="Times New Roman" w:cs="Times New Roman"/>
                <w:sz w:val="24"/>
                <w:szCs w:val="24"/>
              </w:rPr>
              <w:t xml:space="preserve">администрации МО «Алданский район» </w:t>
            </w:r>
            <w:r w:rsidRPr="00371E3C">
              <w:rPr>
                <w:rFonts w:ascii="Times New Roman" w:hAnsi="Times New Roman" w:cs="Times New Roman"/>
                <w:sz w:val="24"/>
                <w:szCs w:val="24"/>
              </w:rPr>
              <w:t>в рамках собственных полномочий</w:t>
            </w:r>
          </w:p>
        </w:tc>
      </w:tr>
    </w:tbl>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ind w:firstLine="540"/>
        <w:jc w:val="both"/>
        <w:rPr>
          <w:rFonts w:ascii="Times New Roman" w:hAnsi="Times New Roman" w:cs="Times New Roman"/>
          <w:sz w:val="24"/>
          <w:szCs w:val="24"/>
        </w:rPr>
      </w:pPr>
      <w:r w:rsidRPr="00371E3C">
        <w:rPr>
          <w:rFonts w:ascii="Times New Roman" w:hAnsi="Times New Roman" w:cs="Times New Roman"/>
          <w:sz w:val="24"/>
          <w:szCs w:val="24"/>
        </w:rPr>
        <w:t xml:space="preserve">В целом, реализация Программы позволит формировать бюджет </w:t>
      </w:r>
      <w:r w:rsidR="00475CAE">
        <w:rPr>
          <w:rFonts w:ascii="Times New Roman" w:hAnsi="Times New Roman" w:cs="Times New Roman"/>
          <w:sz w:val="24"/>
          <w:szCs w:val="24"/>
        </w:rPr>
        <w:t>МО «Алданский район»</w:t>
      </w:r>
      <w:r w:rsidRPr="00371E3C">
        <w:rPr>
          <w:rFonts w:ascii="Times New Roman" w:hAnsi="Times New Roman" w:cs="Times New Roman"/>
          <w:sz w:val="24"/>
          <w:szCs w:val="24"/>
        </w:rPr>
        <w:t>, посредством которого будут решаться задачи создания условий для инновационного социально ориентированного развития и модернизации экономики, повышения уровня и качества жизни граждан, повышения эффективности и прозрачности управления.</w:t>
      </w:r>
    </w:p>
    <w:p w:rsidR="00ED4D27" w:rsidRPr="00371E3C" w:rsidRDefault="00ED4D27">
      <w:pPr>
        <w:pStyle w:val="ConsPlusNormal"/>
        <w:spacing w:before="220"/>
        <w:ind w:firstLine="540"/>
        <w:jc w:val="both"/>
        <w:rPr>
          <w:rFonts w:ascii="Times New Roman" w:hAnsi="Times New Roman" w:cs="Times New Roman"/>
          <w:sz w:val="24"/>
          <w:szCs w:val="24"/>
        </w:rPr>
      </w:pPr>
      <w:proofErr w:type="gramStart"/>
      <w:r w:rsidRPr="00371E3C">
        <w:rPr>
          <w:rFonts w:ascii="Times New Roman" w:hAnsi="Times New Roman" w:cs="Times New Roman"/>
          <w:sz w:val="24"/>
          <w:szCs w:val="24"/>
        </w:rPr>
        <w:t>Контроль за</w:t>
      </w:r>
      <w:proofErr w:type="gramEnd"/>
      <w:r w:rsidRPr="00371E3C">
        <w:rPr>
          <w:rFonts w:ascii="Times New Roman" w:hAnsi="Times New Roman" w:cs="Times New Roman"/>
          <w:sz w:val="24"/>
          <w:szCs w:val="24"/>
        </w:rPr>
        <w:t xml:space="preserve"> ходом реализации Программы осуществляет </w:t>
      </w:r>
      <w:r w:rsidR="00A52B86">
        <w:rPr>
          <w:rFonts w:ascii="Times New Roman" w:hAnsi="Times New Roman" w:cs="Times New Roman"/>
          <w:sz w:val="24"/>
          <w:szCs w:val="24"/>
        </w:rPr>
        <w:t>Финансовое Управление</w:t>
      </w:r>
      <w:r w:rsidRPr="00371E3C">
        <w:rPr>
          <w:rFonts w:ascii="Times New Roman" w:hAnsi="Times New Roman" w:cs="Times New Roman"/>
          <w:sz w:val="24"/>
          <w:szCs w:val="24"/>
        </w:rPr>
        <w:t xml:space="preserve">. Для этих целей </w:t>
      </w:r>
      <w:r w:rsidR="00A52B86">
        <w:rPr>
          <w:rFonts w:ascii="Times New Roman" w:hAnsi="Times New Roman" w:cs="Times New Roman"/>
          <w:sz w:val="24"/>
          <w:szCs w:val="24"/>
        </w:rPr>
        <w:t>Финансовое Управление</w:t>
      </w:r>
      <w:r w:rsidRPr="00371E3C">
        <w:rPr>
          <w:rFonts w:ascii="Times New Roman" w:hAnsi="Times New Roman" w:cs="Times New Roman"/>
          <w:sz w:val="24"/>
          <w:szCs w:val="24"/>
        </w:rPr>
        <w:t>:</w:t>
      </w:r>
    </w:p>
    <w:p w:rsidR="00ED4D27" w:rsidRPr="00371E3C" w:rsidRDefault="00ED4D27">
      <w:pPr>
        <w:pStyle w:val="ConsPlusNormal"/>
        <w:spacing w:before="220"/>
        <w:ind w:firstLine="540"/>
        <w:jc w:val="both"/>
        <w:rPr>
          <w:rFonts w:ascii="Times New Roman" w:hAnsi="Times New Roman" w:cs="Times New Roman"/>
          <w:sz w:val="24"/>
          <w:szCs w:val="24"/>
        </w:rPr>
      </w:pPr>
      <w:r w:rsidRPr="00371E3C">
        <w:rPr>
          <w:rFonts w:ascii="Times New Roman" w:hAnsi="Times New Roman" w:cs="Times New Roman"/>
          <w:sz w:val="24"/>
          <w:szCs w:val="24"/>
        </w:rPr>
        <w:t>организует реализацию программы, вносит изменения в Программу в соответствии с установленными требованиями и несет ответственность за достижение целевых индикаторов и показателей Программы, а также конечных результатов ее реализации;</w:t>
      </w:r>
    </w:p>
    <w:p w:rsidR="00ED4D27" w:rsidRPr="00371E3C" w:rsidRDefault="00ED4D27">
      <w:pPr>
        <w:pStyle w:val="ConsPlusNormal"/>
        <w:jc w:val="both"/>
        <w:rPr>
          <w:rFonts w:ascii="Times New Roman" w:hAnsi="Times New Roman" w:cs="Times New Roman"/>
          <w:sz w:val="24"/>
          <w:szCs w:val="24"/>
        </w:rPr>
      </w:pPr>
    </w:p>
    <w:p w:rsidR="00A52B86" w:rsidRDefault="00A52B86">
      <w:pPr>
        <w:rPr>
          <w:rFonts w:ascii="Times New Roman" w:hAnsi="Times New Roman" w:cs="Times New Roman"/>
        </w:rPr>
      </w:pPr>
      <w:r w:rsidRPr="00EB7D7A">
        <w:rPr>
          <w:rFonts w:ascii="Times New Roman" w:hAnsi="Times New Roman" w:cs="Times New Roman"/>
        </w:rPr>
        <w:tab/>
      </w:r>
      <w:r>
        <w:rPr>
          <w:rFonts w:ascii="Times New Roman" w:hAnsi="Times New Roman" w:cs="Times New Roman"/>
        </w:rPr>
        <w:t>Информация для оценки эффективности программы предоставляется Финансовым Управлением в Управление Экономики.</w:t>
      </w:r>
    </w:p>
    <w:p w:rsidR="00ED4D27" w:rsidRPr="00A52B86" w:rsidRDefault="00A52B86">
      <w:pPr>
        <w:rPr>
          <w:rFonts w:ascii="Times New Roman" w:hAnsi="Times New Roman" w:cs="Times New Roman"/>
        </w:rPr>
        <w:sectPr w:rsidR="00ED4D27" w:rsidRPr="00A52B86">
          <w:pgSz w:w="11905" w:h="16838"/>
          <w:pgMar w:top="1134" w:right="850" w:bottom="1134" w:left="1701" w:header="0" w:footer="0" w:gutter="0"/>
          <w:cols w:space="720"/>
        </w:sectPr>
      </w:pPr>
      <w:r>
        <w:rPr>
          <w:rFonts w:ascii="Times New Roman" w:hAnsi="Times New Roman" w:cs="Times New Roman"/>
        </w:rPr>
        <w:tab/>
        <w:t>Программа считается эффективной при выполнении трех и более показателей. При выполнении двух показателей программа считается частично эффективной, менее двух показателей программа считается не эффективной.</w:t>
      </w:r>
      <w:r w:rsidRPr="00A52B86">
        <w:rPr>
          <w:rFonts w:ascii="Times New Roman" w:hAnsi="Times New Roman" w:cs="Times New Roman"/>
        </w:rPr>
        <w:t xml:space="preserve"> </w:t>
      </w:r>
    </w:p>
    <w:p w:rsidR="00ED4D27" w:rsidRPr="00371E3C" w:rsidRDefault="00ED4D27">
      <w:pPr>
        <w:pStyle w:val="ConsPlusNormal"/>
        <w:jc w:val="right"/>
        <w:outlineLvl w:val="1"/>
        <w:rPr>
          <w:rFonts w:ascii="Times New Roman" w:hAnsi="Times New Roman" w:cs="Times New Roman"/>
          <w:sz w:val="24"/>
          <w:szCs w:val="24"/>
        </w:rPr>
      </w:pPr>
      <w:r w:rsidRPr="00371E3C">
        <w:rPr>
          <w:rFonts w:ascii="Times New Roman" w:hAnsi="Times New Roman" w:cs="Times New Roman"/>
          <w:sz w:val="24"/>
          <w:szCs w:val="24"/>
        </w:rPr>
        <w:lastRenderedPageBreak/>
        <w:t xml:space="preserve">Приложение N </w:t>
      </w:r>
      <w:r w:rsidR="00C30336">
        <w:rPr>
          <w:rFonts w:ascii="Times New Roman" w:hAnsi="Times New Roman" w:cs="Times New Roman"/>
          <w:sz w:val="24"/>
          <w:szCs w:val="24"/>
        </w:rPr>
        <w:t>1</w:t>
      </w:r>
    </w:p>
    <w:p w:rsidR="00ED4D27" w:rsidRPr="00371E3C" w:rsidRDefault="00ED4D2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 xml:space="preserve">к </w:t>
      </w:r>
      <w:r w:rsidR="0087366B">
        <w:rPr>
          <w:rFonts w:ascii="Times New Roman" w:hAnsi="Times New Roman" w:cs="Times New Roman"/>
          <w:sz w:val="24"/>
          <w:szCs w:val="24"/>
        </w:rPr>
        <w:t>муниципальной</w:t>
      </w:r>
      <w:r w:rsidRPr="00371E3C">
        <w:rPr>
          <w:rFonts w:ascii="Times New Roman" w:hAnsi="Times New Roman" w:cs="Times New Roman"/>
          <w:sz w:val="24"/>
          <w:szCs w:val="24"/>
        </w:rPr>
        <w:t xml:space="preserve"> программе</w:t>
      </w:r>
    </w:p>
    <w:p w:rsidR="00ED4D27" w:rsidRPr="00371E3C" w:rsidRDefault="0087366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МО «Алданский район» </w:t>
      </w:r>
    </w:p>
    <w:p w:rsidR="00ED4D27" w:rsidRPr="00371E3C" w:rsidRDefault="00ED4D2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 xml:space="preserve">"Управление </w:t>
      </w:r>
      <w:proofErr w:type="gramStart"/>
      <w:r w:rsidR="0087366B">
        <w:rPr>
          <w:rFonts w:ascii="Times New Roman" w:hAnsi="Times New Roman" w:cs="Times New Roman"/>
          <w:sz w:val="24"/>
          <w:szCs w:val="24"/>
        </w:rPr>
        <w:t>муниципальными</w:t>
      </w:r>
      <w:proofErr w:type="gramEnd"/>
    </w:p>
    <w:p w:rsidR="00ED4D27" w:rsidRPr="00371E3C" w:rsidRDefault="00ED4D2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 xml:space="preserve">финансами и </w:t>
      </w:r>
      <w:r w:rsidR="0087366B">
        <w:rPr>
          <w:rFonts w:ascii="Times New Roman" w:hAnsi="Times New Roman" w:cs="Times New Roman"/>
          <w:sz w:val="24"/>
          <w:szCs w:val="24"/>
        </w:rPr>
        <w:t>муниципальным</w:t>
      </w:r>
      <w:r w:rsidRPr="00371E3C">
        <w:rPr>
          <w:rFonts w:ascii="Times New Roman" w:hAnsi="Times New Roman" w:cs="Times New Roman"/>
          <w:sz w:val="24"/>
          <w:szCs w:val="24"/>
        </w:rPr>
        <w:t xml:space="preserve"> долгом"</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center"/>
        <w:rPr>
          <w:rFonts w:ascii="Times New Roman" w:hAnsi="Times New Roman" w:cs="Times New Roman"/>
          <w:sz w:val="24"/>
          <w:szCs w:val="24"/>
        </w:rPr>
      </w:pPr>
      <w:bookmarkStart w:id="7" w:name="P1324"/>
      <w:bookmarkEnd w:id="7"/>
      <w:r w:rsidRPr="00371E3C">
        <w:rPr>
          <w:rFonts w:ascii="Times New Roman" w:hAnsi="Times New Roman" w:cs="Times New Roman"/>
          <w:sz w:val="24"/>
          <w:szCs w:val="24"/>
        </w:rPr>
        <w:t>Система</w:t>
      </w:r>
    </w:p>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 xml:space="preserve">целевых показателей и индикаторов </w:t>
      </w:r>
      <w:proofErr w:type="gramStart"/>
      <w:r w:rsidR="0087366B">
        <w:rPr>
          <w:rFonts w:ascii="Times New Roman" w:hAnsi="Times New Roman" w:cs="Times New Roman"/>
          <w:sz w:val="24"/>
          <w:szCs w:val="24"/>
        </w:rPr>
        <w:t>муниципальной</w:t>
      </w:r>
      <w:proofErr w:type="gramEnd"/>
    </w:p>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 xml:space="preserve">программы "Управление </w:t>
      </w:r>
      <w:r w:rsidR="0087366B">
        <w:rPr>
          <w:rFonts w:ascii="Times New Roman" w:hAnsi="Times New Roman" w:cs="Times New Roman"/>
          <w:sz w:val="24"/>
          <w:szCs w:val="24"/>
        </w:rPr>
        <w:t>муниципальными</w:t>
      </w:r>
      <w:r w:rsidRPr="00371E3C">
        <w:rPr>
          <w:rFonts w:ascii="Times New Roman" w:hAnsi="Times New Roman" w:cs="Times New Roman"/>
          <w:sz w:val="24"/>
          <w:szCs w:val="24"/>
        </w:rPr>
        <w:t xml:space="preserve"> финансами</w:t>
      </w:r>
    </w:p>
    <w:p w:rsidR="00ED4D27" w:rsidRPr="00371E3C" w:rsidRDefault="00ED4D27">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 xml:space="preserve">и </w:t>
      </w:r>
      <w:r w:rsidR="0087366B">
        <w:rPr>
          <w:rFonts w:ascii="Times New Roman" w:hAnsi="Times New Roman" w:cs="Times New Roman"/>
          <w:sz w:val="24"/>
          <w:szCs w:val="24"/>
        </w:rPr>
        <w:t>муниципальным</w:t>
      </w:r>
      <w:r w:rsidRPr="00371E3C">
        <w:rPr>
          <w:rFonts w:ascii="Times New Roman" w:hAnsi="Times New Roman" w:cs="Times New Roman"/>
          <w:sz w:val="24"/>
          <w:szCs w:val="24"/>
        </w:rPr>
        <w:t xml:space="preserve"> долгом"</w:t>
      </w:r>
    </w:p>
    <w:p w:rsidR="00ED4D27" w:rsidRPr="00371E3C" w:rsidRDefault="00ED4D27">
      <w:pPr>
        <w:pStyle w:val="ConsPlusNormal"/>
        <w:jc w:val="both"/>
        <w:rPr>
          <w:rFonts w:ascii="Times New Roman" w:hAnsi="Times New Roman" w:cs="Times New Roman"/>
          <w:sz w:val="24"/>
          <w:szCs w:val="24"/>
        </w:rPr>
      </w:pPr>
    </w:p>
    <w:tbl>
      <w:tblPr>
        <w:tblW w:w="14640" w:type="dxa"/>
        <w:tblInd w:w="98" w:type="dxa"/>
        <w:tblLook w:val="04A0" w:firstRow="1" w:lastRow="0" w:firstColumn="1" w:lastColumn="0" w:noHBand="0" w:noVBand="1"/>
      </w:tblPr>
      <w:tblGrid>
        <w:gridCol w:w="4840"/>
        <w:gridCol w:w="960"/>
        <w:gridCol w:w="960"/>
        <w:gridCol w:w="960"/>
        <w:gridCol w:w="960"/>
        <w:gridCol w:w="960"/>
        <w:gridCol w:w="960"/>
        <w:gridCol w:w="4040"/>
      </w:tblGrid>
      <w:tr w:rsidR="00F048AE" w:rsidRPr="00F048AE" w:rsidTr="00F048AE">
        <w:trPr>
          <w:trHeight w:val="2484"/>
        </w:trPr>
        <w:tc>
          <w:tcPr>
            <w:tcW w:w="48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Наименование основных направлений, задач, показателей</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Ед. изм.</w:t>
            </w:r>
          </w:p>
        </w:tc>
        <w:tc>
          <w:tcPr>
            <w:tcW w:w="4800" w:type="dxa"/>
            <w:gridSpan w:val="5"/>
            <w:tcBorders>
              <w:top w:val="single" w:sz="8" w:space="0" w:color="auto"/>
              <w:left w:val="nil"/>
              <w:bottom w:val="single" w:sz="8" w:space="0" w:color="auto"/>
              <w:right w:val="single" w:sz="8" w:space="0" w:color="000000"/>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Период реализации муниципальной программы</w:t>
            </w:r>
          </w:p>
        </w:tc>
        <w:tc>
          <w:tcPr>
            <w:tcW w:w="40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Целевое значение достижения показателя</w:t>
            </w:r>
          </w:p>
        </w:tc>
      </w:tr>
      <w:tr w:rsidR="00F048AE" w:rsidRPr="00F048AE" w:rsidTr="00F048AE">
        <w:trPr>
          <w:trHeight w:val="324"/>
        </w:trPr>
        <w:tc>
          <w:tcPr>
            <w:tcW w:w="4840" w:type="dxa"/>
            <w:vMerge/>
            <w:tcBorders>
              <w:top w:val="single" w:sz="8" w:space="0" w:color="auto"/>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tcBorders>
              <w:top w:val="nil"/>
              <w:left w:val="nil"/>
              <w:bottom w:val="single" w:sz="8" w:space="0" w:color="auto"/>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2018</w:t>
            </w:r>
          </w:p>
        </w:tc>
        <w:tc>
          <w:tcPr>
            <w:tcW w:w="960" w:type="dxa"/>
            <w:tcBorders>
              <w:top w:val="nil"/>
              <w:left w:val="nil"/>
              <w:bottom w:val="single" w:sz="8" w:space="0" w:color="auto"/>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2019</w:t>
            </w:r>
          </w:p>
        </w:tc>
        <w:tc>
          <w:tcPr>
            <w:tcW w:w="960" w:type="dxa"/>
            <w:tcBorders>
              <w:top w:val="nil"/>
              <w:left w:val="nil"/>
              <w:bottom w:val="single" w:sz="8" w:space="0" w:color="auto"/>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2020</w:t>
            </w:r>
          </w:p>
        </w:tc>
        <w:tc>
          <w:tcPr>
            <w:tcW w:w="960" w:type="dxa"/>
            <w:tcBorders>
              <w:top w:val="nil"/>
              <w:left w:val="nil"/>
              <w:bottom w:val="single" w:sz="8" w:space="0" w:color="auto"/>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2021</w:t>
            </w:r>
          </w:p>
        </w:tc>
        <w:tc>
          <w:tcPr>
            <w:tcW w:w="960" w:type="dxa"/>
            <w:tcBorders>
              <w:top w:val="nil"/>
              <w:left w:val="nil"/>
              <w:bottom w:val="single" w:sz="8" w:space="0" w:color="auto"/>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2022</w:t>
            </w:r>
          </w:p>
        </w:tc>
        <w:tc>
          <w:tcPr>
            <w:tcW w:w="4040" w:type="dxa"/>
            <w:vMerge/>
            <w:tcBorders>
              <w:top w:val="single" w:sz="8" w:space="0" w:color="auto"/>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r>
      <w:tr w:rsidR="00F048AE" w:rsidRPr="00F048AE" w:rsidTr="00F048AE">
        <w:trPr>
          <w:trHeight w:val="624"/>
        </w:trPr>
        <w:tc>
          <w:tcPr>
            <w:tcW w:w="1464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Основное направление 1: "Обеспечение сбалансированности и устойчивости бюджетной системы и организация бюджетного процесса"</w:t>
            </w:r>
          </w:p>
        </w:tc>
      </w:tr>
      <w:tr w:rsidR="00F048AE" w:rsidRPr="00F048AE" w:rsidTr="00F048AE">
        <w:trPr>
          <w:trHeight w:val="324"/>
        </w:trPr>
        <w:tc>
          <w:tcPr>
            <w:tcW w:w="14640"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Срок реализации: ежегодно, на постоянной основе</w:t>
            </w:r>
          </w:p>
        </w:tc>
      </w:tr>
      <w:tr w:rsidR="00F048AE" w:rsidRPr="00F048AE" w:rsidTr="00F048AE">
        <w:trPr>
          <w:trHeight w:val="936"/>
        </w:trPr>
        <w:tc>
          <w:tcPr>
            <w:tcW w:w="14640"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Задача 1.1. "Своевременная и качественная подготовка проекта бюджета МО «Алданский район» ", обеспечение исполнения бюджета района и формирование бюджетной отчетности, обеспечение прозрачности бюджетного процесса</w:t>
            </w:r>
          </w:p>
        </w:tc>
      </w:tr>
      <w:tr w:rsidR="00F048AE" w:rsidRPr="00F048AE" w:rsidTr="00F048AE">
        <w:trPr>
          <w:trHeight w:val="312"/>
        </w:trPr>
        <w:tc>
          <w:tcPr>
            <w:tcW w:w="4840" w:type="dxa"/>
            <w:tcBorders>
              <w:top w:val="nil"/>
              <w:left w:val="nil"/>
              <w:bottom w:val="nil"/>
              <w:right w:val="nil"/>
            </w:tcBorders>
            <w:shd w:val="clear" w:color="auto" w:fill="auto"/>
            <w:noWrap/>
            <w:hideMark/>
          </w:tcPr>
          <w:p w:rsidR="00F048AE" w:rsidRPr="00F048AE" w:rsidRDefault="00F048AE" w:rsidP="00F048AE">
            <w:pPr>
              <w:jc w:val="both"/>
              <w:rPr>
                <w:rFonts w:ascii="Times New Roman" w:eastAsia="Times New Roman" w:hAnsi="Times New Roman" w:cs="Times New Roman"/>
              </w:rPr>
            </w:pPr>
            <w:r w:rsidRPr="00F048AE">
              <w:rPr>
                <w:rFonts w:ascii="Times New Roman" w:eastAsia="Times New Roman" w:hAnsi="Times New Roman" w:cs="Times New Roman"/>
              </w:rPr>
              <w:t>Показатель 1.</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F048AE" w:rsidRPr="00F048AE" w:rsidRDefault="00F048AE" w:rsidP="00F048AE">
            <w:pPr>
              <w:jc w:val="center"/>
              <w:rPr>
                <w:rFonts w:ascii="Times New Roman" w:eastAsia="Times New Roman" w:hAnsi="Times New Roman" w:cs="Times New Roman"/>
              </w:rPr>
            </w:pPr>
            <w:proofErr w:type="spellStart"/>
            <w:proofErr w:type="gramStart"/>
            <w:r w:rsidRPr="00F048AE">
              <w:rPr>
                <w:rFonts w:ascii="Times New Roman" w:eastAsia="Times New Roman" w:hAnsi="Times New Roman" w:cs="Times New Roman"/>
              </w:rPr>
              <w:t>ед</w:t>
            </w:r>
            <w:proofErr w:type="spellEnd"/>
            <w:proofErr w:type="gramEnd"/>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4040" w:type="dxa"/>
            <w:vMerge w:val="restart"/>
            <w:tcBorders>
              <w:top w:val="nil"/>
              <w:left w:val="single" w:sz="8" w:space="0" w:color="auto"/>
              <w:bottom w:val="single" w:sz="8" w:space="0" w:color="000000"/>
              <w:right w:val="single" w:sz="8" w:space="0" w:color="auto"/>
            </w:tcBorders>
            <w:shd w:val="clear" w:color="auto" w:fill="auto"/>
            <w:hideMark/>
          </w:tcPr>
          <w:p w:rsidR="00F048AE" w:rsidRPr="00F048AE" w:rsidRDefault="00A96C0A" w:rsidP="00F048AE">
            <w:pPr>
              <w:jc w:val="both"/>
              <w:rPr>
                <w:rFonts w:ascii="Calibri" w:eastAsia="Times New Roman" w:hAnsi="Calibri" w:cs="Times New Roman"/>
                <w:color w:val="0000FF"/>
                <w:u w:val="single"/>
              </w:rPr>
            </w:pPr>
            <w:hyperlink r:id="rId13" w:history="1">
              <w:r w:rsidR="00F048AE" w:rsidRPr="00F048AE">
                <w:rPr>
                  <w:rFonts w:ascii="Calibri" w:eastAsia="Times New Roman" w:hAnsi="Calibri" w:cs="Times New Roman"/>
                  <w:color w:val="0000FF"/>
                  <w:sz w:val="22"/>
                  <w:u w:val="single"/>
                </w:rPr>
                <w:t xml:space="preserve">Решение о бюджете МО «Алданский район» я) соответствует требованиям Бюджетного кодекса Российской Федерации, предусматривает ассигнования, необходимые для </w:t>
              </w:r>
              <w:r w:rsidR="00F048AE" w:rsidRPr="00F048AE">
                <w:rPr>
                  <w:rFonts w:ascii="Calibri" w:eastAsia="Times New Roman" w:hAnsi="Calibri" w:cs="Times New Roman"/>
                  <w:color w:val="0000FF"/>
                  <w:sz w:val="22"/>
                  <w:u w:val="single"/>
                </w:rPr>
                <w:lastRenderedPageBreak/>
                <w:t>исполнения расходных обязательств МО «Алданский район», утвержден решением сессии Алданского совета депутатов до начала очередного финансового года</w:t>
              </w:r>
            </w:hyperlink>
          </w:p>
        </w:tc>
      </w:tr>
      <w:tr w:rsidR="00F048AE" w:rsidRPr="00F048AE" w:rsidTr="00F048AE">
        <w:trPr>
          <w:trHeight w:val="948"/>
        </w:trPr>
        <w:tc>
          <w:tcPr>
            <w:tcW w:w="4840" w:type="dxa"/>
            <w:tcBorders>
              <w:top w:val="nil"/>
              <w:left w:val="nil"/>
              <w:bottom w:val="nil"/>
              <w:right w:val="nil"/>
            </w:tcBorders>
            <w:shd w:val="clear" w:color="auto" w:fill="auto"/>
            <w:hideMark/>
          </w:tcPr>
          <w:p w:rsidR="00F048AE" w:rsidRPr="00F048AE" w:rsidRDefault="00F048AE" w:rsidP="00F048AE">
            <w:pPr>
              <w:rPr>
                <w:rFonts w:ascii="Times New Roman" w:eastAsia="Times New Roman" w:hAnsi="Times New Roman" w:cs="Times New Roman"/>
              </w:rPr>
            </w:pPr>
            <w:r w:rsidRPr="00F048AE">
              <w:rPr>
                <w:rFonts w:ascii="Times New Roman" w:eastAsia="Times New Roman" w:hAnsi="Times New Roman" w:cs="Times New Roman"/>
              </w:rPr>
              <w:t>Соответствие решения о бюджете требованиям Бюджетного Российской Федерации</w:t>
            </w: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404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Calibri" w:eastAsia="Times New Roman" w:hAnsi="Calibri" w:cs="Times New Roman"/>
                <w:color w:val="0000FF"/>
                <w:u w:val="single"/>
              </w:rPr>
            </w:pPr>
          </w:p>
        </w:tc>
      </w:tr>
      <w:tr w:rsidR="00F048AE" w:rsidRPr="00F048AE" w:rsidTr="00F048AE">
        <w:trPr>
          <w:trHeight w:val="312"/>
        </w:trPr>
        <w:tc>
          <w:tcPr>
            <w:tcW w:w="4840" w:type="dxa"/>
            <w:tcBorders>
              <w:top w:val="nil"/>
              <w:left w:val="single" w:sz="8" w:space="0" w:color="auto"/>
              <w:bottom w:val="nil"/>
              <w:right w:val="single" w:sz="8" w:space="0" w:color="auto"/>
            </w:tcBorders>
            <w:shd w:val="clear" w:color="auto" w:fill="auto"/>
            <w:hideMark/>
          </w:tcPr>
          <w:p w:rsidR="00F048AE" w:rsidRPr="00F048AE" w:rsidRDefault="00F048AE" w:rsidP="00F048AE">
            <w:pPr>
              <w:jc w:val="both"/>
              <w:rPr>
                <w:rFonts w:ascii="Times New Roman" w:eastAsia="Times New Roman" w:hAnsi="Times New Roman" w:cs="Times New Roman"/>
              </w:rPr>
            </w:pPr>
            <w:r w:rsidRPr="00F048AE">
              <w:rPr>
                <w:rFonts w:ascii="Times New Roman" w:eastAsia="Times New Roman" w:hAnsi="Times New Roman" w:cs="Times New Roman"/>
              </w:rPr>
              <w:lastRenderedPageBreak/>
              <w:t>Показатель 2.</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proofErr w:type="spellStart"/>
            <w:proofErr w:type="gramStart"/>
            <w:r w:rsidRPr="00F048AE">
              <w:rPr>
                <w:rFonts w:ascii="Times New Roman" w:eastAsia="Times New Roman" w:hAnsi="Times New Roman" w:cs="Times New Roman"/>
              </w:rPr>
              <w:t>ед</w:t>
            </w:r>
            <w:proofErr w:type="spellEnd"/>
            <w:proofErr w:type="gramEnd"/>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404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Да - 1</w:t>
            </w:r>
          </w:p>
        </w:tc>
      </w:tr>
      <w:tr w:rsidR="00F048AE" w:rsidRPr="00F048AE" w:rsidTr="00F048AE">
        <w:trPr>
          <w:trHeight w:val="948"/>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F048AE" w:rsidRPr="00F048AE" w:rsidRDefault="00F048AE" w:rsidP="00F048AE">
            <w:pPr>
              <w:jc w:val="both"/>
              <w:rPr>
                <w:rFonts w:ascii="Times New Roman" w:eastAsia="Times New Roman" w:hAnsi="Times New Roman" w:cs="Times New Roman"/>
              </w:rPr>
            </w:pPr>
            <w:r w:rsidRPr="00F048AE">
              <w:rPr>
                <w:rFonts w:ascii="Times New Roman" w:eastAsia="Times New Roman" w:hAnsi="Times New Roman" w:cs="Times New Roman"/>
              </w:rPr>
              <w:t>Соответствие годового отчета исполнения консолидированного бюджета установленным требованиям</w:t>
            </w: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404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r>
      <w:tr w:rsidR="00F048AE" w:rsidRPr="00F048AE" w:rsidTr="00F048AE">
        <w:trPr>
          <w:trHeight w:val="312"/>
        </w:trPr>
        <w:tc>
          <w:tcPr>
            <w:tcW w:w="4840" w:type="dxa"/>
            <w:tcBorders>
              <w:top w:val="nil"/>
              <w:left w:val="single" w:sz="8" w:space="0" w:color="auto"/>
              <w:bottom w:val="nil"/>
              <w:right w:val="single" w:sz="8" w:space="0" w:color="auto"/>
            </w:tcBorders>
            <w:shd w:val="clear" w:color="auto" w:fill="auto"/>
            <w:hideMark/>
          </w:tcPr>
          <w:p w:rsidR="00F048AE" w:rsidRPr="00F048AE" w:rsidRDefault="00F048AE" w:rsidP="00F048AE">
            <w:pPr>
              <w:jc w:val="both"/>
              <w:rPr>
                <w:rFonts w:ascii="Times New Roman" w:eastAsia="Times New Roman" w:hAnsi="Times New Roman" w:cs="Times New Roman"/>
              </w:rPr>
            </w:pPr>
            <w:r w:rsidRPr="00F048AE">
              <w:rPr>
                <w:rFonts w:ascii="Times New Roman" w:eastAsia="Times New Roman" w:hAnsi="Times New Roman" w:cs="Times New Roman"/>
              </w:rPr>
              <w:t>Показатель 3.</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proofErr w:type="spellStart"/>
            <w:proofErr w:type="gramStart"/>
            <w:r w:rsidRPr="00F048AE">
              <w:rPr>
                <w:rFonts w:ascii="Times New Roman" w:eastAsia="Times New Roman" w:hAnsi="Times New Roman" w:cs="Times New Roman"/>
              </w:rPr>
              <w:t>ед</w:t>
            </w:r>
            <w:proofErr w:type="spellEnd"/>
            <w:proofErr w:type="gramEnd"/>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404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Да - 1</w:t>
            </w:r>
          </w:p>
        </w:tc>
      </w:tr>
      <w:tr w:rsidR="00F048AE" w:rsidRPr="00F048AE" w:rsidTr="00F048AE">
        <w:trPr>
          <w:trHeight w:val="636"/>
        </w:trPr>
        <w:tc>
          <w:tcPr>
            <w:tcW w:w="4840" w:type="dxa"/>
            <w:tcBorders>
              <w:top w:val="nil"/>
              <w:left w:val="single" w:sz="8" w:space="0" w:color="auto"/>
              <w:bottom w:val="single" w:sz="8" w:space="0" w:color="auto"/>
              <w:right w:val="single" w:sz="8" w:space="0" w:color="auto"/>
            </w:tcBorders>
            <w:shd w:val="clear" w:color="auto" w:fill="auto"/>
            <w:hideMark/>
          </w:tcPr>
          <w:p w:rsidR="00F048AE" w:rsidRPr="00F048AE" w:rsidRDefault="00F048AE" w:rsidP="00F048AE">
            <w:pPr>
              <w:jc w:val="both"/>
              <w:rPr>
                <w:rFonts w:ascii="Times New Roman" w:eastAsia="Times New Roman" w:hAnsi="Times New Roman" w:cs="Times New Roman"/>
              </w:rPr>
            </w:pPr>
            <w:r w:rsidRPr="00F048AE">
              <w:rPr>
                <w:rFonts w:ascii="Times New Roman" w:eastAsia="Times New Roman" w:hAnsi="Times New Roman" w:cs="Times New Roman"/>
              </w:rPr>
              <w:t xml:space="preserve">Размещение решения о бюджете МО «Алданский район» на официальном сайте </w:t>
            </w: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404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r>
      <w:tr w:rsidR="00F048AE" w:rsidRPr="00F048AE" w:rsidTr="00F048AE">
        <w:trPr>
          <w:trHeight w:val="312"/>
        </w:trPr>
        <w:tc>
          <w:tcPr>
            <w:tcW w:w="4840" w:type="dxa"/>
            <w:tcBorders>
              <w:top w:val="nil"/>
              <w:left w:val="single" w:sz="8" w:space="0" w:color="auto"/>
              <w:bottom w:val="nil"/>
              <w:right w:val="single" w:sz="8" w:space="0" w:color="auto"/>
            </w:tcBorders>
            <w:shd w:val="clear" w:color="auto" w:fill="auto"/>
            <w:hideMark/>
          </w:tcPr>
          <w:p w:rsidR="00F048AE" w:rsidRPr="00F048AE" w:rsidRDefault="00F048AE" w:rsidP="00F048AE">
            <w:pPr>
              <w:jc w:val="both"/>
              <w:rPr>
                <w:rFonts w:ascii="Times New Roman" w:eastAsia="Times New Roman" w:hAnsi="Times New Roman" w:cs="Times New Roman"/>
              </w:rPr>
            </w:pPr>
            <w:r w:rsidRPr="00F048AE">
              <w:rPr>
                <w:rFonts w:ascii="Times New Roman" w:eastAsia="Times New Roman" w:hAnsi="Times New Roman" w:cs="Times New Roman"/>
              </w:rPr>
              <w:t>Показатель 4.</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proofErr w:type="spellStart"/>
            <w:proofErr w:type="gramStart"/>
            <w:r w:rsidRPr="00F048AE">
              <w:rPr>
                <w:rFonts w:ascii="Times New Roman" w:eastAsia="Times New Roman" w:hAnsi="Times New Roman" w:cs="Times New Roman"/>
              </w:rPr>
              <w:t>ед</w:t>
            </w:r>
            <w:proofErr w:type="spellEnd"/>
            <w:proofErr w:type="gramEnd"/>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1</w:t>
            </w:r>
          </w:p>
        </w:tc>
        <w:tc>
          <w:tcPr>
            <w:tcW w:w="404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Да - 1</w:t>
            </w:r>
          </w:p>
        </w:tc>
      </w:tr>
      <w:tr w:rsidR="00F048AE" w:rsidRPr="00F048AE" w:rsidTr="00F048AE">
        <w:trPr>
          <w:trHeight w:val="636"/>
        </w:trPr>
        <w:tc>
          <w:tcPr>
            <w:tcW w:w="4840" w:type="dxa"/>
            <w:tcBorders>
              <w:top w:val="nil"/>
              <w:left w:val="single" w:sz="8" w:space="0" w:color="auto"/>
              <w:bottom w:val="single" w:sz="8" w:space="0" w:color="auto"/>
              <w:right w:val="single" w:sz="8" w:space="0" w:color="auto"/>
            </w:tcBorders>
            <w:shd w:val="clear" w:color="auto" w:fill="auto"/>
            <w:hideMark/>
          </w:tcPr>
          <w:p w:rsidR="00F048AE" w:rsidRPr="00F048AE" w:rsidRDefault="00F048AE" w:rsidP="00F048AE">
            <w:pPr>
              <w:jc w:val="both"/>
              <w:rPr>
                <w:rFonts w:ascii="Times New Roman" w:eastAsia="Times New Roman" w:hAnsi="Times New Roman" w:cs="Times New Roman"/>
              </w:rPr>
            </w:pPr>
            <w:r w:rsidRPr="00F048AE">
              <w:rPr>
                <w:rFonts w:ascii="Times New Roman" w:eastAsia="Times New Roman" w:hAnsi="Times New Roman" w:cs="Times New Roman"/>
              </w:rPr>
              <w:t>Размещение на официальном сайте "Бюджет для граждан"</w:t>
            </w: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404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r>
      <w:tr w:rsidR="00F048AE" w:rsidRPr="00F048AE" w:rsidTr="00F048AE">
        <w:trPr>
          <w:trHeight w:val="324"/>
        </w:trPr>
        <w:tc>
          <w:tcPr>
            <w:tcW w:w="1464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Задача 1.2. "Создание условий для повышения эффективности бюджетных расходов"</w:t>
            </w:r>
          </w:p>
        </w:tc>
      </w:tr>
      <w:tr w:rsidR="00F048AE" w:rsidRPr="00F048AE" w:rsidTr="00F048AE">
        <w:trPr>
          <w:trHeight w:val="312"/>
        </w:trPr>
        <w:tc>
          <w:tcPr>
            <w:tcW w:w="4840" w:type="dxa"/>
            <w:tcBorders>
              <w:top w:val="nil"/>
              <w:left w:val="single" w:sz="8" w:space="0" w:color="auto"/>
              <w:bottom w:val="nil"/>
              <w:right w:val="single" w:sz="8" w:space="0" w:color="auto"/>
            </w:tcBorders>
            <w:shd w:val="clear" w:color="auto" w:fill="auto"/>
            <w:hideMark/>
          </w:tcPr>
          <w:p w:rsidR="00F048AE" w:rsidRPr="00F048AE" w:rsidRDefault="00F048AE" w:rsidP="00F048AE">
            <w:pPr>
              <w:jc w:val="both"/>
              <w:rPr>
                <w:rFonts w:ascii="Times New Roman" w:eastAsia="Times New Roman" w:hAnsi="Times New Roman" w:cs="Times New Roman"/>
              </w:rPr>
            </w:pPr>
            <w:r w:rsidRPr="00F048AE">
              <w:rPr>
                <w:rFonts w:ascii="Times New Roman" w:eastAsia="Times New Roman" w:hAnsi="Times New Roman" w:cs="Times New Roman"/>
              </w:rPr>
              <w:t>Показатель 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&gt; 80</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&gt; 80</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&gt; 80</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&gt; 80</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&gt; 80</w:t>
            </w:r>
          </w:p>
        </w:tc>
        <w:tc>
          <w:tcPr>
            <w:tcW w:w="4040" w:type="dxa"/>
            <w:vMerge w:val="restart"/>
            <w:tcBorders>
              <w:top w:val="nil"/>
              <w:left w:val="single" w:sz="8" w:space="0" w:color="auto"/>
              <w:bottom w:val="single" w:sz="8" w:space="0" w:color="000000"/>
              <w:right w:val="single" w:sz="8" w:space="0" w:color="auto"/>
            </w:tcBorders>
            <w:shd w:val="clear" w:color="auto" w:fill="auto"/>
            <w:vAlign w:val="bottom"/>
            <w:hideMark/>
          </w:tcPr>
          <w:p w:rsidR="00F048AE" w:rsidRPr="00F048AE" w:rsidRDefault="00F048AE" w:rsidP="00F048AE">
            <w:pPr>
              <w:jc w:val="center"/>
              <w:rPr>
                <w:rFonts w:ascii="Times New Roman" w:eastAsia="Times New Roman" w:hAnsi="Times New Roman" w:cs="Times New Roman"/>
              </w:rPr>
            </w:pPr>
            <w:r w:rsidRPr="00F048AE">
              <w:rPr>
                <w:rFonts w:ascii="Times New Roman" w:eastAsia="Times New Roman" w:hAnsi="Times New Roman" w:cs="Times New Roman"/>
              </w:rPr>
              <w:t>&gt; 80</w:t>
            </w:r>
          </w:p>
        </w:tc>
      </w:tr>
      <w:tr w:rsidR="00F048AE" w:rsidRPr="00F048AE" w:rsidTr="00F048AE">
        <w:trPr>
          <w:trHeight w:val="948"/>
        </w:trPr>
        <w:tc>
          <w:tcPr>
            <w:tcW w:w="4840" w:type="dxa"/>
            <w:tcBorders>
              <w:top w:val="nil"/>
              <w:left w:val="single" w:sz="8" w:space="0" w:color="auto"/>
              <w:bottom w:val="single" w:sz="8" w:space="0" w:color="auto"/>
              <w:right w:val="single" w:sz="8" w:space="0" w:color="auto"/>
            </w:tcBorders>
            <w:shd w:val="clear" w:color="auto" w:fill="auto"/>
            <w:hideMark/>
          </w:tcPr>
          <w:p w:rsidR="00F048AE" w:rsidRPr="00F048AE" w:rsidRDefault="00F048AE" w:rsidP="00F048AE">
            <w:pPr>
              <w:jc w:val="both"/>
              <w:rPr>
                <w:rFonts w:ascii="Times New Roman" w:eastAsia="Times New Roman" w:hAnsi="Times New Roman" w:cs="Times New Roman"/>
              </w:rPr>
            </w:pPr>
            <w:r w:rsidRPr="00F048AE">
              <w:rPr>
                <w:rFonts w:ascii="Times New Roman" w:eastAsia="Times New Roman" w:hAnsi="Times New Roman" w:cs="Times New Roman"/>
              </w:rPr>
              <w:t xml:space="preserve">Удельный вес расходов бюджета, формируемых в рамках программ, в общем объеме расходов </w:t>
            </w: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96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c>
          <w:tcPr>
            <w:tcW w:w="4040" w:type="dxa"/>
            <w:vMerge/>
            <w:tcBorders>
              <w:top w:val="nil"/>
              <w:left w:val="single" w:sz="8" w:space="0" w:color="auto"/>
              <w:bottom w:val="single" w:sz="8" w:space="0" w:color="000000"/>
              <w:right w:val="single" w:sz="8" w:space="0" w:color="auto"/>
            </w:tcBorders>
            <w:vAlign w:val="center"/>
            <w:hideMark/>
          </w:tcPr>
          <w:p w:rsidR="00F048AE" w:rsidRPr="00F048AE" w:rsidRDefault="00F048AE" w:rsidP="00F048AE">
            <w:pPr>
              <w:rPr>
                <w:rFonts w:ascii="Times New Roman" w:eastAsia="Times New Roman" w:hAnsi="Times New Roman" w:cs="Times New Roman"/>
              </w:rPr>
            </w:pPr>
          </w:p>
        </w:tc>
      </w:tr>
    </w:tbl>
    <w:p w:rsidR="00ED4D27" w:rsidRPr="00371E3C" w:rsidRDefault="00ED4D27">
      <w:pPr>
        <w:rPr>
          <w:rFonts w:ascii="Times New Roman" w:hAnsi="Times New Roman" w:cs="Times New Roman"/>
        </w:rPr>
        <w:sectPr w:rsidR="00ED4D27" w:rsidRPr="00371E3C">
          <w:pgSz w:w="16838" w:h="11905" w:orient="landscape"/>
          <w:pgMar w:top="1701" w:right="1134" w:bottom="850" w:left="1134" w:header="0" w:footer="0" w:gutter="0"/>
          <w:cols w:space="720"/>
        </w:sectPr>
      </w:pPr>
    </w:p>
    <w:p w:rsidR="00ED4D27" w:rsidRPr="00371E3C" w:rsidRDefault="00ED4D27">
      <w:pPr>
        <w:pStyle w:val="ConsPlusNormal"/>
        <w:jc w:val="right"/>
        <w:outlineLvl w:val="1"/>
        <w:rPr>
          <w:rFonts w:ascii="Times New Roman" w:hAnsi="Times New Roman" w:cs="Times New Roman"/>
          <w:sz w:val="24"/>
          <w:szCs w:val="24"/>
        </w:rPr>
      </w:pPr>
      <w:r w:rsidRPr="00371E3C">
        <w:rPr>
          <w:rFonts w:ascii="Times New Roman" w:hAnsi="Times New Roman" w:cs="Times New Roman"/>
          <w:sz w:val="24"/>
          <w:szCs w:val="24"/>
        </w:rPr>
        <w:lastRenderedPageBreak/>
        <w:t>Приложение N</w:t>
      </w:r>
      <w:r w:rsidR="00C30336">
        <w:rPr>
          <w:rFonts w:ascii="Times New Roman" w:hAnsi="Times New Roman" w:cs="Times New Roman"/>
          <w:sz w:val="24"/>
          <w:szCs w:val="24"/>
        </w:rPr>
        <w:t>2</w:t>
      </w:r>
      <w:r w:rsidRPr="00371E3C">
        <w:rPr>
          <w:rFonts w:ascii="Times New Roman" w:hAnsi="Times New Roman" w:cs="Times New Roman"/>
          <w:sz w:val="24"/>
          <w:szCs w:val="24"/>
        </w:rPr>
        <w:t xml:space="preserve"> </w:t>
      </w:r>
    </w:p>
    <w:p w:rsidR="00ED4D27" w:rsidRPr="00371E3C" w:rsidRDefault="00ED4D2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 xml:space="preserve">к </w:t>
      </w:r>
      <w:r w:rsidR="000853CA">
        <w:rPr>
          <w:rFonts w:ascii="Times New Roman" w:hAnsi="Times New Roman" w:cs="Times New Roman"/>
          <w:sz w:val="24"/>
          <w:szCs w:val="24"/>
        </w:rPr>
        <w:t>муниципальной</w:t>
      </w:r>
      <w:r w:rsidRPr="00371E3C">
        <w:rPr>
          <w:rFonts w:ascii="Times New Roman" w:hAnsi="Times New Roman" w:cs="Times New Roman"/>
          <w:sz w:val="24"/>
          <w:szCs w:val="24"/>
        </w:rPr>
        <w:t xml:space="preserve"> программе</w:t>
      </w:r>
    </w:p>
    <w:p w:rsidR="00ED4D27" w:rsidRPr="00371E3C" w:rsidRDefault="000853C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МО «Алданский район» </w:t>
      </w:r>
    </w:p>
    <w:p w:rsidR="00ED4D27" w:rsidRPr="00371E3C" w:rsidRDefault="00ED4D2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 xml:space="preserve">"Управление </w:t>
      </w:r>
      <w:proofErr w:type="gramStart"/>
      <w:r w:rsidR="000853CA">
        <w:rPr>
          <w:rFonts w:ascii="Times New Roman" w:hAnsi="Times New Roman" w:cs="Times New Roman"/>
          <w:sz w:val="24"/>
          <w:szCs w:val="24"/>
        </w:rPr>
        <w:t>муниципальными</w:t>
      </w:r>
      <w:proofErr w:type="gramEnd"/>
    </w:p>
    <w:p w:rsidR="00ED4D27" w:rsidRPr="00371E3C" w:rsidRDefault="00ED4D2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финансами и муниципальным долгом"</w:t>
      </w:r>
    </w:p>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Title"/>
        <w:jc w:val="center"/>
        <w:rPr>
          <w:rFonts w:ascii="Times New Roman" w:hAnsi="Times New Roman" w:cs="Times New Roman"/>
          <w:sz w:val="24"/>
          <w:szCs w:val="24"/>
        </w:rPr>
      </w:pPr>
      <w:r w:rsidRPr="00371E3C">
        <w:rPr>
          <w:rFonts w:ascii="Times New Roman" w:hAnsi="Times New Roman" w:cs="Times New Roman"/>
          <w:sz w:val="24"/>
          <w:szCs w:val="24"/>
        </w:rPr>
        <w:t xml:space="preserve">СИСТЕМА ПРОГРАММНЫХ МЕРОПРИЯТИЙ </w:t>
      </w:r>
      <w:r w:rsidR="000853CA">
        <w:rPr>
          <w:rFonts w:ascii="Times New Roman" w:hAnsi="Times New Roman" w:cs="Times New Roman"/>
          <w:sz w:val="24"/>
          <w:szCs w:val="24"/>
        </w:rPr>
        <w:t>МУНИЦИПАЛЬНОЙ</w:t>
      </w:r>
      <w:r w:rsidRPr="00371E3C">
        <w:rPr>
          <w:rFonts w:ascii="Times New Roman" w:hAnsi="Times New Roman" w:cs="Times New Roman"/>
          <w:sz w:val="24"/>
          <w:szCs w:val="24"/>
        </w:rPr>
        <w:t xml:space="preserve"> ПРОГРАММЫ</w:t>
      </w:r>
    </w:p>
    <w:p w:rsidR="00ED4D27" w:rsidRPr="00371E3C" w:rsidRDefault="00ED4D27">
      <w:pPr>
        <w:pStyle w:val="ConsPlusTitle"/>
        <w:jc w:val="center"/>
        <w:rPr>
          <w:rFonts w:ascii="Times New Roman" w:hAnsi="Times New Roman" w:cs="Times New Roman"/>
          <w:sz w:val="24"/>
          <w:szCs w:val="24"/>
        </w:rPr>
      </w:pPr>
      <w:r w:rsidRPr="00371E3C">
        <w:rPr>
          <w:rFonts w:ascii="Times New Roman" w:hAnsi="Times New Roman" w:cs="Times New Roman"/>
          <w:sz w:val="24"/>
          <w:szCs w:val="24"/>
        </w:rPr>
        <w:t xml:space="preserve">"УПРАВЛЕНИЕ </w:t>
      </w:r>
      <w:proofErr w:type="gramStart"/>
      <w:r w:rsidR="000853CA">
        <w:rPr>
          <w:rFonts w:ascii="Times New Roman" w:hAnsi="Times New Roman" w:cs="Times New Roman"/>
          <w:sz w:val="24"/>
          <w:szCs w:val="24"/>
        </w:rPr>
        <w:t>МУНИЦИПАЛЬНЫМИ</w:t>
      </w:r>
      <w:proofErr w:type="gramEnd"/>
    </w:p>
    <w:p w:rsidR="00ED4D27" w:rsidRPr="00371E3C" w:rsidRDefault="00ED4D27">
      <w:pPr>
        <w:pStyle w:val="ConsPlusTitle"/>
        <w:jc w:val="center"/>
        <w:rPr>
          <w:rFonts w:ascii="Times New Roman" w:hAnsi="Times New Roman" w:cs="Times New Roman"/>
          <w:sz w:val="24"/>
          <w:szCs w:val="24"/>
        </w:rPr>
      </w:pPr>
      <w:r w:rsidRPr="00371E3C">
        <w:rPr>
          <w:rFonts w:ascii="Times New Roman" w:hAnsi="Times New Roman" w:cs="Times New Roman"/>
          <w:sz w:val="24"/>
          <w:szCs w:val="24"/>
        </w:rPr>
        <w:t xml:space="preserve">ФИНАНСАМИ И </w:t>
      </w:r>
      <w:r w:rsidR="000853CA">
        <w:rPr>
          <w:rFonts w:ascii="Times New Roman" w:hAnsi="Times New Roman" w:cs="Times New Roman"/>
          <w:sz w:val="24"/>
          <w:szCs w:val="24"/>
        </w:rPr>
        <w:t>МУНИЦИПАЛЬНЫМ</w:t>
      </w:r>
      <w:r w:rsidRPr="00371E3C">
        <w:rPr>
          <w:rFonts w:ascii="Times New Roman" w:hAnsi="Times New Roman" w:cs="Times New Roman"/>
          <w:sz w:val="24"/>
          <w:szCs w:val="24"/>
        </w:rPr>
        <w:t xml:space="preserve"> ДОЛГОМ"</w:t>
      </w:r>
    </w:p>
    <w:p w:rsidR="00ED4D27" w:rsidRPr="00371E3C" w:rsidRDefault="000853CA">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 xml:space="preserve"> </w:t>
      </w:r>
      <w:r w:rsidR="00ED4D27" w:rsidRPr="00371E3C">
        <w:rPr>
          <w:rFonts w:ascii="Times New Roman" w:hAnsi="Times New Roman" w:cs="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1361"/>
        <w:gridCol w:w="1191"/>
        <w:gridCol w:w="1361"/>
        <w:gridCol w:w="1361"/>
        <w:gridCol w:w="1020"/>
        <w:gridCol w:w="1134"/>
        <w:gridCol w:w="907"/>
        <w:gridCol w:w="1077"/>
      </w:tblGrid>
      <w:tr w:rsidR="00270D04" w:rsidRPr="00371E3C">
        <w:tc>
          <w:tcPr>
            <w:tcW w:w="680" w:type="dxa"/>
            <w:vMerge w:val="restart"/>
            <w:vAlign w:val="center"/>
          </w:tcPr>
          <w:p w:rsidR="00270D04" w:rsidRPr="00371E3C" w:rsidRDefault="00270D04">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N</w:t>
            </w:r>
          </w:p>
        </w:tc>
        <w:tc>
          <w:tcPr>
            <w:tcW w:w="2438" w:type="dxa"/>
            <w:vMerge w:val="restart"/>
            <w:vAlign w:val="center"/>
          </w:tcPr>
          <w:p w:rsidR="00270D04" w:rsidRPr="00371E3C" w:rsidRDefault="00270D04">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Наименование подпрограммы / задачи / мероприятия</w:t>
            </w:r>
          </w:p>
        </w:tc>
        <w:tc>
          <w:tcPr>
            <w:tcW w:w="1361" w:type="dxa"/>
            <w:vMerge w:val="restart"/>
            <w:vAlign w:val="center"/>
          </w:tcPr>
          <w:p w:rsidR="00270D04" w:rsidRPr="00371E3C" w:rsidRDefault="00270D04">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ВСЕГО:</w:t>
            </w:r>
          </w:p>
        </w:tc>
        <w:tc>
          <w:tcPr>
            <w:tcW w:w="1191" w:type="dxa"/>
            <w:vMerge w:val="restart"/>
            <w:vAlign w:val="center"/>
          </w:tcPr>
          <w:p w:rsidR="00270D04" w:rsidRPr="00371E3C" w:rsidRDefault="00270D0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Государственный </w:t>
            </w:r>
            <w:r w:rsidRPr="00371E3C">
              <w:rPr>
                <w:rFonts w:ascii="Times New Roman" w:hAnsi="Times New Roman" w:cs="Times New Roman"/>
                <w:sz w:val="24"/>
                <w:szCs w:val="24"/>
              </w:rPr>
              <w:t>бюджет</w:t>
            </w:r>
          </w:p>
        </w:tc>
        <w:tc>
          <w:tcPr>
            <w:tcW w:w="3742" w:type="dxa"/>
            <w:gridSpan w:val="3"/>
            <w:vAlign w:val="center"/>
          </w:tcPr>
          <w:p w:rsidR="00270D04" w:rsidRPr="00371E3C" w:rsidRDefault="00270D04">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 xml:space="preserve">бюджет </w:t>
            </w:r>
            <w:r>
              <w:rPr>
                <w:rFonts w:ascii="Times New Roman" w:hAnsi="Times New Roman" w:cs="Times New Roman"/>
                <w:sz w:val="24"/>
                <w:szCs w:val="24"/>
              </w:rPr>
              <w:t xml:space="preserve">МО «Алданский район» </w:t>
            </w:r>
            <w:r w:rsidRPr="00371E3C">
              <w:rPr>
                <w:rFonts w:ascii="Times New Roman" w:hAnsi="Times New Roman" w:cs="Times New Roman"/>
                <w:sz w:val="24"/>
                <w:szCs w:val="24"/>
              </w:rPr>
              <w:t>Р</w:t>
            </w:r>
            <w:proofErr w:type="gramStart"/>
            <w:r w:rsidRPr="00371E3C">
              <w:rPr>
                <w:rFonts w:ascii="Times New Roman" w:hAnsi="Times New Roman" w:cs="Times New Roman"/>
                <w:sz w:val="24"/>
                <w:szCs w:val="24"/>
              </w:rPr>
              <w:t>С(</w:t>
            </w:r>
            <w:proofErr w:type="gramEnd"/>
            <w:r w:rsidRPr="00371E3C">
              <w:rPr>
                <w:rFonts w:ascii="Times New Roman" w:hAnsi="Times New Roman" w:cs="Times New Roman"/>
                <w:sz w:val="24"/>
                <w:szCs w:val="24"/>
              </w:rPr>
              <w:t>Я), в том числе:</w:t>
            </w:r>
          </w:p>
        </w:tc>
        <w:tc>
          <w:tcPr>
            <w:tcW w:w="1134" w:type="dxa"/>
            <w:vMerge w:val="restart"/>
            <w:vAlign w:val="center"/>
          </w:tcPr>
          <w:p w:rsidR="00270D04" w:rsidRDefault="00270D04">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Бюджеты</w:t>
            </w:r>
          </w:p>
          <w:p w:rsidR="00270D04" w:rsidRPr="00371E3C" w:rsidRDefault="00270D04">
            <w:pPr>
              <w:pStyle w:val="ConsPlusNormal"/>
              <w:jc w:val="center"/>
              <w:rPr>
                <w:rFonts w:ascii="Times New Roman" w:hAnsi="Times New Roman" w:cs="Times New Roman"/>
                <w:sz w:val="24"/>
                <w:szCs w:val="24"/>
              </w:rPr>
            </w:pPr>
            <w:r>
              <w:rPr>
                <w:rFonts w:ascii="Times New Roman" w:hAnsi="Times New Roman" w:cs="Times New Roman"/>
                <w:sz w:val="24"/>
                <w:szCs w:val="24"/>
              </w:rPr>
              <w:t>поселений</w:t>
            </w:r>
          </w:p>
        </w:tc>
        <w:tc>
          <w:tcPr>
            <w:tcW w:w="1984" w:type="dxa"/>
            <w:gridSpan w:val="2"/>
            <w:vAlign w:val="center"/>
          </w:tcPr>
          <w:p w:rsidR="00270D04" w:rsidRPr="00371E3C" w:rsidRDefault="00270D04">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Внебюджетные средства</w:t>
            </w:r>
          </w:p>
        </w:tc>
      </w:tr>
      <w:tr w:rsidR="00270D04" w:rsidRPr="00371E3C">
        <w:tc>
          <w:tcPr>
            <w:tcW w:w="680" w:type="dxa"/>
            <w:vMerge/>
          </w:tcPr>
          <w:p w:rsidR="00270D04" w:rsidRPr="00371E3C" w:rsidRDefault="00270D04">
            <w:pPr>
              <w:rPr>
                <w:rFonts w:ascii="Times New Roman" w:hAnsi="Times New Roman" w:cs="Times New Roman"/>
              </w:rPr>
            </w:pPr>
          </w:p>
        </w:tc>
        <w:tc>
          <w:tcPr>
            <w:tcW w:w="2438" w:type="dxa"/>
            <w:vMerge/>
          </w:tcPr>
          <w:p w:rsidR="00270D04" w:rsidRPr="00371E3C" w:rsidRDefault="00270D04">
            <w:pPr>
              <w:rPr>
                <w:rFonts w:ascii="Times New Roman" w:hAnsi="Times New Roman" w:cs="Times New Roman"/>
              </w:rPr>
            </w:pPr>
          </w:p>
        </w:tc>
        <w:tc>
          <w:tcPr>
            <w:tcW w:w="1361" w:type="dxa"/>
            <w:vMerge/>
          </w:tcPr>
          <w:p w:rsidR="00270D04" w:rsidRPr="00371E3C" w:rsidRDefault="00270D04">
            <w:pPr>
              <w:rPr>
                <w:rFonts w:ascii="Times New Roman" w:hAnsi="Times New Roman" w:cs="Times New Roman"/>
              </w:rPr>
            </w:pPr>
          </w:p>
        </w:tc>
        <w:tc>
          <w:tcPr>
            <w:tcW w:w="1191" w:type="dxa"/>
            <w:vMerge/>
          </w:tcPr>
          <w:p w:rsidR="00270D04" w:rsidRPr="00371E3C" w:rsidRDefault="00270D04">
            <w:pPr>
              <w:rPr>
                <w:rFonts w:ascii="Times New Roman" w:hAnsi="Times New Roman" w:cs="Times New Roman"/>
              </w:rPr>
            </w:pPr>
          </w:p>
        </w:tc>
        <w:tc>
          <w:tcPr>
            <w:tcW w:w="1361" w:type="dxa"/>
            <w:vAlign w:val="center"/>
          </w:tcPr>
          <w:p w:rsidR="00270D04" w:rsidRPr="00371E3C" w:rsidRDefault="00270D04">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Всего</w:t>
            </w:r>
          </w:p>
        </w:tc>
        <w:tc>
          <w:tcPr>
            <w:tcW w:w="1361" w:type="dxa"/>
            <w:vAlign w:val="center"/>
          </w:tcPr>
          <w:p w:rsidR="00270D04" w:rsidRPr="00371E3C" w:rsidRDefault="00270D04">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Бюджетные ассигнования</w:t>
            </w:r>
          </w:p>
        </w:tc>
        <w:tc>
          <w:tcPr>
            <w:tcW w:w="1020" w:type="dxa"/>
            <w:vAlign w:val="center"/>
          </w:tcPr>
          <w:p w:rsidR="00270D04" w:rsidRPr="00371E3C" w:rsidRDefault="00270D04">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Бюджетные кредиты</w:t>
            </w:r>
          </w:p>
        </w:tc>
        <w:tc>
          <w:tcPr>
            <w:tcW w:w="1134" w:type="dxa"/>
            <w:vMerge/>
          </w:tcPr>
          <w:p w:rsidR="00270D04" w:rsidRPr="00371E3C" w:rsidRDefault="00270D04">
            <w:pPr>
              <w:rPr>
                <w:rFonts w:ascii="Times New Roman" w:hAnsi="Times New Roman" w:cs="Times New Roman"/>
              </w:rPr>
            </w:pPr>
          </w:p>
        </w:tc>
        <w:tc>
          <w:tcPr>
            <w:tcW w:w="907" w:type="dxa"/>
            <w:vAlign w:val="center"/>
          </w:tcPr>
          <w:p w:rsidR="00270D04" w:rsidRPr="00371E3C" w:rsidRDefault="00270D04">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Всего</w:t>
            </w:r>
          </w:p>
        </w:tc>
        <w:tc>
          <w:tcPr>
            <w:tcW w:w="1077" w:type="dxa"/>
            <w:vAlign w:val="center"/>
          </w:tcPr>
          <w:p w:rsidR="00270D04" w:rsidRPr="00371E3C" w:rsidRDefault="00270D04">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в том числе государственные гарантии</w:t>
            </w:r>
          </w:p>
        </w:tc>
      </w:tr>
      <w:tr w:rsidR="00270D04" w:rsidRPr="00371E3C">
        <w:tc>
          <w:tcPr>
            <w:tcW w:w="680" w:type="dxa"/>
            <w:vAlign w:val="center"/>
          </w:tcPr>
          <w:p w:rsidR="00270D04" w:rsidRPr="00371E3C" w:rsidRDefault="00270D04">
            <w:pPr>
              <w:pStyle w:val="ConsPlusNormal"/>
              <w:rPr>
                <w:rFonts w:ascii="Times New Roman" w:hAnsi="Times New Roman" w:cs="Times New Roman"/>
                <w:sz w:val="24"/>
                <w:szCs w:val="24"/>
              </w:rPr>
            </w:pPr>
          </w:p>
        </w:tc>
        <w:tc>
          <w:tcPr>
            <w:tcW w:w="2438" w:type="dxa"/>
            <w:vAlign w:val="center"/>
          </w:tcPr>
          <w:p w:rsidR="00270D04" w:rsidRPr="00371E3C" w:rsidRDefault="00270D04">
            <w:pPr>
              <w:pStyle w:val="ConsPlusNormal"/>
              <w:rPr>
                <w:rFonts w:ascii="Times New Roman" w:hAnsi="Times New Roman" w:cs="Times New Roman"/>
                <w:sz w:val="24"/>
                <w:szCs w:val="24"/>
              </w:rPr>
            </w:pPr>
            <w:r w:rsidRPr="00371E3C">
              <w:rPr>
                <w:rFonts w:ascii="Times New Roman" w:hAnsi="Times New Roman" w:cs="Times New Roman"/>
                <w:sz w:val="24"/>
                <w:szCs w:val="24"/>
              </w:rPr>
              <w:t>ВСЕГО:</w:t>
            </w:r>
          </w:p>
        </w:tc>
        <w:tc>
          <w:tcPr>
            <w:tcW w:w="1361" w:type="dxa"/>
            <w:vAlign w:val="center"/>
          </w:tcPr>
          <w:p w:rsidR="00270D04" w:rsidRPr="00371E3C" w:rsidRDefault="009305F8">
            <w:pPr>
              <w:pStyle w:val="ConsPlusNormal"/>
              <w:jc w:val="right"/>
              <w:rPr>
                <w:rFonts w:ascii="Times New Roman" w:hAnsi="Times New Roman" w:cs="Times New Roman"/>
                <w:sz w:val="24"/>
                <w:szCs w:val="24"/>
              </w:rPr>
            </w:pPr>
            <w:r>
              <w:rPr>
                <w:rFonts w:ascii="Times New Roman" w:hAnsi="Times New Roman" w:cs="Times New Roman"/>
                <w:sz w:val="24"/>
                <w:szCs w:val="24"/>
              </w:rPr>
              <w:t>16 700,0</w:t>
            </w:r>
          </w:p>
        </w:tc>
        <w:tc>
          <w:tcPr>
            <w:tcW w:w="1191" w:type="dxa"/>
            <w:vAlign w:val="center"/>
          </w:tcPr>
          <w:p w:rsidR="00270D04" w:rsidRPr="00371E3C" w:rsidRDefault="00270D04">
            <w:pPr>
              <w:pStyle w:val="ConsPlusNormal"/>
              <w:jc w:val="right"/>
              <w:rPr>
                <w:rFonts w:ascii="Times New Roman" w:hAnsi="Times New Roman" w:cs="Times New Roman"/>
                <w:sz w:val="24"/>
                <w:szCs w:val="24"/>
              </w:rPr>
            </w:pPr>
          </w:p>
        </w:tc>
        <w:tc>
          <w:tcPr>
            <w:tcW w:w="1361" w:type="dxa"/>
            <w:vAlign w:val="center"/>
          </w:tcPr>
          <w:p w:rsidR="00270D04" w:rsidRPr="00371E3C" w:rsidRDefault="009305F8">
            <w:pPr>
              <w:pStyle w:val="ConsPlusNormal"/>
              <w:jc w:val="right"/>
              <w:rPr>
                <w:rFonts w:ascii="Times New Roman" w:hAnsi="Times New Roman" w:cs="Times New Roman"/>
                <w:sz w:val="24"/>
                <w:szCs w:val="24"/>
              </w:rPr>
            </w:pPr>
            <w:r>
              <w:rPr>
                <w:rFonts w:ascii="Times New Roman" w:hAnsi="Times New Roman" w:cs="Times New Roman"/>
                <w:sz w:val="24"/>
                <w:szCs w:val="24"/>
              </w:rPr>
              <w:t>16 700,0</w:t>
            </w:r>
          </w:p>
        </w:tc>
        <w:tc>
          <w:tcPr>
            <w:tcW w:w="1361" w:type="dxa"/>
            <w:vAlign w:val="center"/>
          </w:tcPr>
          <w:p w:rsidR="00270D04" w:rsidRPr="00371E3C" w:rsidRDefault="009305F8">
            <w:pPr>
              <w:pStyle w:val="ConsPlusNormal"/>
              <w:jc w:val="right"/>
              <w:rPr>
                <w:rFonts w:ascii="Times New Roman" w:hAnsi="Times New Roman" w:cs="Times New Roman"/>
                <w:sz w:val="24"/>
                <w:szCs w:val="24"/>
              </w:rPr>
            </w:pPr>
            <w:r>
              <w:rPr>
                <w:rFonts w:ascii="Times New Roman" w:hAnsi="Times New Roman" w:cs="Times New Roman"/>
                <w:sz w:val="24"/>
                <w:szCs w:val="24"/>
              </w:rPr>
              <w:t>16 700,0</w:t>
            </w:r>
          </w:p>
        </w:tc>
        <w:tc>
          <w:tcPr>
            <w:tcW w:w="1020" w:type="dxa"/>
            <w:vAlign w:val="center"/>
          </w:tcPr>
          <w:p w:rsidR="00270D04" w:rsidRPr="00371E3C" w:rsidRDefault="00270D04">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270D04" w:rsidRPr="00371E3C" w:rsidRDefault="00270D04">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270D04" w:rsidRPr="00371E3C" w:rsidRDefault="00270D04">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270D04" w:rsidRPr="00371E3C" w:rsidRDefault="00270D04">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6953A6" w:rsidRPr="00371E3C">
        <w:tc>
          <w:tcPr>
            <w:tcW w:w="680" w:type="dxa"/>
            <w:vAlign w:val="center"/>
          </w:tcPr>
          <w:p w:rsidR="006953A6" w:rsidRPr="00371E3C" w:rsidRDefault="006953A6">
            <w:pPr>
              <w:pStyle w:val="ConsPlusNormal"/>
              <w:rPr>
                <w:rFonts w:ascii="Times New Roman" w:hAnsi="Times New Roman" w:cs="Times New Roman"/>
                <w:sz w:val="24"/>
                <w:szCs w:val="24"/>
              </w:rPr>
            </w:pPr>
          </w:p>
        </w:tc>
        <w:tc>
          <w:tcPr>
            <w:tcW w:w="2438" w:type="dxa"/>
            <w:vAlign w:val="center"/>
          </w:tcPr>
          <w:p w:rsidR="006953A6" w:rsidRPr="00371E3C" w:rsidRDefault="006953A6" w:rsidP="00E25FA4">
            <w:pPr>
              <w:pStyle w:val="ConsPlusNormal"/>
              <w:rPr>
                <w:rFonts w:ascii="Times New Roman" w:hAnsi="Times New Roman" w:cs="Times New Roman"/>
                <w:sz w:val="24"/>
                <w:szCs w:val="24"/>
              </w:rPr>
            </w:pPr>
            <w:r w:rsidRPr="00371E3C">
              <w:rPr>
                <w:rFonts w:ascii="Times New Roman" w:hAnsi="Times New Roman" w:cs="Times New Roman"/>
                <w:sz w:val="24"/>
                <w:szCs w:val="24"/>
              </w:rPr>
              <w:t>201</w:t>
            </w:r>
            <w:r>
              <w:rPr>
                <w:rFonts w:ascii="Times New Roman" w:hAnsi="Times New Roman" w:cs="Times New Roman"/>
                <w:sz w:val="24"/>
                <w:szCs w:val="24"/>
              </w:rPr>
              <w:t>8</w:t>
            </w:r>
            <w:r w:rsidRPr="00371E3C">
              <w:rPr>
                <w:rFonts w:ascii="Times New Roman" w:hAnsi="Times New Roman" w:cs="Times New Roman"/>
                <w:sz w:val="24"/>
                <w:szCs w:val="24"/>
              </w:rPr>
              <w:t xml:space="preserve"> год</w:t>
            </w:r>
          </w:p>
        </w:tc>
        <w:tc>
          <w:tcPr>
            <w:tcW w:w="1361" w:type="dxa"/>
            <w:vAlign w:val="center"/>
          </w:tcPr>
          <w:p w:rsidR="006953A6" w:rsidRPr="00371E3C" w:rsidRDefault="006953A6"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3 000,0</w:t>
            </w:r>
          </w:p>
        </w:tc>
        <w:tc>
          <w:tcPr>
            <w:tcW w:w="1191" w:type="dxa"/>
            <w:vAlign w:val="center"/>
          </w:tcPr>
          <w:p w:rsidR="006953A6" w:rsidRPr="00371E3C" w:rsidRDefault="006953A6">
            <w:pPr>
              <w:pStyle w:val="ConsPlusNormal"/>
              <w:jc w:val="right"/>
              <w:rPr>
                <w:rFonts w:ascii="Times New Roman" w:hAnsi="Times New Roman" w:cs="Times New Roman"/>
                <w:sz w:val="24"/>
                <w:szCs w:val="24"/>
              </w:rPr>
            </w:pPr>
          </w:p>
        </w:tc>
        <w:tc>
          <w:tcPr>
            <w:tcW w:w="1361" w:type="dxa"/>
            <w:vAlign w:val="center"/>
          </w:tcPr>
          <w:p w:rsidR="006953A6" w:rsidRPr="00371E3C" w:rsidRDefault="006953A6"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3 000,0</w:t>
            </w:r>
          </w:p>
        </w:tc>
        <w:tc>
          <w:tcPr>
            <w:tcW w:w="1361" w:type="dxa"/>
            <w:vAlign w:val="center"/>
          </w:tcPr>
          <w:p w:rsidR="006953A6" w:rsidRPr="00371E3C" w:rsidRDefault="006953A6"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3 000,0</w:t>
            </w:r>
          </w:p>
        </w:tc>
        <w:tc>
          <w:tcPr>
            <w:tcW w:w="1020"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6953A6" w:rsidRPr="00371E3C">
        <w:tc>
          <w:tcPr>
            <w:tcW w:w="680" w:type="dxa"/>
            <w:vAlign w:val="center"/>
          </w:tcPr>
          <w:p w:rsidR="006953A6" w:rsidRPr="00371E3C" w:rsidRDefault="006953A6">
            <w:pPr>
              <w:pStyle w:val="ConsPlusNormal"/>
              <w:rPr>
                <w:rFonts w:ascii="Times New Roman" w:hAnsi="Times New Roman" w:cs="Times New Roman"/>
                <w:sz w:val="24"/>
                <w:szCs w:val="24"/>
              </w:rPr>
            </w:pPr>
          </w:p>
        </w:tc>
        <w:tc>
          <w:tcPr>
            <w:tcW w:w="2438" w:type="dxa"/>
            <w:vAlign w:val="center"/>
          </w:tcPr>
          <w:p w:rsidR="006953A6" w:rsidRPr="00371E3C" w:rsidRDefault="006953A6" w:rsidP="00E25FA4">
            <w:pPr>
              <w:pStyle w:val="ConsPlusNormal"/>
              <w:rPr>
                <w:rFonts w:ascii="Times New Roman" w:hAnsi="Times New Roman" w:cs="Times New Roman"/>
                <w:sz w:val="24"/>
                <w:szCs w:val="24"/>
              </w:rPr>
            </w:pPr>
            <w:r w:rsidRPr="00371E3C">
              <w:rPr>
                <w:rFonts w:ascii="Times New Roman" w:hAnsi="Times New Roman" w:cs="Times New Roman"/>
                <w:sz w:val="24"/>
                <w:szCs w:val="24"/>
              </w:rPr>
              <w:t>201</w:t>
            </w:r>
            <w:r>
              <w:rPr>
                <w:rFonts w:ascii="Times New Roman" w:hAnsi="Times New Roman" w:cs="Times New Roman"/>
                <w:sz w:val="24"/>
                <w:szCs w:val="24"/>
              </w:rPr>
              <w:t>9</w:t>
            </w:r>
            <w:r w:rsidRPr="00371E3C">
              <w:rPr>
                <w:rFonts w:ascii="Times New Roman" w:hAnsi="Times New Roman" w:cs="Times New Roman"/>
                <w:sz w:val="24"/>
                <w:szCs w:val="24"/>
              </w:rPr>
              <w:t xml:space="preserve"> год</w:t>
            </w:r>
          </w:p>
        </w:tc>
        <w:tc>
          <w:tcPr>
            <w:tcW w:w="1361" w:type="dxa"/>
            <w:vAlign w:val="center"/>
          </w:tcPr>
          <w:p w:rsidR="006953A6" w:rsidRPr="00371E3C" w:rsidRDefault="006953A6"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3 200,0</w:t>
            </w:r>
          </w:p>
        </w:tc>
        <w:tc>
          <w:tcPr>
            <w:tcW w:w="1191" w:type="dxa"/>
            <w:vAlign w:val="center"/>
          </w:tcPr>
          <w:p w:rsidR="006953A6" w:rsidRPr="00371E3C" w:rsidRDefault="006953A6">
            <w:pPr>
              <w:pStyle w:val="ConsPlusNormal"/>
              <w:jc w:val="right"/>
              <w:rPr>
                <w:rFonts w:ascii="Times New Roman" w:hAnsi="Times New Roman" w:cs="Times New Roman"/>
                <w:sz w:val="24"/>
                <w:szCs w:val="24"/>
              </w:rPr>
            </w:pPr>
          </w:p>
        </w:tc>
        <w:tc>
          <w:tcPr>
            <w:tcW w:w="1361" w:type="dxa"/>
            <w:vAlign w:val="center"/>
          </w:tcPr>
          <w:p w:rsidR="006953A6" w:rsidRPr="00371E3C" w:rsidRDefault="006953A6"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3 200,0</w:t>
            </w:r>
          </w:p>
        </w:tc>
        <w:tc>
          <w:tcPr>
            <w:tcW w:w="1361" w:type="dxa"/>
            <w:vAlign w:val="center"/>
          </w:tcPr>
          <w:p w:rsidR="006953A6" w:rsidRPr="00371E3C" w:rsidRDefault="006953A6"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3 200,0</w:t>
            </w:r>
          </w:p>
        </w:tc>
        <w:tc>
          <w:tcPr>
            <w:tcW w:w="1020"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6953A6" w:rsidRPr="00371E3C">
        <w:tc>
          <w:tcPr>
            <w:tcW w:w="680" w:type="dxa"/>
            <w:vAlign w:val="center"/>
          </w:tcPr>
          <w:p w:rsidR="006953A6" w:rsidRPr="00371E3C" w:rsidRDefault="006953A6">
            <w:pPr>
              <w:pStyle w:val="ConsPlusNormal"/>
              <w:rPr>
                <w:rFonts w:ascii="Times New Roman" w:hAnsi="Times New Roman" w:cs="Times New Roman"/>
                <w:sz w:val="24"/>
                <w:szCs w:val="24"/>
              </w:rPr>
            </w:pPr>
          </w:p>
        </w:tc>
        <w:tc>
          <w:tcPr>
            <w:tcW w:w="2438" w:type="dxa"/>
            <w:vAlign w:val="center"/>
          </w:tcPr>
          <w:p w:rsidR="006953A6" w:rsidRPr="00371E3C" w:rsidRDefault="006953A6" w:rsidP="00E25FA4">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20</w:t>
            </w:r>
            <w:r w:rsidRPr="00371E3C">
              <w:rPr>
                <w:rFonts w:ascii="Times New Roman" w:hAnsi="Times New Roman" w:cs="Times New Roman"/>
                <w:sz w:val="24"/>
                <w:szCs w:val="24"/>
              </w:rPr>
              <w:t xml:space="preserve"> год</w:t>
            </w:r>
          </w:p>
        </w:tc>
        <w:tc>
          <w:tcPr>
            <w:tcW w:w="1361" w:type="dxa"/>
            <w:vAlign w:val="center"/>
          </w:tcPr>
          <w:p w:rsidR="006953A6" w:rsidRPr="00371E3C" w:rsidRDefault="006953A6"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3 400,0</w:t>
            </w:r>
          </w:p>
        </w:tc>
        <w:tc>
          <w:tcPr>
            <w:tcW w:w="1191" w:type="dxa"/>
            <w:vAlign w:val="center"/>
          </w:tcPr>
          <w:p w:rsidR="006953A6" w:rsidRPr="00371E3C" w:rsidRDefault="006953A6">
            <w:pPr>
              <w:pStyle w:val="ConsPlusNormal"/>
              <w:jc w:val="right"/>
              <w:rPr>
                <w:rFonts w:ascii="Times New Roman" w:hAnsi="Times New Roman" w:cs="Times New Roman"/>
                <w:sz w:val="24"/>
                <w:szCs w:val="24"/>
              </w:rPr>
            </w:pPr>
          </w:p>
        </w:tc>
        <w:tc>
          <w:tcPr>
            <w:tcW w:w="1361" w:type="dxa"/>
            <w:vAlign w:val="center"/>
          </w:tcPr>
          <w:p w:rsidR="006953A6" w:rsidRPr="00371E3C" w:rsidRDefault="006953A6"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3 400,0</w:t>
            </w:r>
          </w:p>
        </w:tc>
        <w:tc>
          <w:tcPr>
            <w:tcW w:w="1361" w:type="dxa"/>
            <w:vAlign w:val="center"/>
          </w:tcPr>
          <w:p w:rsidR="006953A6" w:rsidRPr="00371E3C" w:rsidRDefault="006953A6"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3 400,0</w:t>
            </w:r>
          </w:p>
        </w:tc>
        <w:tc>
          <w:tcPr>
            <w:tcW w:w="1020"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6953A6" w:rsidRPr="00371E3C">
        <w:tc>
          <w:tcPr>
            <w:tcW w:w="680" w:type="dxa"/>
            <w:vAlign w:val="center"/>
          </w:tcPr>
          <w:p w:rsidR="006953A6" w:rsidRPr="00371E3C" w:rsidRDefault="006953A6">
            <w:pPr>
              <w:pStyle w:val="ConsPlusNormal"/>
              <w:rPr>
                <w:rFonts w:ascii="Times New Roman" w:hAnsi="Times New Roman" w:cs="Times New Roman"/>
                <w:sz w:val="24"/>
                <w:szCs w:val="24"/>
              </w:rPr>
            </w:pPr>
          </w:p>
        </w:tc>
        <w:tc>
          <w:tcPr>
            <w:tcW w:w="2438" w:type="dxa"/>
            <w:vAlign w:val="center"/>
          </w:tcPr>
          <w:p w:rsidR="006953A6" w:rsidRPr="00371E3C" w:rsidRDefault="006953A6" w:rsidP="00E25FA4">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21</w:t>
            </w:r>
            <w:r w:rsidRPr="00371E3C">
              <w:rPr>
                <w:rFonts w:ascii="Times New Roman" w:hAnsi="Times New Roman" w:cs="Times New Roman"/>
                <w:sz w:val="24"/>
                <w:szCs w:val="24"/>
              </w:rPr>
              <w:t xml:space="preserve"> год</w:t>
            </w:r>
          </w:p>
        </w:tc>
        <w:tc>
          <w:tcPr>
            <w:tcW w:w="1361" w:type="dxa"/>
            <w:vAlign w:val="center"/>
          </w:tcPr>
          <w:p w:rsidR="006953A6" w:rsidRPr="00371E3C" w:rsidRDefault="006953A6" w:rsidP="006953A6">
            <w:pPr>
              <w:pStyle w:val="ConsPlusNormal"/>
              <w:jc w:val="right"/>
              <w:rPr>
                <w:rFonts w:ascii="Times New Roman" w:hAnsi="Times New Roman" w:cs="Times New Roman"/>
                <w:sz w:val="24"/>
                <w:szCs w:val="24"/>
              </w:rPr>
            </w:pPr>
            <w:r>
              <w:rPr>
                <w:rFonts w:ascii="Times New Roman" w:hAnsi="Times New Roman" w:cs="Times New Roman"/>
                <w:sz w:val="24"/>
                <w:szCs w:val="24"/>
              </w:rPr>
              <w:t>3 500,0</w:t>
            </w:r>
          </w:p>
        </w:tc>
        <w:tc>
          <w:tcPr>
            <w:tcW w:w="1191" w:type="dxa"/>
            <w:vAlign w:val="center"/>
          </w:tcPr>
          <w:p w:rsidR="006953A6" w:rsidRPr="00371E3C" w:rsidRDefault="006953A6">
            <w:pPr>
              <w:pStyle w:val="ConsPlusNormal"/>
              <w:jc w:val="right"/>
              <w:rPr>
                <w:rFonts w:ascii="Times New Roman" w:hAnsi="Times New Roman" w:cs="Times New Roman"/>
                <w:sz w:val="24"/>
                <w:szCs w:val="24"/>
              </w:rPr>
            </w:pPr>
          </w:p>
        </w:tc>
        <w:tc>
          <w:tcPr>
            <w:tcW w:w="1361" w:type="dxa"/>
            <w:vAlign w:val="center"/>
          </w:tcPr>
          <w:p w:rsidR="006953A6" w:rsidRPr="00371E3C" w:rsidRDefault="006953A6"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3 500,0</w:t>
            </w:r>
          </w:p>
        </w:tc>
        <w:tc>
          <w:tcPr>
            <w:tcW w:w="1361" w:type="dxa"/>
            <w:vAlign w:val="center"/>
          </w:tcPr>
          <w:p w:rsidR="006953A6" w:rsidRPr="00371E3C" w:rsidRDefault="006953A6"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3 500,0</w:t>
            </w:r>
          </w:p>
        </w:tc>
        <w:tc>
          <w:tcPr>
            <w:tcW w:w="1020"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6953A6" w:rsidRPr="00371E3C">
        <w:tc>
          <w:tcPr>
            <w:tcW w:w="680" w:type="dxa"/>
            <w:vAlign w:val="center"/>
          </w:tcPr>
          <w:p w:rsidR="006953A6" w:rsidRPr="00371E3C" w:rsidRDefault="006953A6">
            <w:pPr>
              <w:pStyle w:val="ConsPlusNormal"/>
              <w:rPr>
                <w:rFonts w:ascii="Times New Roman" w:hAnsi="Times New Roman" w:cs="Times New Roman"/>
                <w:sz w:val="24"/>
                <w:szCs w:val="24"/>
              </w:rPr>
            </w:pPr>
          </w:p>
        </w:tc>
        <w:tc>
          <w:tcPr>
            <w:tcW w:w="2438" w:type="dxa"/>
            <w:vAlign w:val="center"/>
          </w:tcPr>
          <w:p w:rsidR="006953A6" w:rsidRPr="00371E3C" w:rsidRDefault="006953A6" w:rsidP="00E25FA4">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22</w:t>
            </w:r>
            <w:r w:rsidRPr="00371E3C">
              <w:rPr>
                <w:rFonts w:ascii="Times New Roman" w:hAnsi="Times New Roman" w:cs="Times New Roman"/>
                <w:sz w:val="24"/>
                <w:szCs w:val="24"/>
              </w:rPr>
              <w:t xml:space="preserve"> год</w:t>
            </w:r>
          </w:p>
        </w:tc>
        <w:tc>
          <w:tcPr>
            <w:tcW w:w="1361" w:type="dxa"/>
            <w:vAlign w:val="center"/>
          </w:tcPr>
          <w:p w:rsidR="006953A6" w:rsidRPr="00371E3C" w:rsidRDefault="006953A6">
            <w:pPr>
              <w:pStyle w:val="ConsPlusNormal"/>
              <w:jc w:val="right"/>
              <w:rPr>
                <w:rFonts w:ascii="Times New Roman" w:hAnsi="Times New Roman" w:cs="Times New Roman"/>
                <w:sz w:val="24"/>
                <w:szCs w:val="24"/>
              </w:rPr>
            </w:pPr>
            <w:r>
              <w:rPr>
                <w:rFonts w:ascii="Times New Roman" w:hAnsi="Times New Roman" w:cs="Times New Roman"/>
                <w:sz w:val="24"/>
                <w:szCs w:val="24"/>
              </w:rPr>
              <w:t>3 600,0</w:t>
            </w:r>
          </w:p>
        </w:tc>
        <w:tc>
          <w:tcPr>
            <w:tcW w:w="1191" w:type="dxa"/>
            <w:vAlign w:val="center"/>
          </w:tcPr>
          <w:p w:rsidR="006953A6" w:rsidRPr="00371E3C" w:rsidRDefault="006953A6">
            <w:pPr>
              <w:pStyle w:val="ConsPlusNormal"/>
              <w:jc w:val="right"/>
              <w:rPr>
                <w:rFonts w:ascii="Times New Roman" w:hAnsi="Times New Roman" w:cs="Times New Roman"/>
                <w:sz w:val="24"/>
                <w:szCs w:val="24"/>
              </w:rPr>
            </w:pPr>
          </w:p>
        </w:tc>
        <w:tc>
          <w:tcPr>
            <w:tcW w:w="1361" w:type="dxa"/>
            <w:vAlign w:val="center"/>
          </w:tcPr>
          <w:p w:rsidR="006953A6" w:rsidRPr="00371E3C" w:rsidRDefault="006953A6"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3 600,0</w:t>
            </w:r>
          </w:p>
        </w:tc>
        <w:tc>
          <w:tcPr>
            <w:tcW w:w="1361" w:type="dxa"/>
            <w:vAlign w:val="center"/>
          </w:tcPr>
          <w:p w:rsidR="006953A6" w:rsidRPr="00371E3C" w:rsidRDefault="006953A6"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3 600,0</w:t>
            </w:r>
          </w:p>
        </w:tc>
        <w:tc>
          <w:tcPr>
            <w:tcW w:w="1020"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6953A6" w:rsidRPr="00371E3C">
        <w:tc>
          <w:tcPr>
            <w:tcW w:w="680" w:type="dxa"/>
            <w:vAlign w:val="center"/>
          </w:tcPr>
          <w:p w:rsidR="006953A6" w:rsidRPr="00371E3C" w:rsidRDefault="006953A6">
            <w:pPr>
              <w:pStyle w:val="ConsPlusNormal"/>
              <w:jc w:val="center"/>
              <w:outlineLvl w:val="2"/>
              <w:rPr>
                <w:rFonts w:ascii="Times New Roman" w:hAnsi="Times New Roman" w:cs="Times New Roman"/>
                <w:sz w:val="24"/>
                <w:szCs w:val="24"/>
              </w:rPr>
            </w:pPr>
            <w:r w:rsidRPr="00371E3C">
              <w:rPr>
                <w:rFonts w:ascii="Times New Roman" w:hAnsi="Times New Roman" w:cs="Times New Roman"/>
                <w:sz w:val="24"/>
                <w:szCs w:val="24"/>
              </w:rPr>
              <w:t>1</w:t>
            </w:r>
          </w:p>
        </w:tc>
        <w:tc>
          <w:tcPr>
            <w:tcW w:w="2438" w:type="dxa"/>
            <w:vAlign w:val="center"/>
          </w:tcPr>
          <w:p w:rsidR="006953A6" w:rsidRPr="00371E3C" w:rsidRDefault="00A52B86" w:rsidP="00A52B86">
            <w:pPr>
              <w:pStyle w:val="ConsPlusNormal"/>
              <w:rPr>
                <w:rFonts w:ascii="Times New Roman" w:hAnsi="Times New Roman" w:cs="Times New Roman"/>
                <w:sz w:val="24"/>
                <w:szCs w:val="24"/>
              </w:rPr>
            </w:pPr>
            <w:r>
              <w:rPr>
                <w:rFonts w:ascii="Times New Roman" w:hAnsi="Times New Roman" w:cs="Times New Roman"/>
                <w:sz w:val="24"/>
                <w:szCs w:val="24"/>
              </w:rPr>
              <w:t>Основное направление</w:t>
            </w:r>
            <w:r w:rsidR="006953A6" w:rsidRPr="00371E3C">
              <w:rPr>
                <w:rFonts w:ascii="Times New Roman" w:hAnsi="Times New Roman" w:cs="Times New Roman"/>
                <w:sz w:val="24"/>
                <w:szCs w:val="24"/>
              </w:rPr>
              <w:t xml:space="preserve"> "Обеспечение </w:t>
            </w:r>
            <w:r w:rsidR="006953A6" w:rsidRPr="00371E3C">
              <w:rPr>
                <w:rFonts w:ascii="Times New Roman" w:hAnsi="Times New Roman" w:cs="Times New Roman"/>
                <w:sz w:val="24"/>
                <w:szCs w:val="24"/>
              </w:rPr>
              <w:lastRenderedPageBreak/>
              <w:t>сбалансированности и устойчивости бюджетной системы и организации бюджетного процесса"</w:t>
            </w:r>
          </w:p>
        </w:tc>
        <w:tc>
          <w:tcPr>
            <w:tcW w:w="1361" w:type="dxa"/>
            <w:vAlign w:val="center"/>
          </w:tcPr>
          <w:p w:rsidR="006953A6" w:rsidRPr="00371E3C" w:rsidRDefault="009305F8">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16 700,0</w:t>
            </w:r>
          </w:p>
        </w:tc>
        <w:tc>
          <w:tcPr>
            <w:tcW w:w="1191" w:type="dxa"/>
            <w:vAlign w:val="center"/>
          </w:tcPr>
          <w:p w:rsidR="006953A6" w:rsidRPr="00371E3C" w:rsidRDefault="006953A6">
            <w:pPr>
              <w:pStyle w:val="ConsPlusNormal"/>
              <w:jc w:val="right"/>
              <w:rPr>
                <w:rFonts w:ascii="Times New Roman" w:hAnsi="Times New Roman" w:cs="Times New Roman"/>
                <w:sz w:val="24"/>
                <w:szCs w:val="24"/>
              </w:rPr>
            </w:pPr>
          </w:p>
        </w:tc>
        <w:tc>
          <w:tcPr>
            <w:tcW w:w="1361" w:type="dxa"/>
            <w:vAlign w:val="center"/>
          </w:tcPr>
          <w:p w:rsidR="006953A6" w:rsidRPr="00371E3C" w:rsidRDefault="009305F8">
            <w:pPr>
              <w:pStyle w:val="ConsPlusNormal"/>
              <w:jc w:val="right"/>
              <w:rPr>
                <w:rFonts w:ascii="Times New Roman" w:hAnsi="Times New Roman" w:cs="Times New Roman"/>
                <w:sz w:val="24"/>
                <w:szCs w:val="24"/>
              </w:rPr>
            </w:pPr>
            <w:r>
              <w:rPr>
                <w:rFonts w:ascii="Times New Roman" w:hAnsi="Times New Roman" w:cs="Times New Roman"/>
                <w:sz w:val="24"/>
                <w:szCs w:val="24"/>
              </w:rPr>
              <w:t>16 700,0</w:t>
            </w:r>
          </w:p>
        </w:tc>
        <w:tc>
          <w:tcPr>
            <w:tcW w:w="1361" w:type="dxa"/>
            <w:vAlign w:val="center"/>
          </w:tcPr>
          <w:p w:rsidR="006953A6" w:rsidRPr="00371E3C" w:rsidRDefault="009305F8">
            <w:pPr>
              <w:pStyle w:val="ConsPlusNormal"/>
              <w:jc w:val="right"/>
              <w:rPr>
                <w:rFonts w:ascii="Times New Roman" w:hAnsi="Times New Roman" w:cs="Times New Roman"/>
                <w:sz w:val="24"/>
                <w:szCs w:val="24"/>
              </w:rPr>
            </w:pPr>
            <w:r>
              <w:rPr>
                <w:rFonts w:ascii="Times New Roman" w:hAnsi="Times New Roman" w:cs="Times New Roman"/>
                <w:sz w:val="24"/>
                <w:szCs w:val="24"/>
              </w:rPr>
              <w:t>16 700,0</w:t>
            </w:r>
          </w:p>
        </w:tc>
        <w:tc>
          <w:tcPr>
            <w:tcW w:w="1020"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6953A6" w:rsidRPr="00371E3C" w:rsidRDefault="006953A6">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8B55B7" w:rsidRPr="00371E3C">
        <w:tc>
          <w:tcPr>
            <w:tcW w:w="680" w:type="dxa"/>
            <w:vAlign w:val="center"/>
          </w:tcPr>
          <w:p w:rsidR="008B55B7" w:rsidRPr="00371E3C" w:rsidRDefault="008B55B7">
            <w:pPr>
              <w:pStyle w:val="ConsPlusNormal"/>
              <w:rPr>
                <w:rFonts w:ascii="Times New Roman" w:hAnsi="Times New Roman" w:cs="Times New Roman"/>
                <w:sz w:val="24"/>
                <w:szCs w:val="24"/>
              </w:rPr>
            </w:pPr>
          </w:p>
        </w:tc>
        <w:tc>
          <w:tcPr>
            <w:tcW w:w="2438" w:type="dxa"/>
            <w:vAlign w:val="center"/>
          </w:tcPr>
          <w:p w:rsidR="008B55B7" w:rsidRPr="00371E3C" w:rsidRDefault="008B55B7"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201</w:t>
            </w:r>
            <w:r>
              <w:rPr>
                <w:rFonts w:ascii="Times New Roman" w:hAnsi="Times New Roman" w:cs="Times New Roman"/>
                <w:sz w:val="24"/>
                <w:szCs w:val="24"/>
              </w:rPr>
              <w:t>8</w:t>
            </w:r>
            <w:r w:rsidRPr="00371E3C">
              <w:rPr>
                <w:rFonts w:ascii="Times New Roman" w:hAnsi="Times New Roman" w:cs="Times New Roman"/>
                <w:sz w:val="24"/>
                <w:szCs w:val="24"/>
              </w:rPr>
              <w:t xml:space="preserve"> год</w:t>
            </w:r>
          </w:p>
        </w:tc>
        <w:tc>
          <w:tcPr>
            <w:tcW w:w="1361" w:type="dxa"/>
            <w:vAlign w:val="center"/>
          </w:tcPr>
          <w:p w:rsidR="008B55B7" w:rsidRPr="00371E3C" w:rsidRDefault="008B55B7"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3 000,0</w:t>
            </w:r>
          </w:p>
        </w:tc>
        <w:tc>
          <w:tcPr>
            <w:tcW w:w="1191" w:type="dxa"/>
            <w:vAlign w:val="center"/>
          </w:tcPr>
          <w:p w:rsidR="008B55B7" w:rsidRPr="00371E3C" w:rsidRDefault="008B55B7">
            <w:pPr>
              <w:pStyle w:val="ConsPlusNormal"/>
              <w:jc w:val="right"/>
              <w:rPr>
                <w:rFonts w:ascii="Times New Roman" w:hAnsi="Times New Roman" w:cs="Times New Roman"/>
                <w:sz w:val="24"/>
                <w:szCs w:val="24"/>
              </w:rPr>
            </w:pPr>
          </w:p>
        </w:tc>
        <w:tc>
          <w:tcPr>
            <w:tcW w:w="1361" w:type="dxa"/>
            <w:vAlign w:val="center"/>
          </w:tcPr>
          <w:p w:rsidR="008B55B7" w:rsidRPr="00371E3C" w:rsidRDefault="008B55B7"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3 000,0</w:t>
            </w:r>
          </w:p>
        </w:tc>
        <w:tc>
          <w:tcPr>
            <w:tcW w:w="1361" w:type="dxa"/>
            <w:vAlign w:val="center"/>
          </w:tcPr>
          <w:p w:rsidR="008B55B7" w:rsidRPr="00371E3C" w:rsidRDefault="008B55B7"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3 000,0</w:t>
            </w:r>
          </w:p>
        </w:tc>
        <w:tc>
          <w:tcPr>
            <w:tcW w:w="1020"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8B55B7" w:rsidRPr="00371E3C">
        <w:tc>
          <w:tcPr>
            <w:tcW w:w="680" w:type="dxa"/>
            <w:vAlign w:val="center"/>
          </w:tcPr>
          <w:p w:rsidR="008B55B7" w:rsidRPr="00371E3C" w:rsidRDefault="008B55B7">
            <w:pPr>
              <w:pStyle w:val="ConsPlusNormal"/>
              <w:rPr>
                <w:rFonts w:ascii="Times New Roman" w:hAnsi="Times New Roman" w:cs="Times New Roman"/>
                <w:sz w:val="24"/>
                <w:szCs w:val="24"/>
              </w:rPr>
            </w:pPr>
          </w:p>
        </w:tc>
        <w:tc>
          <w:tcPr>
            <w:tcW w:w="2438" w:type="dxa"/>
            <w:vAlign w:val="center"/>
          </w:tcPr>
          <w:p w:rsidR="008B55B7" w:rsidRPr="00371E3C" w:rsidRDefault="008B55B7"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201</w:t>
            </w:r>
            <w:r>
              <w:rPr>
                <w:rFonts w:ascii="Times New Roman" w:hAnsi="Times New Roman" w:cs="Times New Roman"/>
                <w:sz w:val="24"/>
                <w:szCs w:val="24"/>
              </w:rPr>
              <w:t>9</w:t>
            </w:r>
            <w:r w:rsidRPr="00371E3C">
              <w:rPr>
                <w:rFonts w:ascii="Times New Roman" w:hAnsi="Times New Roman" w:cs="Times New Roman"/>
                <w:sz w:val="24"/>
                <w:szCs w:val="24"/>
              </w:rPr>
              <w:t xml:space="preserve"> год</w:t>
            </w:r>
          </w:p>
        </w:tc>
        <w:tc>
          <w:tcPr>
            <w:tcW w:w="1361" w:type="dxa"/>
            <w:vAlign w:val="center"/>
          </w:tcPr>
          <w:p w:rsidR="008B55B7" w:rsidRPr="00371E3C" w:rsidRDefault="008B55B7"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3 200,0</w:t>
            </w:r>
          </w:p>
        </w:tc>
        <w:tc>
          <w:tcPr>
            <w:tcW w:w="1191" w:type="dxa"/>
            <w:vAlign w:val="center"/>
          </w:tcPr>
          <w:p w:rsidR="008B55B7" w:rsidRPr="00371E3C" w:rsidRDefault="008B55B7">
            <w:pPr>
              <w:pStyle w:val="ConsPlusNormal"/>
              <w:rPr>
                <w:rFonts w:ascii="Times New Roman" w:hAnsi="Times New Roman" w:cs="Times New Roman"/>
                <w:sz w:val="24"/>
                <w:szCs w:val="24"/>
              </w:rPr>
            </w:pPr>
          </w:p>
        </w:tc>
        <w:tc>
          <w:tcPr>
            <w:tcW w:w="1361" w:type="dxa"/>
            <w:vAlign w:val="center"/>
          </w:tcPr>
          <w:p w:rsidR="008B55B7" w:rsidRPr="00371E3C" w:rsidRDefault="008B55B7"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3 200,0</w:t>
            </w:r>
          </w:p>
        </w:tc>
        <w:tc>
          <w:tcPr>
            <w:tcW w:w="1361" w:type="dxa"/>
            <w:vAlign w:val="center"/>
          </w:tcPr>
          <w:p w:rsidR="008B55B7" w:rsidRPr="00371E3C" w:rsidRDefault="008B55B7"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3 200,0</w:t>
            </w:r>
          </w:p>
        </w:tc>
        <w:tc>
          <w:tcPr>
            <w:tcW w:w="1020"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8B55B7" w:rsidRPr="00371E3C">
        <w:tc>
          <w:tcPr>
            <w:tcW w:w="680" w:type="dxa"/>
            <w:vAlign w:val="center"/>
          </w:tcPr>
          <w:p w:rsidR="008B55B7" w:rsidRPr="00371E3C" w:rsidRDefault="008B55B7">
            <w:pPr>
              <w:pStyle w:val="ConsPlusNormal"/>
              <w:rPr>
                <w:rFonts w:ascii="Times New Roman" w:hAnsi="Times New Roman" w:cs="Times New Roman"/>
                <w:sz w:val="24"/>
                <w:szCs w:val="24"/>
              </w:rPr>
            </w:pPr>
          </w:p>
        </w:tc>
        <w:tc>
          <w:tcPr>
            <w:tcW w:w="2438" w:type="dxa"/>
            <w:vAlign w:val="center"/>
          </w:tcPr>
          <w:p w:rsidR="008B55B7" w:rsidRPr="00371E3C" w:rsidRDefault="008B55B7"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20</w:t>
            </w:r>
            <w:r w:rsidRPr="00371E3C">
              <w:rPr>
                <w:rFonts w:ascii="Times New Roman" w:hAnsi="Times New Roman" w:cs="Times New Roman"/>
                <w:sz w:val="24"/>
                <w:szCs w:val="24"/>
              </w:rPr>
              <w:t xml:space="preserve"> год</w:t>
            </w:r>
          </w:p>
        </w:tc>
        <w:tc>
          <w:tcPr>
            <w:tcW w:w="1361" w:type="dxa"/>
            <w:vAlign w:val="center"/>
          </w:tcPr>
          <w:p w:rsidR="008B55B7" w:rsidRPr="00371E3C" w:rsidRDefault="008B55B7"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3 400,0</w:t>
            </w:r>
          </w:p>
        </w:tc>
        <w:tc>
          <w:tcPr>
            <w:tcW w:w="1191" w:type="dxa"/>
            <w:vAlign w:val="center"/>
          </w:tcPr>
          <w:p w:rsidR="008B55B7" w:rsidRPr="00371E3C" w:rsidRDefault="008B55B7">
            <w:pPr>
              <w:pStyle w:val="ConsPlusNormal"/>
              <w:rPr>
                <w:rFonts w:ascii="Times New Roman" w:hAnsi="Times New Roman" w:cs="Times New Roman"/>
                <w:sz w:val="24"/>
                <w:szCs w:val="24"/>
              </w:rPr>
            </w:pPr>
          </w:p>
        </w:tc>
        <w:tc>
          <w:tcPr>
            <w:tcW w:w="1361" w:type="dxa"/>
            <w:vAlign w:val="center"/>
          </w:tcPr>
          <w:p w:rsidR="008B55B7" w:rsidRPr="00371E3C" w:rsidRDefault="008B55B7"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3 400,0</w:t>
            </w:r>
          </w:p>
        </w:tc>
        <w:tc>
          <w:tcPr>
            <w:tcW w:w="1361" w:type="dxa"/>
            <w:vAlign w:val="center"/>
          </w:tcPr>
          <w:p w:rsidR="008B55B7" w:rsidRPr="00371E3C" w:rsidRDefault="008B55B7"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3 400,0</w:t>
            </w:r>
          </w:p>
        </w:tc>
        <w:tc>
          <w:tcPr>
            <w:tcW w:w="1020"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8B55B7" w:rsidRPr="00371E3C">
        <w:tc>
          <w:tcPr>
            <w:tcW w:w="680" w:type="dxa"/>
            <w:vAlign w:val="center"/>
          </w:tcPr>
          <w:p w:rsidR="008B55B7" w:rsidRPr="00371E3C" w:rsidRDefault="008B55B7">
            <w:pPr>
              <w:pStyle w:val="ConsPlusNormal"/>
              <w:rPr>
                <w:rFonts w:ascii="Times New Roman" w:hAnsi="Times New Roman" w:cs="Times New Roman"/>
                <w:sz w:val="24"/>
                <w:szCs w:val="24"/>
              </w:rPr>
            </w:pPr>
          </w:p>
        </w:tc>
        <w:tc>
          <w:tcPr>
            <w:tcW w:w="2438" w:type="dxa"/>
            <w:vAlign w:val="center"/>
          </w:tcPr>
          <w:p w:rsidR="008B55B7" w:rsidRPr="00371E3C" w:rsidRDefault="008B55B7"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21</w:t>
            </w:r>
            <w:r w:rsidRPr="00371E3C">
              <w:rPr>
                <w:rFonts w:ascii="Times New Roman" w:hAnsi="Times New Roman" w:cs="Times New Roman"/>
                <w:sz w:val="24"/>
                <w:szCs w:val="24"/>
              </w:rPr>
              <w:t xml:space="preserve"> год</w:t>
            </w:r>
          </w:p>
        </w:tc>
        <w:tc>
          <w:tcPr>
            <w:tcW w:w="1361" w:type="dxa"/>
            <w:vAlign w:val="center"/>
          </w:tcPr>
          <w:p w:rsidR="008B55B7" w:rsidRPr="00371E3C" w:rsidRDefault="008B55B7"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3 500,0</w:t>
            </w:r>
          </w:p>
        </w:tc>
        <w:tc>
          <w:tcPr>
            <w:tcW w:w="1191" w:type="dxa"/>
            <w:vAlign w:val="center"/>
          </w:tcPr>
          <w:p w:rsidR="008B55B7" w:rsidRPr="00371E3C" w:rsidRDefault="008B55B7">
            <w:pPr>
              <w:pStyle w:val="ConsPlusNormal"/>
              <w:rPr>
                <w:rFonts w:ascii="Times New Roman" w:hAnsi="Times New Roman" w:cs="Times New Roman"/>
                <w:sz w:val="24"/>
                <w:szCs w:val="24"/>
              </w:rPr>
            </w:pPr>
          </w:p>
        </w:tc>
        <w:tc>
          <w:tcPr>
            <w:tcW w:w="1361" w:type="dxa"/>
            <w:vAlign w:val="center"/>
          </w:tcPr>
          <w:p w:rsidR="008B55B7" w:rsidRPr="00371E3C" w:rsidRDefault="008B55B7"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3 500,0</w:t>
            </w:r>
          </w:p>
        </w:tc>
        <w:tc>
          <w:tcPr>
            <w:tcW w:w="1361" w:type="dxa"/>
            <w:vAlign w:val="center"/>
          </w:tcPr>
          <w:p w:rsidR="008B55B7" w:rsidRPr="00371E3C" w:rsidRDefault="008B55B7"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3 500,0</w:t>
            </w:r>
          </w:p>
        </w:tc>
        <w:tc>
          <w:tcPr>
            <w:tcW w:w="1020"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8B55B7" w:rsidRPr="00371E3C">
        <w:tc>
          <w:tcPr>
            <w:tcW w:w="680" w:type="dxa"/>
            <w:vAlign w:val="center"/>
          </w:tcPr>
          <w:p w:rsidR="008B55B7" w:rsidRPr="00371E3C" w:rsidRDefault="008B55B7">
            <w:pPr>
              <w:pStyle w:val="ConsPlusNormal"/>
              <w:rPr>
                <w:rFonts w:ascii="Times New Roman" w:hAnsi="Times New Roman" w:cs="Times New Roman"/>
                <w:sz w:val="24"/>
                <w:szCs w:val="24"/>
              </w:rPr>
            </w:pPr>
          </w:p>
        </w:tc>
        <w:tc>
          <w:tcPr>
            <w:tcW w:w="2438" w:type="dxa"/>
            <w:vAlign w:val="center"/>
          </w:tcPr>
          <w:p w:rsidR="008B55B7" w:rsidRPr="00371E3C" w:rsidRDefault="008B55B7"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22</w:t>
            </w:r>
            <w:r w:rsidRPr="00371E3C">
              <w:rPr>
                <w:rFonts w:ascii="Times New Roman" w:hAnsi="Times New Roman" w:cs="Times New Roman"/>
                <w:sz w:val="24"/>
                <w:szCs w:val="24"/>
              </w:rPr>
              <w:t xml:space="preserve"> год</w:t>
            </w:r>
          </w:p>
        </w:tc>
        <w:tc>
          <w:tcPr>
            <w:tcW w:w="1361" w:type="dxa"/>
            <w:vAlign w:val="center"/>
          </w:tcPr>
          <w:p w:rsidR="008B55B7" w:rsidRPr="00371E3C" w:rsidRDefault="008B55B7"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3 600,0</w:t>
            </w:r>
          </w:p>
        </w:tc>
        <w:tc>
          <w:tcPr>
            <w:tcW w:w="1191" w:type="dxa"/>
            <w:vAlign w:val="center"/>
          </w:tcPr>
          <w:p w:rsidR="008B55B7" w:rsidRPr="00371E3C" w:rsidRDefault="008B55B7">
            <w:pPr>
              <w:pStyle w:val="ConsPlusNormal"/>
              <w:rPr>
                <w:rFonts w:ascii="Times New Roman" w:hAnsi="Times New Roman" w:cs="Times New Roman"/>
                <w:sz w:val="24"/>
                <w:szCs w:val="24"/>
              </w:rPr>
            </w:pPr>
          </w:p>
        </w:tc>
        <w:tc>
          <w:tcPr>
            <w:tcW w:w="1361" w:type="dxa"/>
            <w:vAlign w:val="center"/>
          </w:tcPr>
          <w:p w:rsidR="008B55B7" w:rsidRPr="00371E3C" w:rsidRDefault="008B55B7"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3 600,0</w:t>
            </w:r>
          </w:p>
        </w:tc>
        <w:tc>
          <w:tcPr>
            <w:tcW w:w="1361" w:type="dxa"/>
            <w:vAlign w:val="center"/>
          </w:tcPr>
          <w:p w:rsidR="008B55B7" w:rsidRPr="00371E3C" w:rsidRDefault="008B55B7"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3 600,0</w:t>
            </w:r>
          </w:p>
        </w:tc>
        <w:tc>
          <w:tcPr>
            <w:tcW w:w="1020"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8B55B7" w:rsidRPr="00371E3C" w:rsidRDefault="008B55B7">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1.1.</w:t>
            </w:r>
          </w:p>
        </w:tc>
        <w:tc>
          <w:tcPr>
            <w:tcW w:w="2438" w:type="dxa"/>
            <w:vAlign w:val="center"/>
          </w:tcPr>
          <w:p w:rsidR="000B5B4B" w:rsidRPr="00371E3C" w:rsidRDefault="000B5B4B" w:rsidP="009F4C23">
            <w:pPr>
              <w:pStyle w:val="ConsPlusNormal"/>
              <w:rPr>
                <w:rFonts w:ascii="Times New Roman" w:hAnsi="Times New Roman" w:cs="Times New Roman"/>
                <w:sz w:val="24"/>
                <w:szCs w:val="24"/>
              </w:rPr>
            </w:pPr>
            <w:r w:rsidRPr="00371E3C">
              <w:rPr>
                <w:rFonts w:ascii="Times New Roman" w:hAnsi="Times New Roman" w:cs="Times New Roman"/>
                <w:sz w:val="24"/>
                <w:szCs w:val="24"/>
              </w:rPr>
              <w:t>Задача "Своевременная и качественная подготовка проекта бюджета</w:t>
            </w:r>
            <w:r>
              <w:rPr>
                <w:rFonts w:ascii="Times New Roman" w:hAnsi="Times New Roman" w:cs="Times New Roman"/>
                <w:sz w:val="24"/>
                <w:szCs w:val="24"/>
              </w:rPr>
              <w:t>,</w:t>
            </w:r>
            <w:r w:rsidR="009F4C23">
              <w:rPr>
                <w:rFonts w:ascii="Times New Roman" w:hAnsi="Times New Roman" w:cs="Times New Roman"/>
                <w:sz w:val="24"/>
                <w:szCs w:val="24"/>
              </w:rPr>
              <w:t xml:space="preserve"> о</w:t>
            </w:r>
            <w:r w:rsidRPr="00371E3C">
              <w:rPr>
                <w:rFonts w:ascii="Times New Roman" w:hAnsi="Times New Roman" w:cs="Times New Roman"/>
                <w:sz w:val="24"/>
                <w:szCs w:val="24"/>
              </w:rPr>
              <w:t>беспечение исполнения бюджета и формирование бюджетной отчетности</w:t>
            </w:r>
            <w:r>
              <w:rPr>
                <w:rFonts w:ascii="Times New Roman" w:hAnsi="Times New Roman" w:cs="Times New Roman"/>
                <w:sz w:val="24"/>
                <w:szCs w:val="24"/>
              </w:rPr>
              <w:t>,</w:t>
            </w:r>
            <w:r w:rsidR="009F4C23">
              <w:rPr>
                <w:rFonts w:ascii="Times New Roman" w:hAnsi="Times New Roman" w:cs="Times New Roman"/>
                <w:sz w:val="24"/>
                <w:szCs w:val="24"/>
              </w:rPr>
              <w:t xml:space="preserve"> о</w:t>
            </w:r>
            <w:r w:rsidRPr="00371E3C">
              <w:rPr>
                <w:rFonts w:ascii="Times New Roman" w:hAnsi="Times New Roman" w:cs="Times New Roman"/>
                <w:sz w:val="24"/>
                <w:szCs w:val="24"/>
              </w:rPr>
              <w:t>беспечение прозрачности бюджетного процесса":</w:t>
            </w:r>
          </w:p>
        </w:tc>
        <w:tc>
          <w:tcPr>
            <w:tcW w:w="1361" w:type="dxa"/>
            <w:vAlign w:val="center"/>
          </w:tcPr>
          <w:p w:rsidR="000B5B4B" w:rsidRPr="00371E3C" w:rsidRDefault="000B5B4B" w:rsidP="00BD462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12 </w:t>
            </w:r>
            <w:r w:rsidR="00BD4624">
              <w:rPr>
                <w:rFonts w:ascii="Times New Roman" w:hAnsi="Times New Roman" w:cs="Times New Roman"/>
                <w:sz w:val="24"/>
                <w:szCs w:val="24"/>
              </w:rPr>
              <w:t>7</w:t>
            </w:r>
            <w:r>
              <w:rPr>
                <w:rFonts w:ascii="Times New Roman" w:hAnsi="Times New Roman" w:cs="Times New Roman"/>
                <w:sz w:val="24"/>
                <w:szCs w:val="24"/>
              </w:rPr>
              <w:t>00,</w:t>
            </w:r>
            <w:r w:rsidRPr="00371E3C">
              <w:rPr>
                <w:rFonts w:ascii="Times New Roman" w:hAnsi="Times New Roman" w:cs="Times New Roman"/>
                <w:sz w:val="24"/>
                <w:szCs w:val="24"/>
              </w:rPr>
              <w:t>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361" w:type="dxa"/>
            <w:vAlign w:val="center"/>
          </w:tcPr>
          <w:p w:rsidR="000B5B4B" w:rsidRPr="00371E3C" w:rsidRDefault="000B5B4B" w:rsidP="00BD462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12 </w:t>
            </w:r>
            <w:r w:rsidR="00BD4624">
              <w:rPr>
                <w:rFonts w:ascii="Times New Roman" w:hAnsi="Times New Roman" w:cs="Times New Roman"/>
                <w:sz w:val="24"/>
                <w:szCs w:val="24"/>
              </w:rPr>
              <w:t>7</w:t>
            </w:r>
            <w:r>
              <w:rPr>
                <w:rFonts w:ascii="Times New Roman" w:hAnsi="Times New Roman" w:cs="Times New Roman"/>
                <w:sz w:val="24"/>
                <w:szCs w:val="24"/>
              </w:rPr>
              <w:t>00,</w:t>
            </w:r>
            <w:r w:rsidRPr="00371E3C">
              <w:rPr>
                <w:rFonts w:ascii="Times New Roman" w:hAnsi="Times New Roman" w:cs="Times New Roman"/>
                <w:sz w:val="24"/>
                <w:szCs w:val="24"/>
              </w:rPr>
              <w:t>0</w:t>
            </w:r>
          </w:p>
        </w:tc>
        <w:tc>
          <w:tcPr>
            <w:tcW w:w="1361" w:type="dxa"/>
            <w:vAlign w:val="center"/>
          </w:tcPr>
          <w:p w:rsidR="000B5B4B" w:rsidRPr="00371E3C" w:rsidRDefault="000B5B4B" w:rsidP="00BD462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12 </w:t>
            </w:r>
            <w:r w:rsidR="00BD4624">
              <w:rPr>
                <w:rFonts w:ascii="Times New Roman" w:hAnsi="Times New Roman" w:cs="Times New Roman"/>
                <w:sz w:val="24"/>
                <w:szCs w:val="24"/>
              </w:rPr>
              <w:t>7</w:t>
            </w:r>
            <w:r>
              <w:rPr>
                <w:rFonts w:ascii="Times New Roman" w:hAnsi="Times New Roman" w:cs="Times New Roman"/>
                <w:sz w:val="24"/>
                <w:szCs w:val="24"/>
              </w:rPr>
              <w:t>00,</w:t>
            </w:r>
            <w:r w:rsidRPr="00371E3C">
              <w:rPr>
                <w:rFonts w:ascii="Times New Roman" w:hAnsi="Times New Roman" w:cs="Times New Roman"/>
                <w:sz w:val="24"/>
                <w:szCs w:val="24"/>
              </w:rPr>
              <w:t>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201</w:t>
            </w:r>
            <w:r>
              <w:rPr>
                <w:rFonts w:ascii="Times New Roman" w:hAnsi="Times New Roman" w:cs="Times New Roman"/>
                <w:sz w:val="24"/>
                <w:szCs w:val="24"/>
              </w:rPr>
              <w:t>8</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2 300,0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2 300,0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2 300,0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201</w:t>
            </w:r>
            <w:r>
              <w:rPr>
                <w:rFonts w:ascii="Times New Roman" w:hAnsi="Times New Roman" w:cs="Times New Roman"/>
                <w:sz w:val="24"/>
                <w:szCs w:val="24"/>
              </w:rPr>
              <w:t>9</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rsidP="00BD4624">
            <w:pPr>
              <w:pStyle w:val="ConsPlusNormal"/>
              <w:jc w:val="right"/>
              <w:rPr>
                <w:rFonts w:ascii="Times New Roman" w:hAnsi="Times New Roman" w:cs="Times New Roman"/>
                <w:sz w:val="24"/>
                <w:szCs w:val="24"/>
              </w:rPr>
            </w:pPr>
            <w:r>
              <w:rPr>
                <w:rFonts w:ascii="Times New Roman" w:hAnsi="Times New Roman" w:cs="Times New Roman"/>
                <w:sz w:val="24"/>
                <w:szCs w:val="24"/>
              </w:rPr>
              <w:t>2 </w:t>
            </w:r>
            <w:r w:rsidR="00BD4624">
              <w:rPr>
                <w:rFonts w:ascii="Times New Roman" w:hAnsi="Times New Roman" w:cs="Times New Roman"/>
                <w:sz w:val="24"/>
                <w:szCs w:val="24"/>
              </w:rPr>
              <w:t>4</w:t>
            </w:r>
            <w:r>
              <w:rPr>
                <w:rFonts w:ascii="Times New Roman" w:hAnsi="Times New Roman" w:cs="Times New Roman"/>
                <w:sz w:val="24"/>
                <w:szCs w:val="24"/>
              </w:rPr>
              <w:t>50,0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361" w:type="dxa"/>
            <w:vAlign w:val="center"/>
          </w:tcPr>
          <w:p w:rsidR="000B5B4B" w:rsidRPr="00371E3C" w:rsidRDefault="000B5B4B" w:rsidP="00BD4624">
            <w:pPr>
              <w:pStyle w:val="ConsPlusNormal"/>
              <w:jc w:val="right"/>
              <w:rPr>
                <w:rFonts w:ascii="Times New Roman" w:hAnsi="Times New Roman" w:cs="Times New Roman"/>
                <w:sz w:val="24"/>
                <w:szCs w:val="24"/>
              </w:rPr>
            </w:pPr>
            <w:r>
              <w:rPr>
                <w:rFonts w:ascii="Times New Roman" w:hAnsi="Times New Roman" w:cs="Times New Roman"/>
                <w:sz w:val="24"/>
                <w:szCs w:val="24"/>
              </w:rPr>
              <w:t>2 </w:t>
            </w:r>
            <w:r w:rsidR="00BD4624">
              <w:rPr>
                <w:rFonts w:ascii="Times New Roman" w:hAnsi="Times New Roman" w:cs="Times New Roman"/>
                <w:sz w:val="24"/>
                <w:szCs w:val="24"/>
              </w:rPr>
              <w:t>4</w:t>
            </w:r>
            <w:r>
              <w:rPr>
                <w:rFonts w:ascii="Times New Roman" w:hAnsi="Times New Roman" w:cs="Times New Roman"/>
                <w:sz w:val="24"/>
                <w:szCs w:val="24"/>
              </w:rPr>
              <w:t>50,0</w:t>
            </w:r>
          </w:p>
        </w:tc>
        <w:tc>
          <w:tcPr>
            <w:tcW w:w="1361" w:type="dxa"/>
            <w:vAlign w:val="center"/>
          </w:tcPr>
          <w:p w:rsidR="000B5B4B" w:rsidRPr="00371E3C" w:rsidRDefault="000B5B4B" w:rsidP="00BD4624">
            <w:pPr>
              <w:pStyle w:val="ConsPlusNormal"/>
              <w:jc w:val="right"/>
              <w:rPr>
                <w:rFonts w:ascii="Times New Roman" w:hAnsi="Times New Roman" w:cs="Times New Roman"/>
                <w:sz w:val="24"/>
                <w:szCs w:val="24"/>
              </w:rPr>
            </w:pPr>
            <w:r>
              <w:rPr>
                <w:rFonts w:ascii="Times New Roman" w:hAnsi="Times New Roman" w:cs="Times New Roman"/>
                <w:sz w:val="24"/>
                <w:szCs w:val="24"/>
              </w:rPr>
              <w:t>2 </w:t>
            </w:r>
            <w:r w:rsidR="00BD4624">
              <w:rPr>
                <w:rFonts w:ascii="Times New Roman" w:hAnsi="Times New Roman" w:cs="Times New Roman"/>
                <w:sz w:val="24"/>
                <w:szCs w:val="24"/>
              </w:rPr>
              <w:t>4</w:t>
            </w:r>
            <w:r>
              <w:rPr>
                <w:rFonts w:ascii="Times New Roman" w:hAnsi="Times New Roman" w:cs="Times New Roman"/>
                <w:sz w:val="24"/>
                <w:szCs w:val="24"/>
              </w:rPr>
              <w:t>50,0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20</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2 600,0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2 600,0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2 600,0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21</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2 650,0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2 650,0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2 650,0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22</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2 700,0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2 700,0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2 700,0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2438" w:type="dxa"/>
            <w:vAlign w:val="center"/>
          </w:tcPr>
          <w:p w:rsidR="000B5B4B" w:rsidRPr="00371E3C" w:rsidRDefault="000B5B4B" w:rsidP="00D45E31">
            <w:pPr>
              <w:pStyle w:val="ConsPlusNormal"/>
              <w:rPr>
                <w:rFonts w:ascii="Times New Roman" w:hAnsi="Times New Roman" w:cs="Times New Roman"/>
                <w:sz w:val="24"/>
                <w:szCs w:val="24"/>
              </w:rPr>
            </w:pPr>
            <w:r>
              <w:rPr>
                <w:rFonts w:ascii="Times New Roman" w:hAnsi="Times New Roman" w:cs="Times New Roman"/>
                <w:sz w:val="24"/>
                <w:szCs w:val="24"/>
              </w:rPr>
              <w:t>Информационное обеспечение</w:t>
            </w:r>
          </w:p>
        </w:tc>
        <w:tc>
          <w:tcPr>
            <w:tcW w:w="1361" w:type="dxa"/>
            <w:vAlign w:val="center"/>
          </w:tcPr>
          <w:p w:rsidR="000B5B4B" w:rsidRPr="00371E3C" w:rsidRDefault="000B5B4B" w:rsidP="00BD4624">
            <w:pPr>
              <w:pStyle w:val="ConsPlusNormal"/>
              <w:jc w:val="right"/>
              <w:rPr>
                <w:rFonts w:ascii="Times New Roman" w:hAnsi="Times New Roman" w:cs="Times New Roman"/>
                <w:sz w:val="24"/>
                <w:szCs w:val="24"/>
              </w:rPr>
            </w:pPr>
            <w:r>
              <w:rPr>
                <w:rFonts w:ascii="Times New Roman" w:hAnsi="Times New Roman" w:cs="Times New Roman"/>
                <w:sz w:val="24"/>
                <w:szCs w:val="24"/>
              </w:rPr>
              <w:t>12 </w:t>
            </w:r>
            <w:r w:rsidR="00BD4624">
              <w:rPr>
                <w:rFonts w:ascii="Times New Roman" w:hAnsi="Times New Roman" w:cs="Times New Roman"/>
                <w:sz w:val="24"/>
                <w:szCs w:val="24"/>
              </w:rPr>
              <w:t>7</w:t>
            </w:r>
            <w:r>
              <w:rPr>
                <w:rFonts w:ascii="Times New Roman" w:hAnsi="Times New Roman" w:cs="Times New Roman"/>
                <w:sz w:val="24"/>
                <w:szCs w:val="24"/>
              </w:rPr>
              <w:t>00,0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p>
        </w:tc>
        <w:tc>
          <w:tcPr>
            <w:tcW w:w="1361" w:type="dxa"/>
            <w:vAlign w:val="center"/>
          </w:tcPr>
          <w:p w:rsidR="000B5B4B" w:rsidRPr="00371E3C" w:rsidRDefault="000B5B4B" w:rsidP="00BD4624">
            <w:pPr>
              <w:pStyle w:val="ConsPlusNormal"/>
              <w:jc w:val="right"/>
              <w:rPr>
                <w:rFonts w:ascii="Times New Roman" w:hAnsi="Times New Roman" w:cs="Times New Roman"/>
                <w:sz w:val="24"/>
                <w:szCs w:val="24"/>
              </w:rPr>
            </w:pPr>
            <w:r>
              <w:rPr>
                <w:rFonts w:ascii="Times New Roman" w:hAnsi="Times New Roman" w:cs="Times New Roman"/>
                <w:sz w:val="24"/>
                <w:szCs w:val="24"/>
              </w:rPr>
              <w:t>12 </w:t>
            </w:r>
            <w:r w:rsidR="00BD4624">
              <w:rPr>
                <w:rFonts w:ascii="Times New Roman" w:hAnsi="Times New Roman" w:cs="Times New Roman"/>
                <w:sz w:val="24"/>
                <w:szCs w:val="24"/>
              </w:rPr>
              <w:t>7</w:t>
            </w:r>
            <w:r>
              <w:rPr>
                <w:rFonts w:ascii="Times New Roman" w:hAnsi="Times New Roman" w:cs="Times New Roman"/>
                <w:sz w:val="24"/>
                <w:szCs w:val="24"/>
              </w:rPr>
              <w:t>00,0</w:t>
            </w:r>
          </w:p>
        </w:tc>
        <w:tc>
          <w:tcPr>
            <w:tcW w:w="1361" w:type="dxa"/>
            <w:vAlign w:val="center"/>
          </w:tcPr>
          <w:p w:rsidR="000B5B4B" w:rsidRPr="00371E3C" w:rsidRDefault="000B5B4B" w:rsidP="00BD4624">
            <w:pPr>
              <w:pStyle w:val="ConsPlusNormal"/>
              <w:jc w:val="right"/>
              <w:rPr>
                <w:rFonts w:ascii="Times New Roman" w:hAnsi="Times New Roman" w:cs="Times New Roman"/>
                <w:sz w:val="24"/>
                <w:szCs w:val="24"/>
              </w:rPr>
            </w:pPr>
            <w:r>
              <w:rPr>
                <w:rFonts w:ascii="Times New Roman" w:hAnsi="Times New Roman" w:cs="Times New Roman"/>
                <w:sz w:val="24"/>
                <w:szCs w:val="24"/>
              </w:rPr>
              <w:t>12 </w:t>
            </w:r>
            <w:r w:rsidR="00BD4624">
              <w:rPr>
                <w:rFonts w:ascii="Times New Roman" w:hAnsi="Times New Roman" w:cs="Times New Roman"/>
                <w:sz w:val="24"/>
                <w:szCs w:val="24"/>
              </w:rPr>
              <w:t>7</w:t>
            </w:r>
            <w:r>
              <w:rPr>
                <w:rFonts w:ascii="Times New Roman" w:hAnsi="Times New Roman" w:cs="Times New Roman"/>
                <w:sz w:val="24"/>
                <w:szCs w:val="24"/>
              </w:rPr>
              <w:t>00,0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p>
        </w:tc>
        <w:tc>
          <w:tcPr>
            <w:tcW w:w="1134" w:type="dxa"/>
            <w:vAlign w:val="center"/>
          </w:tcPr>
          <w:p w:rsidR="000B5B4B" w:rsidRPr="00371E3C" w:rsidRDefault="000B5B4B">
            <w:pPr>
              <w:pStyle w:val="ConsPlusNormal"/>
              <w:jc w:val="right"/>
              <w:rPr>
                <w:rFonts w:ascii="Times New Roman" w:hAnsi="Times New Roman" w:cs="Times New Roman"/>
                <w:sz w:val="24"/>
                <w:szCs w:val="24"/>
              </w:rPr>
            </w:pPr>
          </w:p>
        </w:tc>
        <w:tc>
          <w:tcPr>
            <w:tcW w:w="907" w:type="dxa"/>
            <w:vAlign w:val="center"/>
          </w:tcPr>
          <w:p w:rsidR="000B5B4B" w:rsidRPr="00371E3C" w:rsidRDefault="000B5B4B">
            <w:pPr>
              <w:pStyle w:val="ConsPlusNormal"/>
              <w:jc w:val="right"/>
              <w:rPr>
                <w:rFonts w:ascii="Times New Roman" w:hAnsi="Times New Roman" w:cs="Times New Roman"/>
                <w:sz w:val="24"/>
                <w:szCs w:val="24"/>
              </w:rPr>
            </w:pPr>
          </w:p>
        </w:tc>
        <w:tc>
          <w:tcPr>
            <w:tcW w:w="1077" w:type="dxa"/>
            <w:vAlign w:val="center"/>
          </w:tcPr>
          <w:p w:rsidR="000B5B4B" w:rsidRPr="00371E3C" w:rsidRDefault="000B5B4B">
            <w:pPr>
              <w:pStyle w:val="ConsPlusNormal"/>
              <w:jc w:val="right"/>
              <w:rPr>
                <w:rFonts w:ascii="Times New Roman" w:hAnsi="Times New Roman" w:cs="Times New Roman"/>
                <w:sz w:val="24"/>
                <w:szCs w:val="24"/>
              </w:rPr>
            </w:pP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7318B">
            <w:pPr>
              <w:pStyle w:val="ConsPlusNormal"/>
              <w:rPr>
                <w:rFonts w:ascii="Times New Roman" w:hAnsi="Times New Roman" w:cs="Times New Roman"/>
                <w:sz w:val="24"/>
                <w:szCs w:val="24"/>
              </w:rPr>
            </w:pPr>
            <w:r w:rsidRPr="00371E3C">
              <w:rPr>
                <w:rFonts w:ascii="Times New Roman" w:hAnsi="Times New Roman" w:cs="Times New Roman"/>
                <w:sz w:val="24"/>
                <w:szCs w:val="24"/>
              </w:rPr>
              <w:t>201</w:t>
            </w:r>
            <w:r>
              <w:rPr>
                <w:rFonts w:ascii="Times New Roman" w:hAnsi="Times New Roman" w:cs="Times New Roman"/>
                <w:sz w:val="24"/>
                <w:szCs w:val="24"/>
              </w:rPr>
              <w:t>8</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pPr>
              <w:pStyle w:val="ConsPlusNormal"/>
              <w:jc w:val="right"/>
              <w:rPr>
                <w:rFonts w:ascii="Times New Roman" w:hAnsi="Times New Roman" w:cs="Times New Roman"/>
                <w:sz w:val="24"/>
                <w:szCs w:val="24"/>
              </w:rPr>
            </w:pPr>
            <w:r>
              <w:rPr>
                <w:rFonts w:ascii="Times New Roman" w:hAnsi="Times New Roman" w:cs="Times New Roman"/>
                <w:sz w:val="24"/>
                <w:szCs w:val="24"/>
              </w:rPr>
              <w:t>2 300,0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2 300,0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2 300,0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p>
        </w:tc>
        <w:tc>
          <w:tcPr>
            <w:tcW w:w="1134" w:type="dxa"/>
            <w:vAlign w:val="center"/>
          </w:tcPr>
          <w:p w:rsidR="000B5B4B" w:rsidRPr="00371E3C" w:rsidRDefault="000B5B4B">
            <w:pPr>
              <w:pStyle w:val="ConsPlusNormal"/>
              <w:jc w:val="right"/>
              <w:rPr>
                <w:rFonts w:ascii="Times New Roman" w:hAnsi="Times New Roman" w:cs="Times New Roman"/>
                <w:sz w:val="24"/>
                <w:szCs w:val="24"/>
              </w:rPr>
            </w:pPr>
          </w:p>
        </w:tc>
        <w:tc>
          <w:tcPr>
            <w:tcW w:w="907" w:type="dxa"/>
            <w:vAlign w:val="center"/>
          </w:tcPr>
          <w:p w:rsidR="000B5B4B" w:rsidRPr="00371E3C" w:rsidRDefault="000B5B4B">
            <w:pPr>
              <w:pStyle w:val="ConsPlusNormal"/>
              <w:jc w:val="right"/>
              <w:rPr>
                <w:rFonts w:ascii="Times New Roman" w:hAnsi="Times New Roman" w:cs="Times New Roman"/>
                <w:sz w:val="24"/>
                <w:szCs w:val="24"/>
              </w:rPr>
            </w:pPr>
          </w:p>
        </w:tc>
        <w:tc>
          <w:tcPr>
            <w:tcW w:w="1077" w:type="dxa"/>
            <w:vAlign w:val="center"/>
          </w:tcPr>
          <w:p w:rsidR="000B5B4B" w:rsidRPr="00371E3C" w:rsidRDefault="000B5B4B">
            <w:pPr>
              <w:pStyle w:val="ConsPlusNormal"/>
              <w:jc w:val="right"/>
              <w:rPr>
                <w:rFonts w:ascii="Times New Roman" w:hAnsi="Times New Roman" w:cs="Times New Roman"/>
                <w:sz w:val="24"/>
                <w:szCs w:val="24"/>
              </w:rPr>
            </w:pP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7318B">
            <w:pPr>
              <w:pStyle w:val="ConsPlusNormal"/>
              <w:rPr>
                <w:rFonts w:ascii="Times New Roman" w:hAnsi="Times New Roman" w:cs="Times New Roman"/>
                <w:sz w:val="24"/>
                <w:szCs w:val="24"/>
              </w:rPr>
            </w:pPr>
            <w:r w:rsidRPr="00371E3C">
              <w:rPr>
                <w:rFonts w:ascii="Times New Roman" w:hAnsi="Times New Roman" w:cs="Times New Roman"/>
                <w:sz w:val="24"/>
                <w:szCs w:val="24"/>
              </w:rPr>
              <w:t>201</w:t>
            </w:r>
            <w:r>
              <w:rPr>
                <w:rFonts w:ascii="Times New Roman" w:hAnsi="Times New Roman" w:cs="Times New Roman"/>
                <w:sz w:val="24"/>
                <w:szCs w:val="24"/>
              </w:rPr>
              <w:t>9</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rsidP="00BD4624">
            <w:pPr>
              <w:pStyle w:val="ConsPlusNormal"/>
              <w:jc w:val="right"/>
              <w:rPr>
                <w:rFonts w:ascii="Times New Roman" w:hAnsi="Times New Roman" w:cs="Times New Roman"/>
                <w:sz w:val="24"/>
                <w:szCs w:val="24"/>
              </w:rPr>
            </w:pPr>
            <w:r>
              <w:rPr>
                <w:rFonts w:ascii="Times New Roman" w:hAnsi="Times New Roman" w:cs="Times New Roman"/>
                <w:sz w:val="24"/>
                <w:szCs w:val="24"/>
              </w:rPr>
              <w:t>2 </w:t>
            </w:r>
            <w:r w:rsidR="00BD4624">
              <w:rPr>
                <w:rFonts w:ascii="Times New Roman" w:hAnsi="Times New Roman" w:cs="Times New Roman"/>
                <w:sz w:val="24"/>
                <w:szCs w:val="24"/>
              </w:rPr>
              <w:t>4</w:t>
            </w:r>
            <w:r>
              <w:rPr>
                <w:rFonts w:ascii="Times New Roman" w:hAnsi="Times New Roman" w:cs="Times New Roman"/>
                <w:sz w:val="24"/>
                <w:szCs w:val="24"/>
              </w:rPr>
              <w:t>50,0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p>
        </w:tc>
        <w:tc>
          <w:tcPr>
            <w:tcW w:w="1361" w:type="dxa"/>
            <w:vAlign w:val="center"/>
          </w:tcPr>
          <w:p w:rsidR="000B5B4B" w:rsidRPr="00371E3C" w:rsidRDefault="000B5B4B" w:rsidP="00BD4624">
            <w:pPr>
              <w:pStyle w:val="ConsPlusNormal"/>
              <w:jc w:val="right"/>
              <w:rPr>
                <w:rFonts w:ascii="Times New Roman" w:hAnsi="Times New Roman" w:cs="Times New Roman"/>
                <w:sz w:val="24"/>
                <w:szCs w:val="24"/>
              </w:rPr>
            </w:pPr>
            <w:r>
              <w:rPr>
                <w:rFonts w:ascii="Times New Roman" w:hAnsi="Times New Roman" w:cs="Times New Roman"/>
                <w:sz w:val="24"/>
                <w:szCs w:val="24"/>
              </w:rPr>
              <w:t>2 </w:t>
            </w:r>
            <w:r w:rsidR="00BD4624">
              <w:rPr>
                <w:rFonts w:ascii="Times New Roman" w:hAnsi="Times New Roman" w:cs="Times New Roman"/>
                <w:sz w:val="24"/>
                <w:szCs w:val="24"/>
              </w:rPr>
              <w:t>4</w:t>
            </w:r>
            <w:r>
              <w:rPr>
                <w:rFonts w:ascii="Times New Roman" w:hAnsi="Times New Roman" w:cs="Times New Roman"/>
                <w:sz w:val="24"/>
                <w:szCs w:val="24"/>
              </w:rPr>
              <w:t>50,0</w:t>
            </w:r>
          </w:p>
        </w:tc>
        <w:tc>
          <w:tcPr>
            <w:tcW w:w="1361" w:type="dxa"/>
            <w:vAlign w:val="center"/>
          </w:tcPr>
          <w:p w:rsidR="000B5B4B" w:rsidRPr="00371E3C" w:rsidRDefault="000B5B4B" w:rsidP="00BD4624">
            <w:pPr>
              <w:pStyle w:val="ConsPlusNormal"/>
              <w:jc w:val="right"/>
              <w:rPr>
                <w:rFonts w:ascii="Times New Roman" w:hAnsi="Times New Roman" w:cs="Times New Roman"/>
                <w:sz w:val="24"/>
                <w:szCs w:val="24"/>
              </w:rPr>
            </w:pPr>
            <w:r>
              <w:rPr>
                <w:rFonts w:ascii="Times New Roman" w:hAnsi="Times New Roman" w:cs="Times New Roman"/>
                <w:sz w:val="24"/>
                <w:szCs w:val="24"/>
              </w:rPr>
              <w:t>2 </w:t>
            </w:r>
            <w:r w:rsidR="00BD4624">
              <w:rPr>
                <w:rFonts w:ascii="Times New Roman" w:hAnsi="Times New Roman" w:cs="Times New Roman"/>
                <w:sz w:val="24"/>
                <w:szCs w:val="24"/>
              </w:rPr>
              <w:t>4</w:t>
            </w:r>
            <w:r>
              <w:rPr>
                <w:rFonts w:ascii="Times New Roman" w:hAnsi="Times New Roman" w:cs="Times New Roman"/>
                <w:sz w:val="24"/>
                <w:szCs w:val="24"/>
              </w:rPr>
              <w:t>50,0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p>
        </w:tc>
        <w:tc>
          <w:tcPr>
            <w:tcW w:w="1134" w:type="dxa"/>
            <w:vAlign w:val="center"/>
          </w:tcPr>
          <w:p w:rsidR="000B5B4B" w:rsidRPr="00371E3C" w:rsidRDefault="000B5B4B">
            <w:pPr>
              <w:pStyle w:val="ConsPlusNormal"/>
              <w:jc w:val="right"/>
              <w:rPr>
                <w:rFonts w:ascii="Times New Roman" w:hAnsi="Times New Roman" w:cs="Times New Roman"/>
                <w:sz w:val="24"/>
                <w:szCs w:val="24"/>
              </w:rPr>
            </w:pPr>
          </w:p>
        </w:tc>
        <w:tc>
          <w:tcPr>
            <w:tcW w:w="907" w:type="dxa"/>
            <w:vAlign w:val="center"/>
          </w:tcPr>
          <w:p w:rsidR="000B5B4B" w:rsidRPr="00371E3C" w:rsidRDefault="000B5B4B">
            <w:pPr>
              <w:pStyle w:val="ConsPlusNormal"/>
              <w:jc w:val="right"/>
              <w:rPr>
                <w:rFonts w:ascii="Times New Roman" w:hAnsi="Times New Roman" w:cs="Times New Roman"/>
                <w:sz w:val="24"/>
                <w:szCs w:val="24"/>
              </w:rPr>
            </w:pPr>
          </w:p>
        </w:tc>
        <w:tc>
          <w:tcPr>
            <w:tcW w:w="1077" w:type="dxa"/>
            <w:vAlign w:val="center"/>
          </w:tcPr>
          <w:p w:rsidR="000B5B4B" w:rsidRPr="00371E3C" w:rsidRDefault="000B5B4B">
            <w:pPr>
              <w:pStyle w:val="ConsPlusNormal"/>
              <w:jc w:val="right"/>
              <w:rPr>
                <w:rFonts w:ascii="Times New Roman" w:hAnsi="Times New Roman" w:cs="Times New Roman"/>
                <w:sz w:val="24"/>
                <w:szCs w:val="24"/>
              </w:rPr>
            </w:pPr>
          </w:p>
        </w:tc>
      </w:tr>
      <w:tr w:rsidR="000B5B4B" w:rsidRPr="00371E3C">
        <w:tc>
          <w:tcPr>
            <w:tcW w:w="680" w:type="dxa"/>
            <w:vAlign w:val="center"/>
          </w:tcPr>
          <w:p w:rsidR="000B5B4B" w:rsidRPr="00371E3C" w:rsidRDefault="000B5B4B">
            <w:pPr>
              <w:pStyle w:val="ConsPlusNormal"/>
              <w:jc w:val="center"/>
              <w:rPr>
                <w:rFonts w:ascii="Times New Roman" w:hAnsi="Times New Roman" w:cs="Times New Roman"/>
                <w:sz w:val="24"/>
                <w:szCs w:val="24"/>
              </w:rPr>
            </w:pPr>
          </w:p>
        </w:tc>
        <w:tc>
          <w:tcPr>
            <w:tcW w:w="2438" w:type="dxa"/>
            <w:vAlign w:val="center"/>
          </w:tcPr>
          <w:p w:rsidR="000B5B4B" w:rsidRPr="00371E3C" w:rsidRDefault="000B5B4B" w:rsidP="00D7318B">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20</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pPr>
              <w:pStyle w:val="ConsPlusNormal"/>
              <w:jc w:val="right"/>
              <w:rPr>
                <w:rFonts w:ascii="Times New Roman" w:hAnsi="Times New Roman" w:cs="Times New Roman"/>
                <w:sz w:val="24"/>
                <w:szCs w:val="24"/>
              </w:rPr>
            </w:pPr>
            <w:r>
              <w:rPr>
                <w:rFonts w:ascii="Times New Roman" w:hAnsi="Times New Roman" w:cs="Times New Roman"/>
                <w:sz w:val="24"/>
                <w:szCs w:val="24"/>
              </w:rPr>
              <w:t>2 600,0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2 600,0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2 600,0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p>
        </w:tc>
        <w:tc>
          <w:tcPr>
            <w:tcW w:w="1134" w:type="dxa"/>
            <w:vAlign w:val="center"/>
          </w:tcPr>
          <w:p w:rsidR="000B5B4B" w:rsidRPr="00371E3C" w:rsidRDefault="000B5B4B">
            <w:pPr>
              <w:pStyle w:val="ConsPlusNormal"/>
              <w:jc w:val="right"/>
              <w:rPr>
                <w:rFonts w:ascii="Times New Roman" w:hAnsi="Times New Roman" w:cs="Times New Roman"/>
                <w:sz w:val="24"/>
                <w:szCs w:val="24"/>
              </w:rPr>
            </w:pPr>
          </w:p>
        </w:tc>
        <w:tc>
          <w:tcPr>
            <w:tcW w:w="907" w:type="dxa"/>
            <w:vAlign w:val="center"/>
          </w:tcPr>
          <w:p w:rsidR="000B5B4B" w:rsidRPr="00371E3C" w:rsidRDefault="000B5B4B">
            <w:pPr>
              <w:pStyle w:val="ConsPlusNormal"/>
              <w:jc w:val="right"/>
              <w:rPr>
                <w:rFonts w:ascii="Times New Roman" w:hAnsi="Times New Roman" w:cs="Times New Roman"/>
                <w:sz w:val="24"/>
                <w:szCs w:val="24"/>
              </w:rPr>
            </w:pPr>
          </w:p>
        </w:tc>
        <w:tc>
          <w:tcPr>
            <w:tcW w:w="1077" w:type="dxa"/>
            <w:vAlign w:val="center"/>
          </w:tcPr>
          <w:p w:rsidR="000B5B4B" w:rsidRPr="00371E3C" w:rsidRDefault="000B5B4B">
            <w:pPr>
              <w:pStyle w:val="ConsPlusNormal"/>
              <w:jc w:val="right"/>
              <w:rPr>
                <w:rFonts w:ascii="Times New Roman" w:hAnsi="Times New Roman" w:cs="Times New Roman"/>
                <w:sz w:val="24"/>
                <w:szCs w:val="24"/>
              </w:rPr>
            </w:pP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7318B">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21</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pPr>
              <w:pStyle w:val="ConsPlusNormal"/>
              <w:jc w:val="right"/>
              <w:rPr>
                <w:rFonts w:ascii="Times New Roman" w:hAnsi="Times New Roman" w:cs="Times New Roman"/>
                <w:sz w:val="24"/>
                <w:szCs w:val="24"/>
              </w:rPr>
            </w:pPr>
            <w:r>
              <w:rPr>
                <w:rFonts w:ascii="Times New Roman" w:hAnsi="Times New Roman" w:cs="Times New Roman"/>
                <w:sz w:val="24"/>
                <w:szCs w:val="24"/>
              </w:rPr>
              <w:t>2 650,0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2 650,0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2 650,0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p>
        </w:tc>
        <w:tc>
          <w:tcPr>
            <w:tcW w:w="1134" w:type="dxa"/>
            <w:vAlign w:val="center"/>
          </w:tcPr>
          <w:p w:rsidR="000B5B4B" w:rsidRPr="00371E3C" w:rsidRDefault="000B5B4B">
            <w:pPr>
              <w:pStyle w:val="ConsPlusNormal"/>
              <w:jc w:val="right"/>
              <w:rPr>
                <w:rFonts w:ascii="Times New Roman" w:hAnsi="Times New Roman" w:cs="Times New Roman"/>
                <w:sz w:val="24"/>
                <w:szCs w:val="24"/>
              </w:rPr>
            </w:pPr>
          </w:p>
        </w:tc>
        <w:tc>
          <w:tcPr>
            <w:tcW w:w="907" w:type="dxa"/>
            <w:vAlign w:val="center"/>
          </w:tcPr>
          <w:p w:rsidR="000B5B4B" w:rsidRPr="00371E3C" w:rsidRDefault="000B5B4B">
            <w:pPr>
              <w:pStyle w:val="ConsPlusNormal"/>
              <w:jc w:val="right"/>
              <w:rPr>
                <w:rFonts w:ascii="Times New Roman" w:hAnsi="Times New Roman" w:cs="Times New Roman"/>
                <w:sz w:val="24"/>
                <w:szCs w:val="24"/>
              </w:rPr>
            </w:pPr>
          </w:p>
        </w:tc>
        <w:tc>
          <w:tcPr>
            <w:tcW w:w="1077" w:type="dxa"/>
            <w:vAlign w:val="center"/>
          </w:tcPr>
          <w:p w:rsidR="000B5B4B" w:rsidRPr="00371E3C" w:rsidRDefault="000B5B4B">
            <w:pPr>
              <w:pStyle w:val="ConsPlusNormal"/>
              <w:jc w:val="right"/>
              <w:rPr>
                <w:rFonts w:ascii="Times New Roman" w:hAnsi="Times New Roman" w:cs="Times New Roman"/>
                <w:sz w:val="24"/>
                <w:szCs w:val="24"/>
              </w:rPr>
            </w:pP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7318B">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22</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pPr>
              <w:pStyle w:val="ConsPlusNormal"/>
              <w:jc w:val="right"/>
              <w:rPr>
                <w:rFonts w:ascii="Times New Roman" w:hAnsi="Times New Roman" w:cs="Times New Roman"/>
                <w:sz w:val="24"/>
                <w:szCs w:val="24"/>
              </w:rPr>
            </w:pPr>
            <w:r>
              <w:rPr>
                <w:rFonts w:ascii="Times New Roman" w:hAnsi="Times New Roman" w:cs="Times New Roman"/>
                <w:sz w:val="24"/>
                <w:szCs w:val="24"/>
              </w:rPr>
              <w:t>2 700,0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2 700,0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2 700,0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p>
        </w:tc>
        <w:tc>
          <w:tcPr>
            <w:tcW w:w="1134" w:type="dxa"/>
            <w:vAlign w:val="center"/>
          </w:tcPr>
          <w:p w:rsidR="000B5B4B" w:rsidRPr="00371E3C" w:rsidRDefault="000B5B4B">
            <w:pPr>
              <w:pStyle w:val="ConsPlusNormal"/>
              <w:jc w:val="right"/>
              <w:rPr>
                <w:rFonts w:ascii="Times New Roman" w:hAnsi="Times New Roman" w:cs="Times New Roman"/>
                <w:sz w:val="24"/>
                <w:szCs w:val="24"/>
              </w:rPr>
            </w:pPr>
          </w:p>
        </w:tc>
        <w:tc>
          <w:tcPr>
            <w:tcW w:w="907" w:type="dxa"/>
            <w:vAlign w:val="center"/>
          </w:tcPr>
          <w:p w:rsidR="000B5B4B" w:rsidRPr="00371E3C" w:rsidRDefault="000B5B4B">
            <w:pPr>
              <w:pStyle w:val="ConsPlusNormal"/>
              <w:jc w:val="right"/>
              <w:rPr>
                <w:rFonts w:ascii="Times New Roman" w:hAnsi="Times New Roman" w:cs="Times New Roman"/>
                <w:sz w:val="24"/>
                <w:szCs w:val="24"/>
              </w:rPr>
            </w:pPr>
          </w:p>
        </w:tc>
        <w:tc>
          <w:tcPr>
            <w:tcW w:w="1077" w:type="dxa"/>
            <w:vAlign w:val="center"/>
          </w:tcPr>
          <w:p w:rsidR="000B5B4B" w:rsidRPr="00371E3C" w:rsidRDefault="000B5B4B">
            <w:pPr>
              <w:pStyle w:val="ConsPlusNormal"/>
              <w:jc w:val="right"/>
              <w:rPr>
                <w:rFonts w:ascii="Times New Roman" w:hAnsi="Times New Roman" w:cs="Times New Roman"/>
                <w:sz w:val="24"/>
                <w:szCs w:val="24"/>
              </w:rPr>
            </w:pPr>
          </w:p>
        </w:tc>
      </w:tr>
      <w:tr w:rsidR="000B5B4B" w:rsidRPr="00371E3C">
        <w:tc>
          <w:tcPr>
            <w:tcW w:w="680" w:type="dxa"/>
            <w:vAlign w:val="center"/>
          </w:tcPr>
          <w:p w:rsidR="000B5B4B" w:rsidRPr="00371E3C" w:rsidRDefault="000B5B4B" w:rsidP="00A9721A">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1.</w:t>
            </w:r>
            <w:r>
              <w:rPr>
                <w:rFonts w:ascii="Times New Roman" w:hAnsi="Times New Roman" w:cs="Times New Roman"/>
                <w:sz w:val="24"/>
                <w:szCs w:val="24"/>
              </w:rPr>
              <w:t>2</w:t>
            </w:r>
            <w:r w:rsidRPr="00371E3C">
              <w:rPr>
                <w:rFonts w:ascii="Times New Roman" w:hAnsi="Times New Roman" w:cs="Times New Roman"/>
                <w:sz w:val="24"/>
                <w:szCs w:val="24"/>
              </w:rPr>
              <w:t>.</w:t>
            </w:r>
          </w:p>
        </w:tc>
        <w:tc>
          <w:tcPr>
            <w:tcW w:w="2438" w:type="dxa"/>
            <w:vAlign w:val="center"/>
          </w:tcPr>
          <w:p w:rsidR="000B5B4B" w:rsidRPr="00371E3C" w:rsidRDefault="000B5B4B">
            <w:pPr>
              <w:pStyle w:val="ConsPlusNormal"/>
              <w:rPr>
                <w:rFonts w:ascii="Times New Roman" w:hAnsi="Times New Roman" w:cs="Times New Roman"/>
                <w:sz w:val="24"/>
                <w:szCs w:val="24"/>
              </w:rPr>
            </w:pPr>
            <w:r w:rsidRPr="00371E3C">
              <w:rPr>
                <w:rFonts w:ascii="Times New Roman" w:hAnsi="Times New Roman" w:cs="Times New Roman"/>
                <w:sz w:val="24"/>
                <w:szCs w:val="24"/>
              </w:rPr>
              <w:t>Задача "Создание условия для повышения эффективности бюджетных расходов"</w:t>
            </w:r>
          </w:p>
        </w:tc>
        <w:tc>
          <w:tcPr>
            <w:tcW w:w="1361" w:type="dxa"/>
            <w:vAlign w:val="center"/>
          </w:tcPr>
          <w:p w:rsidR="000B5B4B" w:rsidRPr="00371E3C" w:rsidRDefault="007F660F">
            <w:pPr>
              <w:pStyle w:val="ConsPlusNormal"/>
              <w:jc w:val="right"/>
              <w:rPr>
                <w:rFonts w:ascii="Times New Roman" w:hAnsi="Times New Roman" w:cs="Times New Roman"/>
                <w:sz w:val="24"/>
                <w:szCs w:val="24"/>
              </w:rPr>
            </w:pPr>
            <w:r>
              <w:rPr>
                <w:rFonts w:ascii="Times New Roman" w:hAnsi="Times New Roman" w:cs="Times New Roman"/>
                <w:sz w:val="24"/>
                <w:szCs w:val="24"/>
              </w:rPr>
              <w:t>4 000,0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p>
        </w:tc>
        <w:tc>
          <w:tcPr>
            <w:tcW w:w="1361" w:type="dxa"/>
            <w:vAlign w:val="center"/>
          </w:tcPr>
          <w:p w:rsidR="000B5B4B" w:rsidRPr="00371E3C" w:rsidRDefault="007F660F">
            <w:pPr>
              <w:pStyle w:val="ConsPlusNormal"/>
              <w:jc w:val="right"/>
              <w:rPr>
                <w:rFonts w:ascii="Times New Roman" w:hAnsi="Times New Roman" w:cs="Times New Roman"/>
                <w:sz w:val="24"/>
                <w:szCs w:val="24"/>
              </w:rPr>
            </w:pPr>
            <w:r>
              <w:rPr>
                <w:rFonts w:ascii="Times New Roman" w:hAnsi="Times New Roman" w:cs="Times New Roman"/>
                <w:sz w:val="24"/>
                <w:szCs w:val="24"/>
              </w:rPr>
              <w:t>4 000,0</w:t>
            </w:r>
          </w:p>
        </w:tc>
        <w:tc>
          <w:tcPr>
            <w:tcW w:w="1361" w:type="dxa"/>
            <w:vAlign w:val="center"/>
          </w:tcPr>
          <w:p w:rsidR="000B5B4B" w:rsidRPr="00371E3C" w:rsidRDefault="007F660F">
            <w:pPr>
              <w:pStyle w:val="ConsPlusNormal"/>
              <w:jc w:val="right"/>
              <w:rPr>
                <w:rFonts w:ascii="Times New Roman" w:hAnsi="Times New Roman" w:cs="Times New Roman"/>
                <w:sz w:val="24"/>
                <w:szCs w:val="24"/>
              </w:rPr>
            </w:pPr>
            <w:r>
              <w:rPr>
                <w:rFonts w:ascii="Times New Roman" w:hAnsi="Times New Roman" w:cs="Times New Roman"/>
                <w:sz w:val="24"/>
                <w:szCs w:val="24"/>
              </w:rPr>
              <w:t>4 000,0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201</w:t>
            </w:r>
            <w:r>
              <w:rPr>
                <w:rFonts w:ascii="Times New Roman" w:hAnsi="Times New Roman" w:cs="Times New Roman"/>
                <w:sz w:val="24"/>
                <w:szCs w:val="24"/>
              </w:rPr>
              <w:t>8</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pPr>
              <w:pStyle w:val="ConsPlusNormal"/>
              <w:jc w:val="right"/>
              <w:rPr>
                <w:rFonts w:ascii="Times New Roman" w:hAnsi="Times New Roman" w:cs="Times New Roman"/>
                <w:sz w:val="24"/>
                <w:szCs w:val="24"/>
              </w:rPr>
            </w:pPr>
            <w:r>
              <w:rPr>
                <w:rFonts w:ascii="Times New Roman" w:hAnsi="Times New Roman" w:cs="Times New Roman"/>
                <w:sz w:val="24"/>
                <w:szCs w:val="24"/>
              </w:rPr>
              <w:t>700,0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700,0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700,0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201</w:t>
            </w:r>
            <w:r>
              <w:rPr>
                <w:rFonts w:ascii="Times New Roman" w:hAnsi="Times New Roman" w:cs="Times New Roman"/>
                <w:sz w:val="24"/>
                <w:szCs w:val="24"/>
              </w:rPr>
              <w:t>9</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pPr>
              <w:pStyle w:val="ConsPlusNormal"/>
              <w:jc w:val="right"/>
              <w:rPr>
                <w:rFonts w:ascii="Times New Roman" w:hAnsi="Times New Roman" w:cs="Times New Roman"/>
                <w:sz w:val="24"/>
                <w:szCs w:val="24"/>
              </w:rPr>
            </w:pPr>
            <w:r>
              <w:rPr>
                <w:rFonts w:ascii="Times New Roman" w:hAnsi="Times New Roman" w:cs="Times New Roman"/>
                <w:sz w:val="24"/>
                <w:szCs w:val="24"/>
              </w:rPr>
              <w:t>750,0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750,0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750,0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20</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pPr>
              <w:pStyle w:val="ConsPlusNormal"/>
              <w:jc w:val="right"/>
              <w:rPr>
                <w:rFonts w:ascii="Times New Roman" w:hAnsi="Times New Roman" w:cs="Times New Roman"/>
                <w:sz w:val="24"/>
                <w:szCs w:val="24"/>
              </w:rPr>
            </w:pPr>
            <w:r>
              <w:rPr>
                <w:rFonts w:ascii="Times New Roman" w:hAnsi="Times New Roman" w:cs="Times New Roman"/>
                <w:sz w:val="24"/>
                <w:szCs w:val="24"/>
              </w:rPr>
              <w:t>800,0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800,0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800,0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21</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pPr>
              <w:pStyle w:val="ConsPlusNormal"/>
              <w:jc w:val="right"/>
              <w:rPr>
                <w:rFonts w:ascii="Times New Roman" w:hAnsi="Times New Roman" w:cs="Times New Roman"/>
                <w:sz w:val="24"/>
                <w:szCs w:val="24"/>
              </w:rPr>
            </w:pPr>
            <w:r>
              <w:rPr>
                <w:rFonts w:ascii="Times New Roman" w:hAnsi="Times New Roman" w:cs="Times New Roman"/>
                <w:sz w:val="24"/>
                <w:szCs w:val="24"/>
              </w:rPr>
              <w:t>850,0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850,0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850,0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22</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pPr>
              <w:pStyle w:val="ConsPlusNormal"/>
              <w:jc w:val="right"/>
              <w:rPr>
                <w:rFonts w:ascii="Times New Roman" w:hAnsi="Times New Roman" w:cs="Times New Roman"/>
                <w:sz w:val="24"/>
                <w:szCs w:val="24"/>
              </w:rPr>
            </w:pPr>
            <w:r>
              <w:rPr>
                <w:rFonts w:ascii="Times New Roman" w:hAnsi="Times New Roman" w:cs="Times New Roman"/>
                <w:sz w:val="24"/>
                <w:szCs w:val="24"/>
              </w:rPr>
              <w:t>900,0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900,0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900,0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rsidP="00A9721A">
            <w:pPr>
              <w:pStyle w:val="ConsPlusNormal"/>
              <w:jc w:val="center"/>
              <w:rPr>
                <w:rFonts w:ascii="Times New Roman" w:hAnsi="Times New Roman" w:cs="Times New Roman"/>
                <w:sz w:val="24"/>
                <w:szCs w:val="24"/>
              </w:rPr>
            </w:pPr>
            <w:r w:rsidRPr="00371E3C">
              <w:rPr>
                <w:rFonts w:ascii="Times New Roman" w:hAnsi="Times New Roman" w:cs="Times New Roman"/>
                <w:sz w:val="24"/>
                <w:szCs w:val="24"/>
              </w:rPr>
              <w:t>1.</w:t>
            </w:r>
            <w:r>
              <w:rPr>
                <w:rFonts w:ascii="Times New Roman" w:hAnsi="Times New Roman" w:cs="Times New Roman"/>
                <w:sz w:val="24"/>
                <w:szCs w:val="24"/>
              </w:rPr>
              <w:t>2</w:t>
            </w:r>
            <w:r w:rsidRPr="00371E3C">
              <w:rPr>
                <w:rFonts w:ascii="Times New Roman" w:hAnsi="Times New Roman" w:cs="Times New Roman"/>
                <w:sz w:val="24"/>
                <w:szCs w:val="24"/>
              </w:rPr>
              <w:t>.</w:t>
            </w:r>
            <w:r>
              <w:rPr>
                <w:rFonts w:ascii="Times New Roman" w:hAnsi="Times New Roman" w:cs="Times New Roman"/>
                <w:sz w:val="24"/>
                <w:szCs w:val="24"/>
              </w:rPr>
              <w:t>1</w:t>
            </w:r>
            <w:r w:rsidRPr="00371E3C">
              <w:rPr>
                <w:rFonts w:ascii="Times New Roman" w:hAnsi="Times New Roman" w:cs="Times New Roman"/>
                <w:sz w:val="24"/>
                <w:szCs w:val="24"/>
              </w:rPr>
              <w:t>.</w:t>
            </w:r>
          </w:p>
        </w:tc>
        <w:tc>
          <w:tcPr>
            <w:tcW w:w="2438" w:type="dxa"/>
            <w:vAlign w:val="center"/>
          </w:tcPr>
          <w:p w:rsidR="000B5B4B" w:rsidRPr="00371E3C" w:rsidRDefault="000B5B4B">
            <w:pPr>
              <w:pStyle w:val="ConsPlusNormal"/>
              <w:rPr>
                <w:rFonts w:ascii="Times New Roman" w:hAnsi="Times New Roman" w:cs="Times New Roman"/>
                <w:sz w:val="24"/>
                <w:szCs w:val="24"/>
              </w:rPr>
            </w:pPr>
            <w:r>
              <w:rPr>
                <w:rFonts w:ascii="Times New Roman" w:hAnsi="Times New Roman" w:cs="Times New Roman"/>
                <w:sz w:val="24"/>
                <w:szCs w:val="24"/>
              </w:rPr>
              <w:t xml:space="preserve">Курсы, семинары, </w:t>
            </w:r>
            <w:r>
              <w:rPr>
                <w:rFonts w:ascii="Times New Roman" w:hAnsi="Times New Roman" w:cs="Times New Roman"/>
                <w:sz w:val="24"/>
                <w:szCs w:val="24"/>
              </w:rPr>
              <w:lastRenderedPageBreak/>
              <w:t>приобретение орг. техники</w:t>
            </w:r>
          </w:p>
        </w:tc>
        <w:tc>
          <w:tcPr>
            <w:tcW w:w="1361" w:type="dxa"/>
            <w:vAlign w:val="center"/>
          </w:tcPr>
          <w:p w:rsidR="000B5B4B" w:rsidRPr="00371E3C" w:rsidRDefault="007F660F">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4 000,0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p>
        </w:tc>
        <w:tc>
          <w:tcPr>
            <w:tcW w:w="1361" w:type="dxa"/>
            <w:vAlign w:val="center"/>
          </w:tcPr>
          <w:p w:rsidR="000B5B4B" w:rsidRPr="00371E3C" w:rsidRDefault="007F660F">
            <w:pPr>
              <w:pStyle w:val="ConsPlusNormal"/>
              <w:jc w:val="right"/>
              <w:rPr>
                <w:rFonts w:ascii="Times New Roman" w:hAnsi="Times New Roman" w:cs="Times New Roman"/>
                <w:sz w:val="24"/>
                <w:szCs w:val="24"/>
              </w:rPr>
            </w:pPr>
            <w:r>
              <w:rPr>
                <w:rFonts w:ascii="Times New Roman" w:hAnsi="Times New Roman" w:cs="Times New Roman"/>
                <w:sz w:val="24"/>
                <w:szCs w:val="24"/>
              </w:rPr>
              <w:t>4 000,0</w:t>
            </w:r>
          </w:p>
        </w:tc>
        <w:tc>
          <w:tcPr>
            <w:tcW w:w="1361" w:type="dxa"/>
            <w:vAlign w:val="center"/>
          </w:tcPr>
          <w:p w:rsidR="000B5B4B" w:rsidRPr="00371E3C" w:rsidRDefault="007F660F">
            <w:pPr>
              <w:pStyle w:val="ConsPlusNormal"/>
              <w:jc w:val="right"/>
              <w:rPr>
                <w:rFonts w:ascii="Times New Roman" w:hAnsi="Times New Roman" w:cs="Times New Roman"/>
                <w:sz w:val="24"/>
                <w:szCs w:val="24"/>
              </w:rPr>
            </w:pPr>
            <w:r>
              <w:rPr>
                <w:rFonts w:ascii="Times New Roman" w:hAnsi="Times New Roman" w:cs="Times New Roman"/>
                <w:sz w:val="24"/>
                <w:szCs w:val="24"/>
              </w:rPr>
              <w:t>4 000,0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201</w:t>
            </w:r>
            <w:r>
              <w:rPr>
                <w:rFonts w:ascii="Times New Roman" w:hAnsi="Times New Roman" w:cs="Times New Roman"/>
                <w:sz w:val="24"/>
                <w:szCs w:val="24"/>
              </w:rPr>
              <w:t>8</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700,0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700,0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700,0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201</w:t>
            </w:r>
            <w:r>
              <w:rPr>
                <w:rFonts w:ascii="Times New Roman" w:hAnsi="Times New Roman" w:cs="Times New Roman"/>
                <w:sz w:val="24"/>
                <w:szCs w:val="24"/>
              </w:rPr>
              <w:t>9</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750,0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750,0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750,0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20</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800,0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800,0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800,0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21</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850,0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850,0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850,0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r w:rsidR="000B5B4B" w:rsidRPr="00371E3C">
        <w:tc>
          <w:tcPr>
            <w:tcW w:w="680" w:type="dxa"/>
            <w:vAlign w:val="center"/>
          </w:tcPr>
          <w:p w:rsidR="000B5B4B" w:rsidRPr="00371E3C" w:rsidRDefault="000B5B4B">
            <w:pPr>
              <w:pStyle w:val="ConsPlusNormal"/>
              <w:rPr>
                <w:rFonts w:ascii="Times New Roman" w:hAnsi="Times New Roman" w:cs="Times New Roman"/>
                <w:sz w:val="24"/>
                <w:szCs w:val="24"/>
              </w:rPr>
            </w:pPr>
          </w:p>
        </w:tc>
        <w:tc>
          <w:tcPr>
            <w:tcW w:w="2438" w:type="dxa"/>
            <w:vAlign w:val="center"/>
          </w:tcPr>
          <w:p w:rsidR="000B5B4B" w:rsidRPr="00371E3C" w:rsidRDefault="000B5B4B" w:rsidP="00D45E31">
            <w:pPr>
              <w:pStyle w:val="ConsPlusNormal"/>
              <w:rPr>
                <w:rFonts w:ascii="Times New Roman" w:hAnsi="Times New Roman" w:cs="Times New Roman"/>
                <w:sz w:val="24"/>
                <w:szCs w:val="24"/>
              </w:rPr>
            </w:pPr>
            <w:r w:rsidRPr="00371E3C">
              <w:rPr>
                <w:rFonts w:ascii="Times New Roman" w:hAnsi="Times New Roman" w:cs="Times New Roman"/>
                <w:sz w:val="24"/>
                <w:szCs w:val="24"/>
              </w:rPr>
              <w:t>20</w:t>
            </w:r>
            <w:r>
              <w:rPr>
                <w:rFonts w:ascii="Times New Roman" w:hAnsi="Times New Roman" w:cs="Times New Roman"/>
                <w:sz w:val="24"/>
                <w:szCs w:val="24"/>
              </w:rPr>
              <w:t>22</w:t>
            </w:r>
            <w:r w:rsidRPr="00371E3C">
              <w:rPr>
                <w:rFonts w:ascii="Times New Roman" w:hAnsi="Times New Roman" w:cs="Times New Roman"/>
                <w:sz w:val="24"/>
                <w:szCs w:val="24"/>
              </w:rPr>
              <w:t xml:space="preserve"> год</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900,0</w:t>
            </w:r>
          </w:p>
        </w:tc>
        <w:tc>
          <w:tcPr>
            <w:tcW w:w="1191"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900,0</w:t>
            </w:r>
          </w:p>
        </w:tc>
        <w:tc>
          <w:tcPr>
            <w:tcW w:w="1361" w:type="dxa"/>
            <w:vAlign w:val="center"/>
          </w:tcPr>
          <w:p w:rsidR="000B5B4B" w:rsidRPr="00371E3C" w:rsidRDefault="000B5B4B" w:rsidP="00D7318B">
            <w:pPr>
              <w:pStyle w:val="ConsPlusNormal"/>
              <w:jc w:val="right"/>
              <w:rPr>
                <w:rFonts w:ascii="Times New Roman" w:hAnsi="Times New Roman" w:cs="Times New Roman"/>
                <w:sz w:val="24"/>
                <w:szCs w:val="24"/>
              </w:rPr>
            </w:pPr>
            <w:r>
              <w:rPr>
                <w:rFonts w:ascii="Times New Roman" w:hAnsi="Times New Roman" w:cs="Times New Roman"/>
                <w:sz w:val="24"/>
                <w:szCs w:val="24"/>
              </w:rPr>
              <w:t>900,0</w:t>
            </w:r>
          </w:p>
        </w:tc>
        <w:tc>
          <w:tcPr>
            <w:tcW w:w="1020"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134"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90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c>
          <w:tcPr>
            <w:tcW w:w="1077" w:type="dxa"/>
            <w:vAlign w:val="center"/>
          </w:tcPr>
          <w:p w:rsidR="000B5B4B" w:rsidRPr="00371E3C" w:rsidRDefault="000B5B4B">
            <w:pPr>
              <w:pStyle w:val="ConsPlusNormal"/>
              <w:jc w:val="right"/>
              <w:rPr>
                <w:rFonts w:ascii="Times New Roman" w:hAnsi="Times New Roman" w:cs="Times New Roman"/>
                <w:sz w:val="24"/>
                <w:szCs w:val="24"/>
              </w:rPr>
            </w:pPr>
            <w:r w:rsidRPr="00371E3C">
              <w:rPr>
                <w:rFonts w:ascii="Times New Roman" w:hAnsi="Times New Roman" w:cs="Times New Roman"/>
                <w:sz w:val="24"/>
                <w:szCs w:val="24"/>
              </w:rPr>
              <w:t>0</w:t>
            </w:r>
          </w:p>
        </w:tc>
      </w:tr>
    </w:tbl>
    <w:p w:rsidR="00ED4D27" w:rsidRPr="00371E3C" w:rsidRDefault="00ED4D27">
      <w:pPr>
        <w:pStyle w:val="ConsPlusNormal"/>
        <w:jc w:val="both"/>
        <w:rPr>
          <w:rFonts w:ascii="Times New Roman" w:hAnsi="Times New Roman" w:cs="Times New Roman"/>
          <w:sz w:val="24"/>
          <w:szCs w:val="24"/>
        </w:rPr>
      </w:pPr>
    </w:p>
    <w:p w:rsidR="00ED4D27" w:rsidRPr="00371E3C" w:rsidRDefault="00ED4D27">
      <w:pPr>
        <w:pStyle w:val="ConsPlusNormal"/>
        <w:jc w:val="both"/>
        <w:rPr>
          <w:rFonts w:ascii="Times New Roman" w:hAnsi="Times New Roman" w:cs="Times New Roman"/>
          <w:sz w:val="24"/>
          <w:szCs w:val="24"/>
        </w:rPr>
      </w:pPr>
    </w:p>
    <w:sectPr w:rsidR="00ED4D27" w:rsidRPr="00371E3C" w:rsidSect="00371E3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27"/>
    <w:rsid w:val="00004D2E"/>
    <w:rsid w:val="00011281"/>
    <w:rsid w:val="000134E3"/>
    <w:rsid w:val="0005746A"/>
    <w:rsid w:val="000853CA"/>
    <w:rsid w:val="00086A4F"/>
    <w:rsid w:val="000A4B6F"/>
    <w:rsid w:val="000B5B4B"/>
    <w:rsid w:val="000B660F"/>
    <w:rsid w:val="000D075A"/>
    <w:rsid w:val="000D6200"/>
    <w:rsid w:val="000E52E7"/>
    <w:rsid w:val="000E655E"/>
    <w:rsid w:val="000F5B0D"/>
    <w:rsid w:val="0010521D"/>
    <w:rsid w:val="00107C01"/>
    <w:rsid w:val="001214DA"/>
    <w:rsid w:val="001277F4"/>
    <w:rsid w:val="001301CE"/>
    <w:rsid w:val="00133E79"/>
    <w:rsid w:val="00137F7E"/>
    <w:rsid w:val="001448D2"/>
    <w:rsid w:val="00152FBA"/>
    <w:rsid w:val="001631D7"/>
    <w:rsid w:val="00166533"/>
    <w:rsid w:val="00174D89"/>
    <w:rsid w:val="0017778D"/>
    <w:rsid w:val="00180EE1"/>
    <w:rsid w:val="00195733"/>
    <w:rsid w:val="001978FC"/>
    <w:rsid w:val="001B38FF"/>
    <w:rsid w:val="001B5A6E"/>
    <w:rsid w:val="001B5C50"/>
    <w:rsid w:val="001C2DD0"/>
    <w:rsid w:val="001C3490"/>
    <w:rsid w:val="001D6EC0"/>
    <w:rsid w:val="001E7F3E"/>
    <w:rsid w:val="00200135"/>
    <w:rsid w:val="002036D3"/>
    <w:rsid w:val="00207B65"/>
    <w:rsid w:val="002103FF"/>
    <w:rsid w:val="00210E9A"/>
    <w:rsid w:val="00213048"/>
    <w:rsid w:val="00214C9C"/>
    <w:rsid w:val="002211CF"/>
    <w:rsid w:val="00247AC0"/>
    <w:rsid w:val="00257D57"/>
    <w:rsid w:val="00270D04"/>
    <w:rsid w:val="00275211"/>
    <w:rsid w:val="00280618"/>
    <w:rsid w:val="00282D58"/>
    <w:rsid w:val="0028648E"/>
    <w:rsid w:val="00294E57"/>
    <w:rsid w:val="002B1DCA"/>
    <w:rsid w:val="002D6FB3"/>
    <w:rsid w:val="002E096A"/>
    <w:rsid w:val="002E41CF"/>
    <w:rsid w:val="002F3030"/>
    <w:rsid w:val="00310B2D"/>
    <w:rsid w:val="00316F24"/>
    <w:rsid w:val="00320127"/>
    <w:rsid w:val="0032360B"/>
    <w:rsid w:val="00323EA9"/>
    <w:rsid w:val="00325F14"/>
    <w:rsid w:val="003323FC"/>
    <w:rsid w:val="00335FE9"/>
    <w:rsid w:val="00340C9C"/>
    <w:rsid w:val="00364DE9"/>
    <w:rsid w:val="00371E3C"/>
    <w:rsid w:val="003757FD"/>
    <w:rsid w:val="00395CC2"/>
    <w:rsid w:val="003D76AD"/>
    <w:rsid w:val="003E54DB"/>
    <w:rsid w:val="003E670B"/>
    <w:rsid w:val="003E72ED"/>
    <w:rsid w:val="003F047D"/>
    <w:rsid w:val="003F106C"/>
    <w:rsid w:val="003F11B6"/>
    <w:rsid w:val="004125F0"/>
    <w:rsid w:val="00413AEB"/>
    <w:rsid w:val="00415659"/>
    <w:rsid w:val="00415F82"/>
    <w:rsid w:val="00420E13"/>
    <w:rsid w:val="00421F05"/>
    <w:rsid w:val="00423612"/>
    <w:rsid w:val="00423A90"/>
    <w:rsid w:val="00447BEF"/>
    <w:rsid w:val="0046142B"/>
    <w:rsid w:val="00471C9D"/>
    <w:rsid w:val="00475CAE"/>
    <w:rsid w:val="00477D8D"/>
    <w:rsid w:val="00481B6E"/>
    <w:rsid w:val="004823DF"/>
    <w:rsid w:val="00495D26"/>
    <w:rsid w:val="004C6C3D"/>
    <w:rsid w:val="004E5DB3"/>
    <w:rsid w:val="004E6AAE"/>
    <w:rsid w:val="004F5AC7"/>
    <w:rsid w:val="004F5F50"/>
    <w:rsid w:val="00500406"/>
    <w:rsid w:val="00526221"/>
    <w:rsid w:val="005303F5"/>
    <w:rsid w:val="005315EB"/>
    <w:rsid w:val="00532F9D"/>
    <w:rsid w:val="005539B3"/>
    <w:rsid w:val="00557EF9"/>
    <w:rsid w:val="0056709B"/>
    <w:rsid w:val="00576F20"/>
    <w:rsid w:val="0058639A"/>
    <w:rsid w:val="00595F1E"/>
    <w:rsid w:val="005A034D"/>
    <w:rsid w:val="005A2A0C"/>
    <w:rsid w:val="005A62DB"/>
    <w:rsid w:val="005C6FE8"/>
    <w:rsid w:val="005D2710"/>
    <w:rsid w:val="005E145B"/>
    <w:rsid w:val="005F30F7"/>
    <w:rsid w:val="005F63F0"/>
    <w:rsid w:val="00607463"/>
    <w:rsid w:val="00610418"/>
    <w:rsid w:val="00633EA0"/>
    <w:rsid w:val="006503F9"/>
    <w:rsid w:val="006565AD"/>
    <w:rsid w:val="006669F4"/>
    <w:rsid w:val="00670DA7"/>
    <w:rsid w:val="006901EF"/>
    <w:rsid w:val="006953A6"/>
    <w:rsid w:val="006A21BE"/>
    <w:rsid w:val="006A5182"/>
    <w:rsid w:val="006A614C"/>
    <w:rsid w:val="006D781B"/>
    <w:rsid w:val="006E7361"/>
    <w:rsid w:val="006E75A0"/>
    <w:rsid w:val="007140B0"/>
    <w:rsid w:val="007161D0"/>
    <w:rsid w:val="00716B30"/>
    <w:rsid w:val="007260E8"/>
    <w:rsid w:val="007355DE"/>
    <w:rsid w:val="00742036"/>
    <w:rsid w:val="0076276F"/>
    <w:rsid w:val="00775731"/>
    <w:rsid w:val="0077586B"/>
    <w:rsid w:val="0078381B"/>
    <w:rsid w:val="007932C4"/>
    <w:rsid w:val="007A7A53"/>
    <w:rsid w:val="007C5F92"/>
    <w:rsid w:val="007D142D"/>
    <w:rsid w:val="007D3A76"/>
    <w:rsid w:val="007E1396"/>
    <w:rsid w:val="007E4D0A"/>
    <w:rsid w:val="007E5500"/>
    <w:rsid w:val="007E72B0"/>
    <w:rsid w:val="007F660F"/>
    <w:rsid w:val="00813597"/>
    <w:rsid w:val="0081448E"/>
    <w:rsid w:val="00816F9D"/>
    <w:rsid w:val="00826A83"/>
    <w:rsid w:val="0083403C"/>
    <w:rsid w:val="00851499"/>
    <w:rsid w:val="00853482"/>
    <w:rsid w:val="0085367E"/>
    <w:rsid w:val="008733BD"/>
    <w:rsid w:val="0087366B"/>
    <w:rsid w:val="0088506F"/>
    <w:rsid w:val="00894532"/>
    <w:rsid w:val="008A684F"/>
    <w:rsid w:val="008B55B7"/>
    <w:rsid w:val="008C3C78"/>
    <w:rsid w:val="008D2B57"/>
    <w:rsid w:val="008D57ED"/>
    <w:rsid w:val="008D6165"/>
    <w:rsid w:val="008E19BF"/>
    <w:rsid w:val="008E460C"/>
    <w:rsid w:val="008F5246"/>
    <w:rsid w:val="00912580"/>
    <w:rsid w:val="00915DA3"/>
    <w:rsid w:val="00917EB3"/>
    <w:rsid w:val="00925528"/>
    <w:rsid w:val="009268C6"/>
    <w:rsid w:val="00927CF7"/>
    <w:rsid w:val="009305F8"/>
    <w:rsid w:val="00932DD8"/>
    <w:rsid w:val="00957825"/>
    <w:rsid w:val="00967071"/>
    <w:rsid w:val="00974D36"/>
    <w:rsid w:val="00974E9D"/>
    <w:rsid w:val="00980BFB"/>
    <w:rsid w:val="00986FBC"/>
    <w:rsid w:val="009901A4"/>
    <w:rsid w:val="009A3D4A"/>
    <w:rsid w:val="009C16F5"/>
    <w:rsid w:val="009E4BAA"/>
    <w:rsid w:val="009E7B14"/>
    <w:rsid w:val="009F268C"/>
    <w:rsid w:val="009F4C23"/>
    <w:rsid w:val="00A02D4F"/>
    <w:rsid w:val="00A06D2B"/>
    <w:rsid w:val="00A12678"/>
    <w:rsid w:val="00A16718"/>
    <w:rsid w:val="00A2478B"/>
    <w:rsid w:val="00A5143B"/>
    <w:rsid w:val="00A5163A"/>
    <w:rsid w:val="00A52B86"/>
    <w:rsid w:val="00A673B9"/>
    <w:rsid w:val="00A733B7"/>
    <w:rsid w:val="00A83303"/>
    <w:rsid w:val="00A83F38"/>
    <w:rsid w:val="00A96C0A"/>
    <w:rsid w:val="00A96EC7"/>
    <w:rsid w:val="00A9721A"/>
    <w:rsid w:val="00AA3BE7"/>
    <w:rsid w:val="00AA3F60"/>
    <w:rsid w:val="00AA7689"/>
    <w:rsid w:val="00AC6FFE"/>
    <w:rsid w:val="00AD2FC7"/>
    <w:rsid w:val="00AF1DD5"/>
    <w:rsid w:val="00AF3462"/>
    <w:rsid w:val="00B16A18"/>
    <w:rsid w:val="00B21809"/>
    <w:rsid w:val="00B27BE0"/>
    <w:rsid w:val="00B339E5"/>
    <w:rsid w:val="00B35166"/>
    <w:rsid w:val="00B364AD"/>
    <w:rsid w:val="00B414FA"/>
    <w:rsid w:val="00B451A0"/>
    <w:rsid w:val="00B567C8"/>
    <w:rsid w:val="00B760EB"/>
    <w:rsid w:val="00B862BC"/>
    <w:rsid w:val="00B907EB"/>
    <w:rsid w:val="00BA0786"/>
    <w:rsid w:val="00BA3D8D"/>
    <w:rsid w:val="00BB02E3"/>
    <w:rsid w:val="00BB4760"/>
    <w:rsid w:val="00BB6804"/>
    <w:rsid w:val="00BB6D92"/>
    <w:rsid w:val="00BC0F91"/>
    <w:rsid w:val="00BC38CB"/>
    <w:rsid w:val="00BC74CE"/>
    <w:rsid w:val="00BC74DB"/>
    <w:rsid w:val="00BD13D7"/>
    <w:rsid w:val="00BD4624"/>
    <w:rsid w:val="00BD7277"/>
    <w:rsid w:val="00C01061"/>
    <w:rsid w:val="00C21A35"/>
    <w:rsid w:val="00C22475"/>
    <w:rsid w:val="00C25CEF"/>
    <w:rsid w:val="00C30336"/>
    <w:rsid w:val="00C614BF"/>
    <w:rsid w:val="00C64D8A"/>
    <w:rsid w:val="00C70CCF"/>
    <w:rsid w:val="00C7363C"/>
    <w:rsid w:val="00C766D3"/>
    <w:rsid w:val="00C7709A"/>
    <w:rsid w:val="00C817A6"/>
    <w:rsid w:val="00C92ADB"/>
    <w:rsid w:val="00CA24E1"/>
    <w:rsid w:val="00CA6A2D"/>
    <w:rsid w:val="00CA7B14"/>
    <w:rsid w:val="00CB7547"/>
    <w:rsid w:val="00CC4560"/>
    <w:rsid w:val="00CD6D54"/>
    <w:rsid w:val="00CF3EAE"/>
    <w:rsid w:val="00CF724A"/>
    <w:rsid w:val="00D0516A"/>
    <w:rsid w:val="00D1324E"/>
    <w:rsid w:val="00D45E31"/>
    <w:rsid w:val="00D72AC3"/>
    <w:rsid w:val="00D82DF6"/>
    <w:rsid w:val="00D83C8B"/>
    <w:rsid w:val="00DA118B"/>
    <w:rsid w:val="00DA6D93"/>
    <w:rsid w:val="00DA799E"/>
    <w:rsid w:val="00DB6616"/>
    <w:rsid w:val="00DC686C"/>
    <w:rsid w:val="00DD3F17"/>
    <w:rsid w:val="00DE4A4C"/>
    <w:rsid w:val="00E01D93"/>
    <w:rsid w:val="00E03C8D"/>
    <w:rsid w:val="00E05AA1"/>
    <w:rsid w:val="00E25FA4"/>
    <w:rsid w:val="00E330EE"/>
    <w:rsid w:val="00E41E28"/>
    <w:rsid w:val="00E514CD"/>
    <w:rsid w:val="00E60B3D"/>
    <w:rsid w:val="00E724DD"/>
    <w:rsid w:val="00E94870"/>
    <w:rsid w:val="00EA059E"/>
    <w:rsid w:val="00EA2C11"/>
    <w:rsid w:val="00EB7D7A"/>
    <w:rsid w:val="00EC150E"/>
    <w:rsid w:val="00EC1D7E"/>
    <w:rsid w:val="00EC67EE"/>
    <w:rsid w:val="00ED17CE"/>
    <w:rsid w:val="00ED4D27"/>
    <w:rsid w:val="00EE17DC"/>
    <w:rsid w:val="00EF372A"/>
    <w:rsid w:val="00F048AE"/>
    <w:rsid w:val="00F04ACF"/>
    <w:rsid w:val="00F20D1E"/>
    <w:rsid w:val="00F24231"/>
    <w:rsid w:val="00F5516F"/>
    <w:rsid w:val="00F6058A"/>
    <w:rsid w:val="00F62123"/>
    <w:rsid w:val="00F71905"/>
    <w:rsid w:val="00F868DD"/>
    <w:rsid w:val="00F95200"/>
    <w:rsid w:val="00F9762F"/>
    <w:rsid w:val="00FC630A"/>
    <w:rsid w:val="00FC688A"/>
    <w:rsid w:val="00FD0AA3"/>
    <w:rsid w:val="00FE2519"/>
    <w:rsid w:val="00FE6778"/>
    <w:rsid w:val="00FF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55D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4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4D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4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4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D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D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D4D2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 + Курсив"/>
    <w:basedOn w:val="a0"/>
    <w:rsid w:val="007355DE"/>
    <w:rPr>
      <w:rFonts w:ascii="Times New Roman" w:eastAsia="Times New Roman" w:hAnsi="Times New Roman" w:cs="Times New Roman"/>
      <w:b w:val="0"/>
      <w:bCs w:val="0"/>
      <w:i/>
      <w:iCs/>
      <w:smallCaps w:val="0"/>
      <w:strike w:val="0"/>
      <w:spacing w:val="0"/>
      <w:sz w:val="20"/>
      <w:szCs w:val="20"/>
      <w:shd w:val="clear" w:color="auto" w:fill="FFFFFF"/>
    </w:rPr>
  </w:style>
  <w:style w:type="character" w:styleId="a4">
    <w:name w:val="Hyperlink"/>
    <w:basedOn w:val="a0"/>
    <w:uiPriority w:val="99"/>
    <w:semiHidden/>
    <w:unhideWhenUsed/>
    <w:rsid w:val="00F048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55D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4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4D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4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4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D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D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D4D2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 + Курсив"/>
    <w:basedOn w:val="a0"/>
    <w:rsid w:val="007355DE"/>
    <w:rPr>
      <w:rFonts w:ascii="Times New Roman" w:eastAsia="Times New Roman" w:hAnsi="Times New Roman" w:cs="Times New Roman"/>
      <w:b w:val="0"/>
      <w:bCs w:val="0"/>
      <w:i/>
      <w:iCs/>
      <w:smallCaps w:val="0"/>
      <w:strike w:val="0"/>
      <w:spacing w:val="0"/>
      <w:sz w:val="20"/>
      <w:szCs w:val="20"/>
      <w:shd w:val="clear" w:color="auto" w:fill="FFFFFF"/>
    </w:rPr>
  </w:style>
  <w:style w:type="character" w:styleId="a4">
    <w:name w:val="Hyperlink"/>
    <w:basedOn w:val="a0"/>
    <w:uiPriority w:val="99"/>
    <w:semiHidden/>
    <w:unhideWhenUsed/>
    <w:rsid w:val="00F048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23906">
      <w:bodyDiv w:val="1"/>
      <w:marLeft w:val="0"/>
      <w:marRight w:val="0"/>
      <w:marTop w:val="0"/>
      <w:marBottom w:val="0"/>
      <w:divBdr>
        <w:top w:val="none" w:sz="0" w:space="0" w:color="auto"/>
        <w:left w:val="none" w:sz="0" w:space="0" w:color="auto"/>
        <w:bottom w:val="none" w:sz="0" w:space="0" w:color="auto"/>
        <w:right w:val="none" w:sz="0" w:space="0" w:color="auto"/>
      </w:divBdr>
    </w:div>
    <w:div w:id="1436250290">
      <w:bodyDiv w:val="1"/>
      <w:marLeft w:val="0"/>
      <w:marRight w:val="0"/>
      <w:marTop w:val="0"/>
      <w:marBottom w:val="0"/>
      <w:divBdr>
        <w:top w:val="none" w:sz="0" w:space="0" w:color="auto"/>
        <w:left w:val="none" w:sz="0" w:space="0" w:color="auto"/>
        <w:bottom w:val="none" w:sz="0" w:space="0" w:color="auto"/>
        <w:right w:val="none" w:sz="0" w:space="0" w:color="auto"/>
      </w:divBdr>
    </w:div>
    <w:div w:id="1452627832">
      <w:bodyDiv w:val="1"/>
      <w:marLeft w:val="0"/>
      <w:marRight w:val="0"/>
      <w:marTop w:val="0"/>
      <w:marBottom w:val="0"/>
      <w:divBdr>
        <w:top w:val="none" w:sz="0" w:space="0" w:color="auto"/>
        <w:left w:val="none" w:sz="0" w:space="0" w:color="auto"/>
        <w:bottom w:val="none" w:sz="0" w:space="0" w:color="auto"/>
        <w:right w:val="none" w:sz="0" w:space="0" w:color="auto"/>
      </w:divBdr>
    </w:div>
    <w:div w:id="19191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ECB707AA390050868832243ADCB188C87FE0A6B88FEC98EBA636C34B1622BD7B5D81E62C733A91A7FEB3K3m8X" TargetMode="External"/><Relationship Id="rId13" Type="http://schemas.openxmlformats.org/officeDocument/2006/relationships/hyperlink" Target="consultantplus://offline/ref=945A7BE2863517A7A7BCC228472CF3BFA31462AB167F0C6D4189FDC185L7m3X" TargetMode="External"/><Relationship Id="rId3" Type="http://schemas.microsoft.com/office/2007/relationships/stylesWithEffects" Target="stylesWithEffects.xml"/><Relationship Id="rId7" Type="http://schemas.openxmlformats.org/officeDocument/2006/relationships/hyperlink" Target="consultantplus://offline/ref=77ECB707AA39005086882C292CB0ED81C076BDA9BB83E6CAB5F96D9E1C1F28EA3C12D8A4687E3B90KAm7X" TargetMode="External"/><Relationship Id="rId12" Type="http://schemas.openxmlformats.org/officeDocument/2006/relationships/hyperlink" Target="consultantplus://offline/ref=945A7BE2863517A7A7BCC228472CF3BFA3136CA219720C6D4189FDC185L7m3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7ECB707AA390050868832243ADCB188C87FE0A6BF80E894EEA636C34B1622BDK7mBX" TargetMode="External"/><Relationship Id="rId11" Type="http://schemas.openxmlformats.org/officeDocument/2006/relationships/hyperlink" Target="consultantplus://offline/ref=945A7BE2863517A7A7BCC228472CF3BFA31462AB167F0C6D4189FDC185L7m3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ECB707AA39005086882C292CB0ED81C075BBACBB85E6CAB5F96D9E1CK1mFX" TargetMode="External"/><Relationship Id="rId4" Type="http://schemas.openxmlformats.org/officeDocument/2006/relationships/settings" Target="settings.xml"/><Relationship Id="rId9" Type="http://schemas.openxmlformats.org/officeDocument/2006/relationships/hyperlink" Target="consultantplus://offline/ref=77ECB707AA39005086882C292CB0ED81C07DB8A3B381E6CAB5F96D9E1C1F28EA3C12D8A4687E3B93KAm7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98840-672F-4A32-A619-A8B1B77F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6158</Words>
  <Characters>35101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AFKUSERV</dc:creator>
  <cp:lastModifiedBy>Евгения</cp:lastModifiedBy>
  <cp:revision>2</cp:revision>
  <cp:lastPrinted>2017-12-21T07:10:00Z</cp:lastPrinted>
  <dcterms:created xsi:type="dcterms:W3CDTF">2018-04-19T04:47:00Z</dcterms:created>
  <dcterms:modified xsi:type="dcterms:W3CDTF">2018-04-19T04:47:00Z</dcterms:modified>
</cp:coreProperties>
</file>