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7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92"/>
        <w:gridCol w:w="1369"/>
        <w:gridCol w:w="3812"/>
      </w:tblGrid>
      <w:tr w:rsidR="00E24424" w:rsidRPr="00040A49" w:rsidTr="0043561F">
        <w:trPr>
          <w:trHeight w:val="63"/>
          <w:jc w:val="center"/>
        </w:trPr>
        <w:tc>
          <w:tcPr>
            <w:tcW w:w="4052" w:type="dxa"/>
          </w:tcPr>
          <w:p w:rsidR="00E24424" w:rsidRPr="00040A49" w:rsidRDefault="00E24424" w:rsidP="0043561F">
            <w:pPr>
              <w:keepNext/>
              <w:tabs>
                <w:tab w:val="left" w:pos="2718"/>
              </w:tabs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Cs w:val="24"/>
                <w:u w:val="single"/>
                <w:lang w:eastAsia="ko-KR"/>
              </w:rPr>
            </w:pPr>
          </w:p>
          <w:p w:rsidR="00E24424" w:rsidRPr="00040A49" w:rsidRDefault="00E24424" w:rsidP="004356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АЛДАНСКИЙ  РАЙОННЫЙ</w:t>
            </w:r>
          </w:p>
          <w:p w:rsidR="00E24424" w:rsidRPr="00040A49" w:rsidRDefault="00E24424" w:rsidP="004356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СОВЕТ ДЕПУТАТОВ</w:t>
            </w:r>
          </w:p>
          <w:p w:rsidR="00E24424" w:rsidRPr="00040A49" w:rsidRDefault="00E24424" w:rsidP="004356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РЕСПУБЛИКИ САХА (ЯКУТИЯ)</w:t>
            </w:r>
          </w:p>
          <w:p w:rsidR="00E24424" w:rsidRPr="00040A49" w:rsidRDefault="00E24424" w:rsidP="004356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A4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040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СОЗЫВА</w:t>
            </w:r>
          </w:p>
          <w:p w:rsidR="00E24424" w:rsidRPr="00040A49" w:rsidRDefault="00E24424" w:rsidP="00435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E24424" w:rsidRPr="00040A49" w:rsidRDefault="00E24424" w:rsidP="00435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A49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21F310E" wp14:editId="41A9B270">
                  <wp:extent cx="781050" cy="1143000"/>
                  <wp:effectExtent l="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9" w:type="dxa"/>
          </w:tcPr>
          <w:p w:rsidR="00E24424" w:rsidRPr="00040A49" w:rsidRDefault="00E24424" w:rsidP="004356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24424" w:rsidRPr="00040A49" w:rsidRDefault="00E24424" w:rsidP="0043561F">
            <w:pPr>
              <w:keepNext/>
              <w:tabs>
                <w:tab w:val="left" w:pos="2718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</w:pPr>
            <w:r w:rsidRPr="00040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  <w:t xml:space="preserve">    САХА Ө</w:t>
            </w:r>
            <w:proofErr w:type="gramStart"/>
            <w:r w:rsidRPr="00040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  <w:t>Р</w:t>
            </w:r>
            <w:proofErr w:type="gramEnd"/>
            <w:r w:rsidRPr="00040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  <w:t>ӨСПҮҮБҮЛҮКЭТЭ</w:t>
            </w:r>
          </w:p>
          <w:p w:rsidR="00E24424" w:rsidRPr="00040A49" w:rsidRDefault="00E24424" w:rsidP="004356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АЛДАН  ОРОЙУОНУН</w:t>
            </w:r>
          </w:p>
          <w:p w:rsidR="00E24424" w:rsidRPr="00040A49" w:rsidRDefault="00E24424" w:rsidP="004356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ДЬОКУТААТТАРЫН </w:t>
            </w:r>
          </w:p>
          <w:p w:rsidR="00E24424" w:rsidRPr="00040A49" w:rsidRDefault="00E24424" w:rsidP="004356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СЭБИЭТЭ</w:t>
            </w:r>
          </w:p>
          <w:p w:rsidR="00E24424" w:rsidRPr="00040A49" w:rsidRDefault="00E24424" w:rsidP="00435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4424" w:rsidRPr="00040A49" w:rsidRDefault="00E24424" w:rsidP="00E2442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4424" w:rsidRPr="00040A49" w:rsidRDefault="00E24424" w:rsidP="00E24424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A49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040A49">
        <w:rPr>
          <w:rFonts w:ascii="Times New Roman" w:hAnsi="Times New Roman" w:cs="Times New Roman"/>
          <w:b/>
          <w:sz w:val="24"/>
          <w:szCs w:val="24"/>
        </w:rPr>
        <w:t xml:space="preserve"> сессия</w:t>
      </w:r>
    </w:p>
    <w:p w:rsidR="00E24424" w:rsidRPr="00040A49" w:rsidRDefault="00E24424" w:rsidP="00E2442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40A49">
        <w:rPr>
          <w:rFonts w:ascii="Times New Roman" w:hAnsi="Times New Roman" w:cs="Times New Roman"/>
          <w:b/>
          <w:sz w:val="24"/>
          <w:szCs w:val="24"/>
        </w:rPr>
        <w:t xml:space="preserve">    г. Алдан                                                                                                      26 апреля </w:t>
      </w:r>
      <w:r w:rsidRPr="00040A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2019 г.</w:t>
      </w:r>
    </w:p>
    <w:p w:rsidR="00E24424" w:rsidRPr="00040A49" w:rsidRDefault="00E24424" w:rsidP="00E2442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24424" w:rsidRPr="00040A49" w:rsidRDefault="00E24424" w:rsidP="00E244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A49">
        <w:rPr>
          <w:rFonts w:ascii="Times New Roman" w:hAnsi="Times New Roman" w:cs="Times New Roman"/>
          <w:b/>
          <w:sz w:val="24"/>
          <w:szCs w:val="24"/>
        </w:rPr>
        <w:t>РЕШЕНИЕ  № 6</w:t>
      </w:r>
      <w:r w:rsidR="002238F0">
        <w:rPr>
          <w:rFonts w:ascii="Times New Roman" w:hAnsi="Times New Roman" w:cs="Times New Roman"/>
          <w:b/>
          <w:sz w:val="24"/>
          <w:szCs w:val="24"/>
        </w:rPr>
        <w:t>-7</w:t>
      </w:r>
    </w:p>
    <w:p w:rsidR="00E24424" w:rsidRDefault="00E24424" w:rsidP="00E244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4424" w:rsidRDefault="00E24424" w:rsidP="00E244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7965" w:rsidRPr="00957965" w:rsidRDefault="00957965" w:rsidP="00957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965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передаче муниципального имущества</w:t>
      </w:r>
    </w:p>
    <w:p w:rsidR="00957965" w:rsidRPr="00957965" w:rsidRDefault="00957965" w:rsidP="00957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965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безвозмездное пользование.</w:t>
      </w:r>
    </w:p>
    <w:p w:rsidR="00957965" w:rsidRPr="00957965" w:rsidRDefault="00957965" w:rsidP="00957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965" w:rsidRPr="00957965" w:rsidRDefault="00957965" w:rsidP="009579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95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п. 9, 12 ст. 27 Устава муниципального образования «Алданский  район» Республики Саха (Якутия), ст. 12 Положения «О порядке управления, владения, пользования и распоряжения имуществом, находящимся в муниципальной собственности муниципального образования «Алданский район»: </w:t>
      </w:r>
      <w:proofErr w:type="gramEnd"/>
    </w:p>
    <w:p w:rsidR="00957965" w:rsidRPr="00957965" w:rsidRDefault="00957965" w:rsidP="00957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965" w:rsidRPr="00957965" w:rsidRDefault="00957965" w:rsidP="00957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96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Алданский районный Совет решил:</w:t>
      </w:r>
    </w:p>
    <w:p w:rsidR="00957965" w:rsidRPr="00957965" w:rsidRDefault="00957965" w:rsidP="00957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965" w:rsidRPr="00957965" w:rsidRDefault="00957965" w:rsidP="009579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965">
        <w:rPr>
          <w:rFonts w:ascii="Times New Roman" w:eastAsia="Times New Roman" w:hAnsi="Times New Roman" w:cs="Times New Roman"/>
          <w:sz w:val="24"/>
          <w:szCs w:val="24"/>
          <w:lang w:eastAsia="ru-RU"/>
        </w:rPr>
        <w:t>1.  Утвердить  прилагаемый  перечень  муниципального  имущества  МО  «Алданский  район», передаваемого  в  безвозмездное  пользование.</w:t>
      </w:r>
    </w:p>
    <w:p w:rsidR="00957965" w:rsidRPr="00957965" w:rsidRDefault="00957965" w:rsidP="009579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965" w:rsidRPr="00957965" w:rsidRDefault="00957965" w:rsidP="009579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9579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5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решения возложить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комиссию по промышленности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Курпетко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Ю.С.)</w:t>
      </w:r>
    </w:p>
    <w:p w:rsidR="00957965" w:rsidRPr="00957965" w:rsidRDefault="00957965" w:rsidP="00957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965" w:rsidRPr="00957965" w:rsidRDefault="00957965" w:rsidP="00957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Приложение:    Перечень  имущества, передаваемого  в  безвозмездное  пользование</w:t>
      </w:r>
    </w:p>
    <w:p w:rsidR="00957965" w:rsidRPr="00957965" w:rsidRDefault="00957965" w:rsidP="00957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2F4" w:rsidRPr="00F542F4" w:rsidRDefault="00F542F4" w:rsidP="00F542F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2F4" w:rsidRPr="00F542F4" w:rsidRDefault="00F542F4" w:rsidP="00F542F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42F4" w:rsidRPr="00F542F4" w:rsidRDefault="00F542F4" w:rsidP="00F542F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2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Председатель Алданского</w:t>
      </w:r>
    </w:p>
    <w:p w:rsidR="00F542F4" w:rsidRDefault="00F542F4" w:rsidP="00F542F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542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районного Совета                                                                       Л.Н. Князев </w:t>
      </w:r>
    </w:p>
    <w:p w:rsidR="00A861E8" w:rsidRPr="00F542F4" w:rsidRDefault="00A861E8" w:rsidP="00F542F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542F4" w:rsidRPr="00F542F4" w:rsidRDefault="00F542F4" w:rsidP="00F542F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542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Глава муниципального образования</w:t>
      </w:r>
    </w:p>
    <w:p w:rsidR="00F542F4" w:rsidRPr="00F542F4" w:rsidRDefault="00F542F4" w:rsidP="00F542F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542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«Алданский район»                                                                    С.Н. Поздняков                                                              </w:t>
      </w:r>
    </w:p>
    <w:p w:rsidR="00E24424" w:rsidRPr="00591A5B" w:rsidRDefault="00E24424" w:rsidP="00E24424">
      <w:pPr>
        <w:spacing w:after="0" w:line="240" w:lineRule="auto"/>
        <w:rPr>
          <w:rFonts w:ascii="Times New Roman" w:eastAsia="Times New Roman" w:hAnsi="Times New Roman" w:cs="Times New Roman"/>
          <w:color w:val="993300"/>
          <w:lang w:eastAsia="ru-RU"/>
        </w:rPr>
      </w:pPr>
    </w:p>
    <w:p w:rsidR="00E24424" w:rsidRDefault="00E24424" w:rsidP="00E24424">
      <w:pPr>
        <w:shd w:val="clear" w:color="auto" w:fill="FFFFFF"/>
        <w:spacing w:before="375" w:after="225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E24424" w:rsidRDefault="00E24424" w:rsidP="00E24424">
      <w:pPr>
        <w:shd w:val="clear" w:color="auto" w:fill="FFFFFF"/>
        <w:spacing w:before="375" w:after="225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E24424" w:rsidRDefault="00E24424" w:rsidP="00E24424">
      <w:pPr>
        <w:shd w:val="clear" w:color="auto" w:fill="FFFFFF"/>
        <w:spacing w:before="375" w:after="225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sectPr w:rsidR="00E24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E31"/>
    <w:rsid w:val="00077DED"/>
    <w:rsid w:val="000934E8"/>
    <w:rsid w:val="001D4FCC"/>
    <w:rsid w:val="002238F0"/>
    <w:rsid w:val="0038725F"/>
    <w:rsid w:val="00413A54"/>
    <w:rsid w:val="00756F98"/>
    <w:rsid w:val="007C0E31"/>
    <w:rsid w:val="00957965"/>
    <w:rsid w:val="00A861E8"/>
    <w:rsid w:val="00CD59D4"/>
    <w:rsid w:val="00D07B28"/>
    <w:rsid w:val="00DC2DEA"/>
    <w:rsid w:val="00E24424"/>
    <w:rsid w:val="00E7393D"/>
    <w:rsid w:val="00F54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4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44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4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44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</dc:creator>
  <cp:keywords/>
  <dc:description/>
  <cp:lastModifiedBy>Тимофей</cp:lastModifiedBy>
  <cp:revision>14</cp:revision>
  <dcterms:created xsi:type="dcterms:W3CDTF">2019-04-17T07:52:00Z</dcterms:created>
  <dcterms:modified xsi:type="dcterms:W3CDTF">2019-04-25T02:53:00Z</dcterms:modified>
</cp:coreProperties>
</file>