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7" w:rsidRDefault="006A6F96" w:rsidP="00C45F77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6F9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009900" cy="1476375"/>
            <wp:effectExtent l="19050" t="0" r="0" b="0"/>
            <wp:docPr id="1" name="Рисунок 1" descr="S:\СМИ\2019\Логотип 2019\kad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МИ\2019\Логотип 2019\kada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05" cy="14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F0" w:rsidRPr="00315CA7" w:rsidRDefault="00425BF0" w:rsidP="00F665C8">
      <w:pPr>
        <w:autoSpaceDE w:val="0"/>
        <w:autoSpaceDN w:val="0"/>
        <w:adjustRightInd w:val="0"/>
        <w:spacing w:after="0" w:line="264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626" w:rsidRDefault="0042772B" w:rsidP="0042772B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Кадастровая палата о</w:t>
      </w:r>
      <w:r w:rsidR="00DF1CA9">
        <w:rPr>
          <w:rFonts w:ascii="Times New Roman" w:hAnsi="Times New Roman" w:cs="Times New Roman"/>
          <w:b/>
          <w:bCs/>
          <w:sz w:val="28"/>
          <w:szCs w:val="28"/>
        </w:rPr>
        <w:t>б особенностях</w:t>
      </w:r>
      <w:r w:rsidR="00315CA7">
        <w:rPr>
          <w:rFonts w:ascii="Times New Roman" w:hAnsi="Times New Roman" w:cs="Times New Roman"/>
          <w:b/>
          <w:bCs/>
          <w:sz w:val="28"/>
          <w:szCs w:val="28"/>
        </w:rPr>
        <w:t xml:space="preserve"> дарения недвижимости</w:t>
      </w:r>
    </w:p>
    <w:p w:rsidR="00EA4626" w:rsidRDefault="00EA4626" w:rsidP="00F33D1B">
      <w:pPr>
        <w:autoSpaceDE w:val="0"/>
        <w:autoSpaceDN w:val="0"/>
        <w:adjustRightInd w:val="0"/>
        <w:spacing w:after="0" w:line="288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95" w:rsidRDefault="003B7002" w:rsidP="00F33D1B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оформлении договора дарения на квартиру, </w:t>
      </w:r>
      <w:r w:rsidR="00E94BA5">
        <w:rPr>
          <w:rFonts w:ascii="Times New Roman" w:hAnsi="Times New Roman" w:cs="Times New Roman"/>
          <w:b/>
          <w:bCs/>
          <w:sz w:val="28"/>
          <w:szCs w:val="28"/>
        </w:rPr>
        <w:t>собственнику</w:t>
      </w:r>
      <w:r w:rsidR="00425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учесть все правовые нюансы </w:t>
      </w:r>
      <w:r w:rsidRPr="003B7002">
        <w:rPr>
          <w:rFonts w:ascii="Times New Roman" w:hAnsi="Times New Roman" w:cs="Times New Roman"/>
          <w:b/>
          <w:bCs/>
          <w:sz w:val="28"/>
          <w:szCs w:val="28"/>
        </w:rPr>
        <w:t xml:space="preserve">этой процедуры. </w:t>
      </w:r>
      <w:r w:rsidR="00425BF0" w:rsidRPr="003B7002">
        <w:rPr>
          <w:rFonts w:ascii="Times New Roman" w:hAnsi="Times New Roman" w:cs="Times New Roman"/>
          <w:b/>
          <w:bCs/>
          <w:sz w:val="28"/>
          <w:szCs w:val="28"/>
        </w:rPr>
        <w:t>Разбираемся</w:t>
      </w:r>
      <w:r w:rsidR="00425BF0">
        <w:rPr>
          <w:rFonts w:ascii="Times New Roman" w:hAnsi="Times New Roman" w:cs="Times New Roman"/>
          <w:b/>
          <w:bCs/>
          <w:sz w:val="28"/>
          <w:szCs w:val="28"/>
        </w:rPr>
        <w:t xml:space="preserve"> вместе с юрист</w:t>
      </w:r>
      <w:r w:rsidR="00155006">
        <w:rPr>
          <w:rFonts w:ascii="Times New Roman" w:hAnsi="Times New Roman" w:cs="Times New Roman"/>
          <w:b/>
          <w:bCs/>
          <w:sz w:val="28"/>
          <w:szCs w:val="28"/>
        </w:rPr>
        <w:t xml:space="preserve">ами Кадастровой палаты по Республике Саха (Якутия) </w:t>
      </w:r>
      <w:r w:rsidR="00CC127C">
        <w:rPr>
          <w:rFonts w:ascii="Times New Roman" w:hAnsi="Times New Roman" w:cs="Times New Roman"/>
          <w:b/>
          <w:bCs/>
          <w:sz w:val="28"/>
          <w:szCs w:val="28"/>
        </w:rPr>
        <w:t xml:space="preserve">как грамотно подарить квартиру </w:t>
      </w:r>
      <w:r w:rsidR="00425BF0" w:rsidRPr="003B700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C127C">
        <w:rPr>
          <w:rFonts w:ascii="Times New Roman" w:hAnsi="Times New Roman" w:cs="Times New Roman"/>
          <w:b/>
          <w:bCs/>
          <w:sz w:val="28"/>
          <w:szCs w:val="28"/>
        </w:rPr>
        <w:t xml:space="preserve">не доставить себе лишних хлопот. </w:t>
      </w:r>
      <w:r w:rsidR="00A54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2E9" w:rsidRDefault="009362E9" w:rsidP="004225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A9" w:rsidRPr="00EC5D95" w:rsidRDefault="007B630B" w:rsidP="00EC5D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Сделка между родственниками </w:t>
      </w:r>
    </w:p>
    <w:p w:rsidR="00772538" w:rsidRPr="00155006" w:rsidRDefault="0052301A" w:rsidP="002E7D17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что, </w:t>
      </w:r>
      <w:r w:rsidRPr="0052301A">
        <w:rPr>
          <w:rFonts w:ascii="Times New Roman" w:hAnsi="Times New Roman" w:cs="Times New Roman"/>
          <w:sz w:val="28"/>
          <w:szCs w:val="28"/>
        </w:rPr>
        <w:t>порядок оформления договора дарения для всех одинаков и не зависит от наличия или отсутствия родственных отношений между дарителем и одаряемым.</w:t>
      </w:r>
      <w:r w:rsidR="0005603E">
        <w:rPr>
          <w:rFonts w:ascii="Times New Roman" w:hAnsi="Times New Roman" w:cs="Times New Roman"/>
          <w:sz w:val="28"/>
          <w:szCs w:val="28"/>
        </w:rPr>
        <w:t xml:space="preserve"> </w:t>
      </w:r>
      <w:r w:rsidR="00772538">
        <w:rPr>
          <w:rFonts w:ascii="Times New Roman" w:hAnsi="Times New Roman" w:cs="Times New Roman"/>
          <w:sz w:val="28"/>
          <w:szCs w:val="28"/>
        </w:rPr>
        <w:t>Также в</w:t>
      </w:r>
      <w:r w:rsidR="00DA71F4">
        <w:rPr>
          <w:rFonts w:ascii="Times New Roman" w:hAnsi="Times New Roman" w:cs="Times New Roman"/>
          <w:sz w:val="28"/>
          <w:szCs w:val="28"/>
        </w:rPr>
        <w:t xml:space="preserve"> </w:t>
      </w:r>
      <w:r w:rsidRPr="00F665C8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71" w:rsidRPr="00F665C8">
        <w:rPr>
          <w:rFonts w:ascii="Times New Roman" w:hAnsi="Times New Roman" w:cs="Times New Roman"/>
          <w:sz w:val="28"/>
          <w:szCs w:val="28"/>
        </w:rPr>
        <w:t>обязательного нотариального удостоверения</w:t>
      </w:r>
      <w:r w:rsidR="00624A71" w:rsidRPr="00624A71">
        <w:rPr>
          <w:rFonts w:ascii="Times New Roman" w:hAnsi="Times New Roman" w:cs="Times New Roman"/>
          <w:sz w:val="28"/>
          <w:szCs w:val="28"/>
        </w:rPr>
        <w:t xml:space="preserve"> </w:t>
      </w:r>
      <w:r w:rsidR="0005603E">
        <w:rPr>
          <w:rFonts w:ascii="Times New Roman" w:hAnsi="Times New Roman" w:cs="Times New Roman"/>
          <w:sz w:val="28"/>
          <w:szCs w:val="28"/>
        </w:rPr>
        <w:t>договора</w:t>
      </w:r>
      <w:r w:rsidR="00624A71">
        <w:rPr>
          <w:rFonts w:ascii="Times New Roman" w:hAnsi="Times New Roman" w:cs="Times New Roman"/>
          <w:sz w:val="28"/>
          <w:szCs w:val="28"/>
        </w:rPr>
        <w:t xml:space="preserve"> дарения не требуется.</w:t>
      </w:r>
    </w:p>
    <w:p w:rsidR="00A13382" w:rsidRDefault="00DA71F4" w:rsidP="002E7D17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66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D1739" w:rsidRPr="00766625">
        <w:rPr>
          <w:rFonts w:ascii="Times New Roman" w:hAnsi="Times New Roman" w:cs="Times New Roman"/>
          <w:bCs/>
          <w:i/>
          <w:sz w:val="28"/>
          <w:szCs w:val="28"/>
        </w:rPr>
        <w:t>«Сделка с недвижимостью требует нотариального заверения только в том случае, если речь идет о дарении доли</w:t>
      </w:r>
      <w:r w:rsidR="00F01D2B">
        <w:rPr>
          <w:rFonts w:ascii="Times New Roman" w:hAnsi="Times New Roman" w:cs="Times New Roman"/>
          <w:bCs/>
          <w:i/>
          <w:sz w:val="28"/>
          <w:szCs w:val="28"/>
        </w:rPr>
        <w:t xml:space="preserve"> в квартире</w:t>
      </w:r>
      <w:r w:rsidR="00DD1739" w:rsidRPr="0076662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D1739" w:rsidRPr="007B630B">
        <w:rPr>
          <w:rFonts w:ascii="Times New Roman" w:hAnsi="Times New Roman" w:cs="Times New Roman"/>
          <w:bCs/>
          <w:sz w:val="28"/>
          <w:szCs w:val="28"/>
        </w:rPr>
        <w:t xml:space="preserve"> - рассказывает </w:t>
      </w:r>
      <w:r w:rsidR="00DD1739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 Кадастровой п</w:t>
      </w:r>
      <w:r w:rsidR="009D3FBE">
        <w:rPr>
          <w:rFonts w:ascii="Times New Roman" w:hAnsi="Times New Roman" w:cs="Times New Roman"/>
          <w:bCs/>
          <w:sz w:val="28"/>
          <w:szCs w:val="28"/>
        </w:rPr>
        <w:t>а</w:t>
      </w:r>
      <w:r w:rsidR="00DD1739">
        <w:rPr>
          <w:rFonts w:ascii="Times New Roman" w:hAnsi="Times New Roman" w:cs="Times New Roman"/>
          <w:bCs/>
          <w:sz w:val="28"/>
          <w:szCs w:val="28"/>
        </w:rPr>
        <w:t>латы по Р</w:t>
      </w:r>
      <w:proofErr w:type="gramStart"/>
      <w:r w:rsidR="00DD1739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="00DD1739">
        <w:rPr>
          <w:rFonts w:ascii="Times New Roman" w:hAnsi="Times New Roman" w:cs="Times New Roman"/>
          <w:bCs/>
          <w:sz w:val="28"/>
          <w:szCs w:val="28"/>
        </w:rPr>
        <w:t xml:space="preserve">Я) Татьяна </w:t>
      </w:r>
      <w:proofErr w:type="spellStart"/>
      <w:r w:rsidR="00DD1739">
        <w:rPr>
          <w:rFonts w:ascii="Times New Roman" w:hAnsi="Times New Roman" w:cs="Times New Roman"/>
          <w:bCs/>
          <w:sz w:val="28"/>
          <w:szCs w:val="28"/>
        </w:rPr>
        <w:t>Слепцова</w:t>
      </w:r>
      <w:proofErr w:type="spellEnd"/>
      <w:r w:rsidR="00DD1739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DD1739" w:rsidRPr="00766625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</w:t>
      </w:r>
      <w:r w:rsidR="00F01D2B" w:rsidRPr="00F01D2B">
        <w:rPr>
          <w:rFonts w:ascii="Times New Roman" w:hAnsi="Times New Roman" w:cs="Times New Roman"/>
          <w:bCs/>
          <w:i/>
          <w:sz w:val="28"/>
          <w:szCs w:val="28"/>
        </w:rPr>
        <w:t>квартира принад</w:t>
      </w:r>
      <w:r w:rsidR="00F01D2B">
        <w:rPr>
          <w:rFonts w:ascii="Times New Roman" w:hAnsi="Times New Roman" w:cs="Times New Roman"/>
          <w:bCs/>
          <w:i/>
          <w:sz w:val="28"/>
          <w:szCs w:val="28"/>
        </w:rPr>
        <w:t>лежит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 обоим супругам и один из них решит </w:t>
      </w:r>
      <w:r w:rsidR="00A50913" w:rsidRPr="00F01D2B">
        <w:rPr>
          <w:rFonts w:ascii="Times New Roman" w:hAnsi="Times New Roman" w:cs="Times New Roman"/>
          <w:bCs/>
          <w:i/>
          <w:sz w:val="28"/>
          <w:szCs w:val="28"/>
        </w:rPr>
        <w:t>подарить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50913" w:rsidRPr="00F01D2B">
        <w:rPr>
          <w:rFonts w:ascii="Times New Roman" w:hAnsi="Times New Roman" w:cs="Times New Roman"/>
          <w:bCs/>
          <w:i/>
          <w:sz w:val="28"/>
          <w:szCs w:val="28"/>
        </w:rPr>
        <w:t>свою долю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50913" w:rsidRPr="00F01D2B">
        <w:rPr>
          <w:rFonts w:ascii="Times New Roman" w:hAnsi="Times New Roman" w:cs="Times New Roman"/>
          <w:bCs/>
          <w:i/>
          <w:sz w:val="28"/>
          <w:szCs w:val="28"/>
        </w:rPr>
        <w:t>третьему лицу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50913" w:rsidRPr="00305D70">
        <w:t xml:space="preserve"> 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то тут </w:t>
      </w:r>
      <w:r w:rsidR="00A50913" w:rsidRPr="00766625">
        <w:rPr>
          <w:rFonts w:ascii="Times New Roman" w:hAnsi="Times New Roman" w:cs="Times New Roman"/>
          <w:bCs/>
          <w:i/>
          <w:sz w:val="28"/>
          <w:szCs w:val="28"/>
        </w:rPr>
        <w:t xml:space="preserve">без нотариуса 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уже </w:t>
      </w:r>
      <w:r w:rsidR="00A50913" w:rsidRPr="00766625">
        <w:rPr>
          <w:rFonts w:ascii="Times New Roman" w:hAnsi="Times New Roman" w:cs="Times New Roman"/>
          <w:bCs/>
          <w:i/>
          <w:sz w:val="28"/>
          <w:szCs w:val="28"/>
        </w:rPr>
        <w:t>не обойтись</w:t>
      </w:r>
      <w:r w:rsidR="00A5091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F29D3">
        <w:rPr>
          <w:rFonts w:ascii="Times New Roman" w:hAnsi="Times New Roman" w:cs="Times New Roman"/>
          <w:bCs/>
          <w:i/>
          <w:sz w:val="28"/>
          <w:szCs w:val="28"/>
        </w:rPr>
        <w:t xml:space="preserve">Обратиться к нему придется </w:t>
      </w:r>
      <w:r w:rsidR="00A50913" w:rsidRPr="00766625">
        <w:rPr>
          <w:rFonts w:ascii="Times New Roman" w:hAnsi="Times New Roman" w:cs="Times New Roman"/>
          <w:bCs/>
          <w:i/>
          <w:sz w:val="28"/>
          <w:szCs w:val="28"/>
        </w:rPr>
        <w:t>и в случае, если процедура касается несовершеннолетнего или недееспособного человека</w:t>
      </w:r>
      <w:r w:rsidR="00A50913" w:rsidRPr="00E37364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AF32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F32FD">
        <w:rPr>
          <w:rFonts w:ascii="Times New Roman" w:hAnsi="Times New Roman" w:cs="Times New Roman"/>
          <w:bCs/>
          <w:sz w:val="28"/>
          <w:szCs w:val="28"/>
        </w:rPr>
        <w:t>У</w:t>
      </w:r>
      <w:r w:rsidR="004D7795" w:rsidRPr="004D7795">
        <w:rPr>
          <w:rFonts w:ascii="Times New Roman" w:hAnsi="Times New Roman" w:cs="Times New Roman"/>
          <w:bCs/>
          <w:sz w:val="28"/>
          <w:szCs w:val="28"/>
        </w:rPr>
        <w:t>частники сделки могут заверить договор дарения у нот</w:t>
      </w:r>
      <w:r w:rsidR="004D7795">
        <w:rPr>
          <w:rFonts w:ascii="Times New Roman" w:hAnsi="Times New Roman" w:cs="Times New Roman"/>
          <w:bCs/>
          <w:sz w:val="28"/>
          <w:szCs w:val="28"/>
        </w:rPr>
        <w:t>ариуса по собственному желанию,</w:t>
      </w:r>
      <w:r w:rsidR="00A13382">
        <w:rPr>
          <w:rFonts w:ascii="Times New Roman" w:hAnsi="Times New Roman" w:cs="Times New Roman"/>
          <w:bCs/>
          <w:sz w:val="28"/>
          <w:szCs w:val="28"/>
        </w:rPr>
        <w:t xml:space="preserve"> если есть опасения на предмет </w:t>
      </w:r>
      <w:r w:rsidR="00A13382" w:rsidRPr="00E37364">
        <w:rPr>
          <w:rFonts w:ascii="Times New Roman" w:hAnsi="Times New Roman" w:cs="Times New Roman"/>
          <w:bCs/>
          <w:sz w:val="28"/>
          <w:szCs w:val="28"/>
        </w:rPr>
        <w:t>безопасности сделки</w:t>
      </w:r>
      <w:r w:rsidR="00A133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3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2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3956" w:rsidRDefault="00772538" w:rsidP="00EC5D95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5603E">
        <w:rPr>
          <w:rFonts w:ascii="Times New Roman" w:hAnsi="Times New Roman" w:cs="Times New Roman"/>
          <w:color w:val="000000"/>
          <w:sz w:val="28"/>
          <w:szCs w:val="28"/>
        </w:rPr>
        <w:t>Простой письменный договор дарения чаще использует</w:t>
      </w:r>
      <w:r w:rsidR="00317A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0DA4">
        <w:rPr>
          <w:rFonts w:ascii="Times New Roman" w:hAnsi="Times New Roman" w:cs="Times New Roman"/>
          <w:color w:val="000000"/>
          <w:sz w:val="28"/>
          <w:szCs w:val="28"/>
        </w:rPr>
        <w:t>я в сделках между близкими родственниками</w:t>
      </w:r>
      <w:r w:rsidRPr="000560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2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138" w:rsidRPr="00DE4AB3">
        <w:rPr>
          <w:rFonts w:ascii="Times New Roman" w:hAnsi="Times New Roman" w:cs="Times New Roman"/>
          <w:bCs/>
          <w:sz w:val="28"/>
          <w:szCs w:val="28"/>
        </w:rPr>
        <w:t>К категории близких родственников относятся</w:t>
      </w:r>
      <w:r w:rsidR="00FD2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138" w:rsidRPr="00DE4AB3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FD2827">
        <w:rPr>
          <w:rFonts w:ascii="Times New Roman" w:hAnsi="Times New Roman" w:cs="Times New Roman"/>
          <w:color w:val="000000"/>
          <w:sz w:val="28"/>
          <w:szCs w:val="28"/>
        </w:rPr>
        <w:t xml:space="preserve"> и дети</w:t>
      </w:r>
      <w:r w:rsidR="00EB2138" w:rsidRPr="00DE4AB3">
        <w:rPr>
          <w:rFonts w:ascii="Times New Roman" w:hAnsi="Times New Roman" w:cs="Times New Roman"/>
          <w:color w:val="000000"/>
          <w:sz w:val="28"/>
          <w:szCs w:val="28"/>
        </w:rPr>
        <w:t>, дедушки с бабушками</w:t>
      </w:r>
      <w:r w:rsidR="00FD28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138" w:rsidRPr="00DE4AB3">
        <w:rPr>
          <w:rFonts w:ascii="Times New Roman" w:hAnsi="Times New Roman" w:cs="Times New Roman"/>
          <w:color w:val="000000"/>
          <w:sz w:val="28"/>
          <w:szCs w:val="28"/>
        </w:rPr>
        <w:t xml:space="preserve">внуки, сестры </w:t>
      </w:r>
      <w:r w:rsidR="00FD28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2138" w:rsidRPr="00DE4AB3">
        <w:rPr>
          <w:rFonts w:ascii="Times New Roman" w:hAnsi="Times New Roman" w:cs="Times New Roman"/>
          <w:color w:val="000000"/>
          <w:sz w:val="28"/>
          <w:szCs w:val="28"/>
        </w:rPr>
        <w:t>братья</w:t>
      </w:r>
      <w:r w:rsidR="006251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2827">
        <w:rPr>
          <w:rFonts w:ascii="Times New Roman" w:hAnsi="Times New Roman" w:cs="Times New Roman"/>
          <w:color w:val="000000"/>
          <w:sz w:val="28"/>
          <w:szCs w:val="28"/>
        </w:rPr>
        <w:t>супруги</w:t>
      </w:r>
      <w:r w:rsidR="00EB2138" w:rsidRPr="00DE4A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603E">
        <w:rPr>
          <w:rFonts w:ascii="Times New Roman" w:hAnsi="Times New Roman" w:cs="Times New Roman"/>
          <w:bCs/>
          <w:sz w:val="28"/>
          <w:szCs w:val="28"/>
        </w:rPr>
        <w:t>Приятным моментом</w:t>
      </w:r>
      <w:r w:rsidR="00357699" w:rsidRPr="00DE4AB3">
        <w:rPr>
          <w:rFonts w:ascii="Times New Roman" w:hAnsi="Times New Roman" w:cs="Times New Roman"/>
          <w:bCs/>
          <w:sz w:val="28"/>
          <w:szCs w:val="28"/>
        </w:rPr>
        <w:t xml:space="preserve"> в сделке между </w:t>
      </w:r>
      <w:r w:rsidR="004A6043" w:rsidRPr="00DE4AB3">
        <w:rPr>
          <w:rFonts w:ascii="Times New Roman" w:hAnsi="Times New Roman" w:cs="Times New Roman"/>
          <w:bCs/>
          <w:sz w:val="28"/>
          <w:szCs w:val="28"/>
        </w:rPr>
        <w:t xml:space="preserve">близкими </w:t>
      </w:r>
      <w:r w:rsidR="00357699" w:rsidRPr="00DE4AB3">
        <w:rPr>
          <w:rFonts w:ascii="Times New Roman" w:hAnsi="Times New Roman" w:cs="Times New Roman"/>
          <w:bCs/>
          <w:sz w:val="28"/>
          <w:szCs w:val="28"/>
        </w:rPr>
        <w:t xml:space="preserve">родственниками является </w:t>
      </w:r>
      <w:r w:rsidR="004A6043" w:rsidRPr="00DE4AB3">
        <w:rPr>
          <w:rFonts w:ascii="Times New Roman" w:hAnsi="Times New Roman" w:cs="Times New Roman"/>
          <w:bCs/>
          <w:sz w:val="28"/>
          <w:szCs w:val="28"/>
        </w:rPr>
        <w:t xml:space="preserve">освобождение от уплаты налога на дарение. </w:t>
      </w:r>
      <w:r w:rsidR="00F67815" w:rsidRPr="00DE4AB3">
        <w:rPr>
          <w:rFonts w:ascii="Times New Roman" w:hAnsi="Times New Roman" w:cs="Times New Roman"/>
          <w:bCs/>
          <w:sz w:val="28"/>
          <w:szCs w:val="28"/>
        </w:rPr>
        <w:t xml:space="preserve">Остальным гражданам </w:t>
      </w:r>
      <w:r w:rsidR="00357699" w:rsidRPr="00DE4AB3">
        <w:rPr>
          <w:rFonts w:ascii="Times New Roman" w:hAnsi="Times New Roman" w:cs="Times New Roman"/>
          <w:bCs/>
          <w:sz w:val="28"/>
          <w:szCs w:val="28"/>
        </w:rPr>
        <w:t>за безвозмездно полученную недвижимость придется заплатить 13%</w:t>
      </w:r>
      <w:r>
        <w:rPr>
          <w:sz w:val="28"/>
          <w:szCs w:val="28"/>
        </w:rPr>
        <w:t xml:space="preserve"> </w:t>
      </w:r>
      <w:r w:rsidR="00E37364">
        <w:rPr>
          <w:rFonts w:ascii="Times New Roman" w:hAnsi="Times New Roman" w:cs="Times New Roman"/>
          <w:bCs/>
          <w:sz w:val="28"/>
          <w:szCs w:val="28"/>
        </w:rPr>
        <w:t xml:space="preserve">от ее </w:t>
      </w:r>
      <w:r w:rsidR="0042750E" w:rsidRPr="00DE4AB3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357699" w:rsidRPr="00DE4AB3">
        <w:rPr>
          <w:rFonts w:ascii="Times New Roman" w:hAnsi="Times New Roman" w:cs="Times New Roman"/>
          <w:bCs/>
          <w:sz w:val="28"/>
          <w:szCs w:val="28"/>
        </w:rPr>
        <w:t>.</w:t>
      </w:r>
      <w:r w:rsidR="004A6043" w:rsidRPr="00DE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AB8" w:rsidRPr="00DE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815" w:rsidRPr="00DE4A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5A5" w:rsidRPr="00143E4A" w:rsidRDefault="00E529F4" w:rsidP="004B395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529F4">
        <w:rPr>
          <w:rFonts w:ascii="Times New Roman" w:hAnsi="Times New Roman" w:cs="Times New Roman"/>
          <w:b/>
          <w:color w:val="000000"/>
          <w:sz w:val="28"/>
          <w:szCs w:val="28"/>
        </w:rPr>
        <w:t>Специфика дарственного договора</w:t>
      </w:r>
    </w:p>
    <w:p w:rsidR="003E223A" w:rsidRDefault="00FF02C9" w:rsidP="001D276F">
      <w:pPr>
        <w:autoSpaceDE w:val="0"/>
        <w:autoSpaceDN w:val="0"/>
        <w:adjustRightInd w:val="0"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EE2338">
        <w:rPr>
          <w:rFonts w:ascii="Times New Roman" w:hAnsi="Times New Roman" w:cs="Times New Roman"/>
          <w:bCs/>
          <w:sz w:val="28"/>
          <w:szCs w:val="28"/>
        </w:rPr>
        <w:t>Главное отличие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дарственного</w:t>
      </w:r>
      <w:r w:rsidR="00EE2338" w:rsidRPr="00EE2338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от других видов соглашений, в </w:t>
      </w:r>
      <w:r w:rsidR="00FA793F">
        <w:rPr>
          <w:rFonts w:ascii="Times New Roman" w:hAnsi="Times New Roman" w:cs="Times New Roman"/>
          <w:bCs/>
          <w:sz w:val="28"/>
          <w:szCs w:val="28"/>
        </w:rPr>
        <w:t>том,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EE2338" w:rsidRPr="00EE2338">
        <w:rPr>
          <w:rFonts w:ascii="Times New Roman" w:hAnsi="Times New Roman" w:cs="Times New Roman"/>
          <w:bCs/>
          <w:sz w:val="28"/>
          <w:szCs w:val="28"/>
        </w:rPr>
        <w:t xml:space="preserve">лицо, которое выступает дарителем, передает свое имущество другой стороне, </w:t>
      </w:r>
      <w:r w:rsidR="00AE49E2">
        <w:rPr>
          <w:rFonts w:ascii="Times New Roman" w:hAnsi="Times New Roman" w:cs="Times New Roman"/>
          <w:bCs/>
          <w:sz w:val="28"/>
          <w:szCs w:val="28"/>
        </w:rPr>
        <w:t xml:space="preserve">безвозмездно, </w:t>
      </w:r>
      <w:r w:rsidR="00EE2338" w:rsidRPr="00EE2338">
        <w:rPr>
          <w:rFonts w:ascii="Times New Roman" w:hAnsi="Times New Roman" w:cs="Times New Roman"/>
          <w:bCs/>
          <w:sz w:val="28"/>
          <w:szCs w:val="28"/>
        </w:rPr>
        <w:t>не требуя деньги или другую компенсацию.</w:t>
      </w:r>
      <w:r w:rsidR="009B1B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BC3" w:rsidRDefault="00E602AA" w:rsidP="009D3BC3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2A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B1BD3" w:rsidRPr="00E602AA">
        <w:rPr>
          <w:rFonts w:ascii="Times New Roman" w:hAnsi="Times New Roman" w:cs="Times New Roman"/>
          <w:i/>
          <w:sz w:val="28"/>
          <w:szCs w:val="28"/>
        </w:rPr>
        <w:t>Более того, наличие условий о цене либо встречном обязательстве делает договор дарения ничтожным, такой документ не влечет никаких правовых последствий</w:t>
      </w:r>
      <w:r w:rsidRPr="00E602AA">
        <w:rPr>
          <w:rFonts w:ascii="Times New Roman" w:hAnsi="Times New Roman" w:cs="Times New Roman"/>
          <w:i/>
          <w:sz w:val="28"/>
          <w:szCs w:val="28"/>
        </w:rPr>
        <w:t>,</w:t>
      </w:r>
      <w:r w:rsidR="00886DA5">
        <w:rPr>
          <w:rFonts w:ascii="Times New Roman" w:hAnsi="Times New Roman" w:cs="Times New Roman"/>
          <w:sz w:val="28"/>
          <w:szCs w:val="28"/>
        </w:rPr>
        <w:t xml:space="preserve"> - отмечает Татьяна </w:t>
      </w:r>
      <w:proofErr w:type="spellStart"/>
      <w:r w:rsidR="00886DA5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886DA5">
        <w:rPr>
          <w:rFonts w:ascii="Times New Roman" w:hAnsi="Times New Roman" w:cs="Times New Roman"/>
          <w:sz w:val="28"/>
          <w:szCs w:val="28"/>
        </w:rPr>
        <w:t xml:space="preserve">. - </w:t>
      </w:r>
      <w:r w:rsidR="00FA793F" w:rsidRPr="00886DA5">
        <w:rPr>
          <w:rFonts w:ascii="Times New Roman" w:hAnsi="Times New Roman" w:cs="Times New Roman"/>
          <w:i/>
          <w:sz w:val="28"/>
          <w:szCs w:val="28"/>
        </w:rPr>
        <w:t>Договор дарения составляется</w:t>
      </w:r>
      <w:r w:rsidR="00886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93F" w:rsidRPr="00886DA5">
        <w:rPr>
          <w:rFonts w:ascii="Times New Roman" w:hAnsi="Times New Roman" w:cs="Times New Roman"/>
          <w:i/>
          <w:sz w:val="28"/>
          <w:szCs w:val="28"/>
        </w:rPr>
        <w:t xml:space="preserve">в трех </w:t>
      </w:r>
      <w:r w:rsidR="00FA793F" w:rsidRPr="00886D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экземплярах, один из которых остается в </w:t>
      </w:r>
      <w:proofErr w:type="spellStart"/>
      <w:r w:rsidR="00886DA5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="00FA793F" w:rsidRPr="00886DA5">
        <w:rPr>
          <w:rFonts w:ascii="Times New Roman" w:hAnsi="Times New Roman" w:cs="Times New Roman"/>
          <w:i/>
          <w:sz w:val="28"/>
          <w:szCs w:val="28"/>
        </w:rPr>
        <w:t>, а два других выдаются сто</w:t>
      </w:r>
      <w:r w:rsidR="00A13441" w:rsidRPr="00886DA5">
        <w:rPr>
          <w:rFonts w:ascii="Times New Roman" w:hAnsi="Times New Roman" w:cs="Times New Roman"/>
          <w:i/>
          <w:sz w:val="28"/>
          <w:szCs w:val="28"/>
        </w:rPr>
        <w:t>ронам после регистрации</w:t>
      </w:r>
      <w:r w:rsidR="001276D4" w:rsidRPr="001276D4">
        <w:t xml:space="preserve"> </w:t>
      </w:r>
      <w:r w:rsidR="001276D4" w:rsidRPr="001276D4">
        <w:rPr>
          <w:rFonts w:ascii="Times New Roman" w:hAnsi="Times New Roman" w:cs="Times New Roman"/>
          <w:i/>
          <w:sz w:val="28"/>
          <w:szCs w:val="28"/>
        </w:rPr>
        <w:t>переход права собственности</w:t>
      </w:r>
      <w:r w:rsidR="00886DA5">
        <w:rPr>
          <w:rFonts w:ascii="Times New Roman" w:hAnsi="Times New Roman" w:cs="Times New Roman"/>
          <w:i/>
          <w:sz w:val="28"/>
          <w:szCs w:val="28"/>
        </w:rPr>
        <w:t>».</w:t>
      </w:r>
    </w:p>
    <w:p w:rsidR="00BC014A" w:rsidRPr="004033DB" w:rsidRDefault="0032411F" w:rsidP="009D3BC3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C8"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недвижимое имущ</w:t>
      </w:r>
      <w:r w:rsidR="009362E9">
        <w:rPr>
          <w:rFonts w:ascii="Times New Roman" w:hAnsi="Times New Roman" w:cs="Times New Roman"/>
          <w:sz w:val="28"/>
          <w:szCs w:val="28"/>
        </w:rPr>
        <w:t>ество и сделок с ним осуществляе</w:t>
      </w:r>
      <w:r w:rsidRPr="00F665C8">
        <w:rPr>
          <w:rFonts w:ascii="Times New Roman" w:hAnsi="Times New Roman" w:cs="Times New Roman"/>
          <w:sz w:val="28"/>
          <w:szCs w:val="28"/>
        </w:rPr>
        <w:t xml:space="preserve">т </w:t>
      </w:r>
      <w:r w:rsidR="009362E9">
        <w:rPr>
          <w:rFonts w:ascii="Times New Roman" w:hAnsi="Times New Roman" w:cs="Times New Roman"/>
          <w:sz w:val="28"/>
          <w:szCs w:val="28"/>
        </w:rPr>
        <w:t>Управление</w:t>
      </w:r>
      <w:r w:rsidR="0012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8">
        <w:rPr>
          <w:rFonts w:ascii="Times New Roman" w:hAnsi="Times New Roman" w:cs="Times New Roman"/>
          <w:sz w:val="28"/>
          <w:szCs w:val="28"/>
        </w:rPr>
        <w:t>Росреестр</w:t>
      </w:r>
      <w:r w:rsidR="009362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62E9">
        <w:rPr>
          <w:rFonts w:ascii="Times New Roman" w:hAnsi="Times New Roman" w:cs="Times New Roman"/>
          <w:sz w:val="28"/>
          <w:szCs w:val="28"/>
        </w:rPr>
        <w:t xml:space="preserve"> по Р</w:t>
      </w:r>
      <w:proofErr w:type="gramStart"/>
      <w:r w:rsidR="009362E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362E9">
        <w:rPr>
          <w:rFonts w:ascii="Times New Roman" w:hAnsi="Times New Roman" w:cs="Times New Roman"/>
          <w:sz w:val="28"/>
          <w:szCs w:val="28"/>
        </w:rPr>
        <w:t>Я)</w:t>
      </w:r>
      <w:r w:rsidR="002D2001">
        <w:rPr>
          <w:rFonts w:ascii="Times New Roman" w:hAnsi="Times New Roman" w:cs="Times New Roman"/>
          <w:sz w:val="28"/>
          <w:szCs w:val="28"/>
        </w:rPr>
        <w:t>.</w:t>
      </w:r>
      <w:r w:rsidR="008745FA">
        <w:rPr>
          <w:rFonts w:ascii="Times New Roman" w:hAnsi="Times New Roman" w:cs="Times New Roman"/>
          <w:sz w:val="28"/>
          <w:szCs w:val="28"/>
        </w:rPr>
        <w:t xml:space="preserve"> </w:t>
      </w:r>
      <w:r w:rsidR="00912CA0">
        <w:rPr>
          <w:rFonts w:ascii="Times New Roman" w:hAnsi="Times New Roman" w:cs="Times New Roman"/>
          <w:sz w:val="28"/>
          <w:szCs w:val="28"/>
        </w:rPr>
        <w:t xml:space="preserve">Документы можно подать любым удобным способом: в ходе личного визита в офис МФЦ (должны подойти как даритель, так и одаряемый), либо </w:t>
      </w:r>
      <w:r w:rsidR="00912CA0" w:rsidRPr="002D2001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91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C014A">
        <w:rPr>
          <w:rFonts w:ascii="Times New Roman" w:hAnsi="Times New Roman" w:cs="Times New Roman"/>
          <w:sz w:val="28"/>
          <w:szCs w:val="28"/>
        </w:rPr>
        <w:t xml:space="preserve"> при выездном приеме, </w:t>
      </w:r>
      <w:r w:rsidR="00912CA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с помощью электронных </w:t>
      </w:r>
      <w:r w:rsidR="00BC014A">
        <w:rPr>
          <w:rFonts w:ascii="Times New Roman" w:hAnsi="Times New Roman" w:cs="Times New Roman"/>
          <w:sz w:val="28"/>
          <w:szCs w:val="28"/>
        </w:rPr>
        <w:t>сервисов</w:t>
      </w:r>
      <w:r w:rsidR="00912CA0">
        <w:rPr>
          <w:rFonts w:ascii="Times New Roman" w:hAnsi="Times New Roman" w:cs="Times New Roman"/>
          <w:sz w:val="28"/>
          <w:szCs w:val="28"/>
        </w:rPr>
        <w:t xml:space="preserve"> </w:t>
      </w:r>
      <w:r w:rsidR="00BC014A">
        <w:rPr>
          <w:rFonts w:ascii="Times New Roman" w:hAnsi="Times New Roman" w:cs="Times New Roman"/>
          <w:sz w:val="28"/>
          <w:szCs w:val="28"/>
        </w:rPr>
        <w:t>на сайте</w:t>
      </w:r>
      <w:r w:rsidR="0091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A0" w:rsidRPr="002D20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2CA0" w:rsidRPr="002D2001">
        <w:rPr>
          <w:rFonts w:ascii="Times New Roman" w:hAnsi="Times New Roman" w:cs="Times New Roman"/>
          <w:sz w:val="28"/>
          <w:szCs w:val="28"/>
        </w:rPr>
        <w:t>.</w:t>
      </w:r>
    </w:p>
    <w:p w:rsidR="00BC014A" w:rsidRDefault="00F35453" w:rsidP="00BC014A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документами для </w:t>
      </w:r>
      <w:r w:rsidRPr="002D2001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2D200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договор дарения, документ удостоверяющий личность, </w:t>
      </w:r>
      <w:r w:rsidRPr="002B13ED">
        <w:rPr>
          <w:rFonts w:ascii="Times New Roman" w:hAnsi="Times New Roman" w:cs="Times New Roman"/>
          <w:sz w:val="28"/>
          <w:szCs w:val="28"/>
        </w:rPr>
        <w:t>квитанция об оплате госпошлины</w:t>
      </w:r>
      <w:r>
        <w:rPr>
          <w:rFonts w:ascii="Times New Roman" w:hAnsi="Times New Roman" w:cs="Times New Roman"/>
          <w:sz w:val="28"/>
          <w:szCs w:val="28"/>
        </w:rPr>
        <w:t xml:space="preserve"> (оплачивается от имени о</w:t>
      </w:r>
      <w:r w:rsidRPr="00803C0B">
        <w:rPr>
          <w:rFonts w:ascii="Times New Roman" w:hAnsi="Times New Roman" w:cs="Times New Roman"/>
          <w:sz w:val="28"/>
          <w:szCs w:val="28"/>
        </w:rPr>
        <w:t>даряемого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6ED" w:rsidRDefault="00D2179F" w:rsidP="00EC5D95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5453" w:rsidRPr="00633E57">
        <w:rPr>
          <w:rFonts w:ascii="Times New Roman" w:hAnsi="Times New Roman" w:cs="Times New Roman"/>
          <w:sz w:val="28"/>
          <w:szCs w:val="28"/>
        </w:rPr>
        <w:t>некоторых</w:t>
      </w:r>
      <w:r w:rsidR="00F35453">
        <w:rPr>
          <w:rFonts w:ascii="Times New Roman" w:hAnsi="Times New Roman" w:cs="Times New Roman"/>
          <w:sz w:val="28"/>
          <w:szCs w:val="28"/>
        </w:rPr>
        <w:t xml:space="preserve"> случаях могут понадобиться дополнительные документы:  е</w:t>
      </w:r>
      <w:r w:rsidR="00F35453" w:rsidRPr="00C06DF1">
        <w:rPr>
          <w:rFonts w:ascii="Times New Roman" w:hAnsi="Times New Roman" w:cs="Times New Roman"/>
          <w:sz w:val="28"/>
          <w:szCs w:val="28"/>
        </w:rPr>
        <w:t>сли гражданин является несовершеннолетним или ограниченно дееспособным — разрешение</w:t>
      </w:r>
      <w:r w:rsidR="00F35453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попечительства; е</w:t>
      </w:r>
      <w:r w:rsidR="00F35453" w:rsidRPr="00C06DF1">
        <w:rPr>
          <w:rFonts w:ascii="Times New Roman" w:hAnsi="Times New Roman" w:cs="Times New Roman"/>
          <w:sz w:val="28"/>
          <w:szCs w:val="28"/>
        </w:rPr>
        <w:t>сли недвижимость является совместно нажитым имуществом — нотариально заверенное согласие супруга.</w:t>
      </w:r>
    </w:p>
    <w:p w:rsidR="00AA3288" w:rsidRDefault="00C94591" w:rsidP="00AA3288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Подстраховка не помешает </w:t>
      </w:r>
    </w:p>
    <w:p w:rsidR="00EC5D95" w:rsidRDefault="00FC7985" w:rsidP="00EC5D95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при сделках с недвижимостью можно свести к </w:t>
      </w:r>
      <w:r w:rsidR="004033DB">
        <w:rPr>
          <w:rFonts w:ascii="Times New Roman" w:hAnsi="Times New Roman" w:cs="Times New Roman"/>
          <w:sz w:val="28"/>
          <w:szCs w:val="28"/>
        </w:rPr>
        <w:t>минимуму,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83">
        <w:rPr>
          <w:rFonts w:ascii="Times New Roman" w:hAnsi="Times New Roman" w:cs="Times New Roman"/>
          <w:sz w:val="28"/>
          <w:szCs w:val="28"/>
        </w:rPr>
        <w:t xml:space="preserve">если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4033DB">
        <w:rPr>
          <w:rFonts w:ascii="Times New Roman" w:hAnsi="Times New Roman" w:cs="Times New Roman"/>
          <w:sz w:val="28"/>
          <w:szCs w:val="28"/>
        </w:rPr>
        <w:t>Якутии</w:t>
      </w:r>
      <w:r w:rsidR="00B96857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B96857" w:rsidRPr="00B96857">
        <w:rPr>
          <w:rFonts w:ascii="Times New Roman" w:hAnsi="Times New Roman" w:cs="Times New Roman"/>
          <w:sz w:val="28"/>
          <w:szCs w:val="28"/>
        </w:rPr>
        <w:t xml:space="preserve">в подготовке договоров </w:t>
      </w:r>
      <w:r w:rsidR="004033DB" w:rsidRPr="00B96857">
        <w:rPr>
          <w:rFonts w:ascii="Times New Roman" w:hAnsi="Times New Roman" w:cs="Times New Roman"/>
          <w:sz w:val="28"/>
          <w:szCs w:val="28"/>
        </w:rPr>
        <w:t>дарения</w:t>
      </w:r>
      <w:r w:rsidR="004033DB">
        <w:rPr>
          <w:rFonts w:ascii="Times New Roman" w:hAnsi="Times New Roman" w:cs="Times New Roman"/>
          <w:sz w:val="28"/>
          <w:szCs w:val="28"/>
        </w:rPr>
        <w:t xml:space="preserve">, </w:t>
      </w:r>
      <w:r w:rsidR="00B96857" w:rsidRPr="00B96857">
        <w:rPr>
          <w:rFonts w:ascii="Times New Roman" w:hAnsi="Times New Roman" w:cs="Times New Roman"/>
          <w:sz w:val="28"/>
          <w:szCs w:val="28"/>
        </w:rPr>
        <w:t>купли</w:t>
      </w:r>
      <w:r w:rsidR="004033DB">
        <w:rPr>
          <w:rFonts w:ascii="Times New Roman" w:hAnsi="Times New Roman" w:cs="Times New Roman"/>
          <w:sz w:val="28"/>
          <w:szCs w:val="28"/>
        </w:rPr>
        <w:t xml:space="preserve">-продажи объектов недвижимости </w:t>
      </w:r>
      <w:r w:rsidR="00B96857" w:rsidRPr="00B96857">
        <w:rPr>
          <w:rFonts w:ascii="Times New Roman" w:hAnsi="Times New Roman" w:cs="Times New Roman"/>
          <w:sz w:val="28"/>
          <w:szCs w:val="28"/>
        </w:rPr>
        <w:t>или аренды, а такж</w:t>
      </w:r>
      <w:r w:rsidR="004033DB">
        <w:rPr>
          <w:rFonts w:ascii="Times New Roman" w:hAnsi="Times New Roman" w:cs="Times New Roman"/>
          <w:sz w:val="28"/>
          <w:szCs w:val="28"/>
        </w:rPr>
        <w:t xml:space="preserve">е </w:t>
      </w:r>
      <w:r w:rsidR="00B96857" w:rsidRPr="00B96857">
        <w:rPr>
          <w:rFonts w:ascii="Times New Roman" w:hAnsi="Times New Roman" w:cs="Times New Roman"/>
          <w:sz w:val="28"/>
          <w:szCs w:val="28"/>
        </w:rPr>
        <w:t>проконсультируют по составу пакета документов, необходимых для регистрации права собственности в каждом конкретном случае.</w:t>
      </w:r>
    </w:p>
    <w:p w:rsidR="004C0470" w:rsidRPr="00EC5D95" w:rsidRDefault="00EC5D95" w:rsidP="00EC5D95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D95">
        <w:rPr>
          <w:rFonts w:ascii="Times New Roman" w:hAnsi="Times New Roman" w:cs="Times New Roman"/>
          <w:sz w:val="28"/>
          <w:szCs w:val="28"/>
        </w:rPr>
        <w:t>Так, за 2019 год было заключено 385 договоров на ока</w:t>
      </w:r>
      <w:r w:rsidR="003D67C3">
        <w:rPr>
          <w:rFonts w:ascii="Times New Roman" w:hAnsi="Times New Roman" w:cs="Times New Roman"/>
          <w:sz w:val="28"/>
          <w:szCs w:val="28"/>
        </w:rPr>
        <w:t xml:space="preserve">зание платных услуг, из них 333 </w:t>
      </w:r>
      <w:r w:rsidRPr="00EC5D95">
        <w:rPr>
          <w:rFonts w:ascii="Times New Roman" w:hAnsi="Times New Roman" w:cs="Times New Roman"/>
          <w:sz w:val="28"/>
          <w:szCs w:val="28"/>
        </w:rPr>
        <w:t xml:space="preserve">составили консультации связанные с подготовкой проектов договоров. </w:t>
      </w:r>
      <w:r w:rsidR="004033DB" w:rsidRPr="00EC5D95">
        <w:rPr>
          <w:rFonts w:ascii="Times New Roman" w:hAnsi="Times New Roman" w:cs="Times New Roman"/>
          <w:i/>
          <w:sz w:val="28"/>
          <w:szCs w:val="28"/>
        </w:rPr>
        <w:t>«</w:t>
      </w:r>
      <w:r w:rsidR="00AA3288" w:rsidRPr="00EC5D95">
        <w:rPr>
          <w:rFonts w:ascii="Times New Roman" w:hAnsi="Times New Roman" w:cs="Times New Roman"/>
          <w:i/>
          <w:sz w:val="28"/>
          <w:szCs w:val="28"/>
        </w:rPr>
        <w:t>Наши специалисты имеют многолетний опыт работы в учетно-регистрационной</w:t>
      </w:r>
      <w:r w:rsidR="00AA3288" w:rsidRPr="00AA3288">
        <w:rPr>
          <w:rFonts w:ascii="Times New Roman" w:hAnsi="Times New Roman" w:cs="Times New Roman"/>
          <w:i/>
          <w:sz w:val="28"/>
          <w:szCs w:val="28"/>
        </w:rPr>
        <w:t xml:space="preserve"> сфере и на рынке недвижимости, что обеспечивает высокое качество оказываемых услуг, - </w:t>
      </w:r>
      <w:r w:rsidR="00AA3288" w:rsidRPr="004033DB">
        <w:rPr>
          <w:rFonts w:ascii="Times New Roman" w:hAnsi="Times New Roman" w:cs="Times New Roman"/>
          <w:sz w:val="28"/>
          <w:szCs w:val="28"/>
        </w:rPr>
        <w:t xml:space="preserve">говорит Татьяна </w:t>
      </w:r>
      <w:proofErr w:type="spellStart"/>
      <w:r w:rsidR="00AA3288" w:rsidRPr="004033DB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AA3288" w:rsidRPr="004033DB">
        <w:rPr>
          <w:rFonts w:ascii="Times New Roman" w:hAnsi="Times New Roman" w:cs="Times New Roman"/>
          <w:sz w:val="28"/>
          <w:szCs w:val="28"/>
        </w:rPr>
        <w:t>.</w:t>
      </w:r>
      <w:r w:rsidR="00AA3288">
        <w:rPr>
          <w:rFonts w:ascii="Times New Roman" w:hAnsi="Times New Roman" w:cs="Times New Roman"/>
          <w:i/>
          <w:sz w:val="28"/>
          <w:szCs w:val="28"/>
        </w:rPr>
        <w:t xml:space="preserve"> – Кроме того,</w:t>
      </w:r>
      <w:r w:rsidR="006E535A">
        <w:rPr>
          <w:rFonts w:ascii="Times New Roman" w:hAnsi="Times New Roman" w:cs="Times New Roman"/>
          <w:i/>
          <w:sz w:val="28"/>
          <w:szCs w:val="28"/>
        </w:rPr>
        <w:t xml:space="preserve"> тарифы</w:t>
      </w:r>
      <w:r w:rsidR="00AA3288">
        <w:rPr>
          <w:rFonts w:ascii="Times New Roman" w:hAnsi="Times New Roman" w:cs="Times New Roman"/>
          <w:i/>
          <w:sz w:val="28"/>
          <w:szCs w:val="28"/>
        </w:rPr>
        <w:t xml:space="preserve"> на консультационные услуги Кадастровой палаты</w:t>
      </w:r>
      <w:r w:rsidR="00AA3288" w:rsidRPr="00AA3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288" w:rsidRPr="004033DB">
        <w:rPr>
          <w:rFonts w:ascii="Times New Roman" w:hAnsi="Times New Roman" w:cs="Times New Roman"/>
          <w:i/>
          <w:sz w:val="28"/>
          <w:szCs w:val="28"/>
        </w:rPr>
        <w:t>являются достат</w:t>
      </w:r>
      <w:r w:rsidR="00AA3288">
        <w:rPr>
          <w:rFonts w:ascii="Times New Roman" w:hAnsi="Times New Roman" w:cs="Times New Roman"/>
          <w:i/>
          <w:sz w:val="28"/>
          <w:szCs w:val="28"/>
        </w:rPr>
        <w:t>очно невысокими и доступными</w:t>
      </w:r>
      <w:r w:rsidR="00FE1BB5">
        <w:rPr>
          <w:rFonts w:ascii="Times New Roman" w:hAnsi="Times New Roman" w:cs="Times New Roman"/>
          <w:i/>
          <w:sz w:val="28"/>
          <w:szCs w:val="28"/>
        </w:rPr>
        <w:t xml:space="preserve"> для населения</w:t>
      </w:r>
      <w:r w:rsidR="00306CA9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9A07BC" w:rsidRPr="004C0470" w:rsidRDefault="009A07BC" w:rsidP="004C0470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6D4">
        <w:rPr>
          <w:rFonts w:ascii="Times New Roman" w:hAnsi="Times New Roman" w:cs="Times New Roman"/>
          <w:b/>
          <w:sz w:val="28"/>
          <w:szCs w:val="28"/>
        </w:rPr>
        <w:t xml:space="preserve">Интересные факты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7BC" w:rsidRPr="00F35453" w:rsidRDefault="001C3306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7BC">
        <w:rPr>
          <w:rFonts w:ascii="Times New Roman" w:hAnsi="Times New Roman" w:cs="Times New Roman"/>
          <w:sz w:val="28"/>
          <w:szCs w:val="28"/>
        </w:rPr>
        <w:t>И</w:t>
      </w:r>
      <w:r w:rsidR="009A07BC" w:rsidRPr="001F027C">
        <w:rPr>
          <w:rFonts w:ascii="Times New Roman" w:hAnsi="Times New Roman" w:cs="Times New Roman"/>
          <w:sz w:val="28"/>
          <w:szCs w:val="28"/>
        </w:rPr>
        <w:t>мущество, полученное по безвозмездным сделкам, к совместно нажитому</w:t>
      </w:r>
      <w:r w:rsidR="009A07BC" w:rsidRPr="00DB4C5C">
        <w:rPr>
          <w:rFonts w:ascii="Times New Roman" w:hAnsi="Times New Roman" w:cs="Times New Roman"/>
          <w:sz w:val="28"/>
          <w:szCs w:val="28"/>
        </w:rPr>
        <w:t xml:space="preserve"> </w:t>
      </w:r>
      <w:r w:rsidR="009A07BC" w:rsidRPr="001F027C">
        <w:rPr>
          <w:rFonts w:ascii="Times New Roman" w:hAnsi="Times New Roman" w:cs="Times New Roman"/>
          <w:sz w:val="28"/>
          <w:szCs w:val="28"/>
        </w:rPr>
        <w:t>имущест</w:t>
      </w:r>
      <w:r w:rsidR="009A07BC">
        <w:rPr>
          <w:rFonts w:ascii="Times New Roman" w:hAnsi="Times New Roman" w:cs="Times New Roman"/>
          <w:sz w:val="28"/>
          <w:szCs w:val="28"/>
        </w:rPr>
        <w:t>ву</w:t>
      </w:r>
      <w:r w:rsidR="009A07BC" w:rsidRPr="001F027C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="009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BC" w:rsidRPr="001F027C">
        <w:rPr>
          <w:rFonts w:ascii="Times New Roman" w:hAnsi="Times New Roman" w:cs="Times New Roman"/>
          <w:sz w:val="28"/>
          <w:szCs w:val="28"/>
        </w:rPr>
        <w:t xml:space="preserve">не относится. </w:t>
      </w:r>
      <w:r w:rsidR="009A07BC">
        <w:rPr>
          <w:rFonts w:ascii="Times New Roman" w:hAnsi="Times New Roman" w:cs="Times New Roman"/>
          <w:sz w:val="28"/>
          <w:szCs w:val="28"/>
        </w:rPr>
        <w:t xml:space="preserve">Таким образом, полученная квартира </w:t>
      </w:r>
      <w:r w:rsidR="009A07BC" w:rsidRPr="001F027C">
        <w:rPr>
          <w:rFonts w:ascii="Times New Roman" w:hAnsi="Times New Roman" w:cs="Times New Roman"/>
          <w:sz w:val="28"/>
          <w:szCs w:val="28"/>
        </w:rPr>
        <w:t>по договору дарения при разводе не делится.</w:t>
      </w:r>
      <w:r w:rsidR="009A0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7BC" w:rsidRDefault="001C3306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7BC" w:rsidRPr="00EC65BC">
        <w:rPr>
          <w:rFonts w:ascii="Times New Roman" w:hAnsi="Times New Roman" w:cs="Times New Roman"/>
          <w:sz w:val="28"/>
          <w:szCs w:val="28"/>
        </w:rPr>
        <w:t>Продать подаренную квартиру без уплаты налога по договору купли-продажи можно только через три год</w:t>
      </w:r>
      <w:r w:rsidR="009A07BC">
        <w:rPr>
          <w:rFonts w:ascii="Times New Roman" w:hAnsi="Times New Roman" w:cs="Times New Roman"/>
          <w:sz w:val="28"/>
          <w:szCs w:val="28"/>
        </w:rPr>
        <w:t xml:space="preserve">а </w:t>
      </w:r>
      <w:r w:rsidR="009A07BC" w:rsidRPr="00DB4C5C">
        <w:rPr>
          <w:rFonts w:ascii="Times New Roman" w:hAnsi="Times New Roman" w:cs="Times New Roman"/>
          <w:sz w:val="28"/>
          <w:szCs w:val="28"/>
        </w:rPr>
        <w:t>(если квартиру подарил близкий родственник) и больше пяти лет (если неблизкий).</w:t>
      </w:r>
      <w:r w:rsidR="009A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BC" w:rsidRDefault="001C3306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07BC" w:rsidRPr="00E7272C">
        <w:rPr>
          <w:rFonts w:ascii="Times New Roman" w:hAnsi="Times New Roman" w:cs="Times New Roman"/>
          <w:bCs/>
          <w:sz w:val="28"/>
          <w:szCs w:val="28"/>
        </w:rPr>
        <w:t>Важно знать, что договор дарения невозможно заключить от имени несовершеннолетних граждан и граждан, признанн</w:t>
      </w:r>
      <w:r w:rsidR="009A07BC">
        <w:rPr>
          <w:rFonts w:ascii="Times New Roman" w:hAnsi="Times New Roman" w:cs="Times New Roman"/>
          <w:bCs/>
          <w:sz w:val="28"/>
          <w:szCs w:val="28"/>
        </w:rPr>
        <w:t xml:space="preserve">ых недееспособными, а также </w:t>
      </w:r>
      <w:r w:rsidR="009A07BC">
        <w:rPr>
          <w:rFonts w:ascii="Times New Roman" w:hAnsi="Times New Roman" w:cs="Times New Roman"/>
          <w:bCs/>
          <w:sz w:val="28"/>
          <w:szCs w:val="28"/>
        </w:rPr>
        <w:lastRenderedPageBreak/>
        <w:t>лиц, занимающих</w:t>
      </w:r>
      <w:r w:rsidR="009A07BC" w:rsidRPr="00E7272C">
        <w:rPr>
          <w:rFonts w:ascii="Times New Roman" w:hAnsi="Times New Roman" w:cs="Times New Roman"/>
          <w:bCs/>
          <w:sz w:val="28"/>
          <w:szCs w:val="28"/>
        </w:rPr>
        <w:t xml:space="preserve"> государственные должности и передающие объект дарения, связанный с исполнением ими должностных обязанностей.</w:t>
      </w:r>
    </w:p>
    <w:p w:rsidR="003D67C3" w:rsidRDefault="001C3306" w:rsidP="003D67C3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7BC" w:rsidRPr="0070138A">
        <w:rPr>
          <w:rFonts w:ascii="Times New Roman" w:hAnsi="Times New Roman" w:cs="Times New Roman"/>
          <w:sz w:val="28"/>
          <w:szCs w:val="28"/>
        </w:rPr>
        <w:t xml:space="preserve">Договор дарения можно расторгнуть до передачи дара в собственность одаряемого, а также </w:t>
      </w:r>
      <w:r w:rsidR="009A07BC" w:rsidRPr="00AF234B">
        <w:rPr>
          <w:rFonts w:ascii="Times New Roman" w:hAnsi="Times New Roman" w:cs="Times New Roman"/>
          <w:sz w:val="28"/>
          <w:szCs w:val="28"/>
        </w:rPr>
        <w:t>в некоторых случаях, указанных в статье 578 Гражданского кодекса</w:t>
      </w:r>
      <w:r w:rsidR="009A07BC">
        <w:rPr>
          <w:rFonts w:ascii="Times New Roman" w:hAnsi="Times New Roman" w:cs="Times New Roman"/>
          <w:sz w:val="28"/>
          <w:szCs w:val="28"/>
        </w:rPr>
        <w:t>.</w:t>
      </w:r>
    </w:p>
    <w:p w:rsidR="003D67C3" w:rsidRDefault="003D67C3" w:rsidP="003D67C3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7BC" w:rsidRPr="003D67C3" w:rsidRDefault="009A07BC" w:rsidP="003D67C3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25A5">
        <w:rPr>
          <w:rFonts w:ascii="Times New Roman" w:hAnsi="Times New Roman" w:cs="Times New Roman"/>
          <w:b/>
          <w:sz w:val="28"/>
          <w:szCs w:val="28"/>
        </w:rPr>
        <w:t xml:space="preserve">Пресс-служба Кадастровой палаты по РС(Я) </w:t>
      </w:r>
    </w:p>
    <w:p w:rsidR="00AA3288" w:rsidRDefault="00AA3288" w:rsidP="00AA3288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3288" w:rsidRDefault="00AA3288" w:rsidP="00AA3288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3288" w:rsidRDefault="00AA3288" w:rsidP="00AA3288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3DB" w:rsidRDefault="004033DB" w:rsidP="004033DB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3DB" w:rsidRDefault="004033DB" w:rsidP="004033DB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857" w:rsidRDefault="00B96857" w:rsidP="00B96857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857" w:rsidRDefault="00B96857" w:rsidP="00B96857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857" w:rsidRDefault="00B96857" w:rsidP="00B96857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857" w:rsidRDefault="00B96857" w:rsidP="00B96857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A3" w:rsidRDefault="00DE16A3" w:rsidP="009A07BC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16A3" w:rsidSect="00AC6EFE">
      <w:pgSz w:w="11905" w:h="16838"/>
      <w:pgMar w:top="851" w:right="565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02B62BD"/>
    <w:multiLevelType w:val="hybridMultilevel"/>
    <w:tmpl w:val="8C88A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57"/>
    <w:rsid w:val="00005CB4"/>
    <w:rsid w:val="00022CEB"/>
    <w:rsid w:val="000265D5"/>
    <w:rsid w:val="000358D1"/>
    <w:rsid w:val="00052DF4"/>
    <w:rsid w:val="0005603E"/>
    <w:rsid w:val="00093F4C"/>
    <w:rsid w:val="000B381C"/>
    <w:rsid w:val="000B40BE"/>
    <w:rsid w:val="000D3A24"/>
    <w:rsid w:val="000D6F4D"/>
    <w:rsid w:val="00104D0B"/>
    <w:rsid w:val="001249C8"/>
    <w:rsid w:val="001268B9"/>
    <w:rsid w:val="001276D4"/>
    <w:rsid w:val="00136AF4"/>
    <w:rsid w:val="00143E4A"/>
    <w:rsid w:val="00152D5D"/>
    <w:rsid w:val="00155006"/>
    <w:rsid w:val="0017028B"/>
    <w:rsid w:val="00172426"/>
    <w:rsid w:val="001820A6"/>
    <w:rsid w:val="00184EEB"/>
    <w:rsid w:val="001B240D"/>
    <w:rsid w:val="001C1F01"/>
    <w:rsid w:val="001C3306"/>
    <w:rsid w:val="001C76A9"/>
    <w:rsid w:val="001D071D"/>
    <w:rsid w:val="001D23BB"/>
    <w:rsid w:val="001D276F"/>
    <w:rsid w:val="001D67FB"/>
    <w:rsid w:val="001F027C"/>
    <w:rsid w:val="001F29D3"/>
    <w:rsid w:val="0020392F"/>
    <w:rsid w:val="00214F34"/>
    <w:rsid w:val="002255EE"/>
    <w:rsid w:val="002346AC"/>
    <w:rsid w:val="00240337"/>
    <w:rsid w:val="00246E1C"/>
    <w:rsid w:val="00252E14"/>
    <w:rsid w:val="002578C9"/>
    <w:rsid w:val="002620E5"/>
    <w:rsid w:val="00266B95"/>
    <w:rsid w:val="00280FCF"/>
    <w:rsid w:val="00283C5D"/>
    <w:rsid w:val="002A4224"/>
    <w:rsid w:val="002B13ED"/>
    <w:rsid w:val="002D2001"/>
    <w:rsid w:val="002E7D17"/>
    <w:rsid w:val="002F4E81"/>
    <w:rsid w:val="00305D70"/>
    <w:rsid w:val="00306CA9"/>
    <w:rsid w:val="003127C6"/>
    <w:rsid w:val="00315CA7"/>
    <w:rsid w:val="00317AA8"/>
    <w:rsid w:val="0032411F"/>
    <w:rsid w:val="003466B2"/>
    <w:rsid w:val="003525E3"/>
    <w:rsid w:val="00357699"/>
    <w:rsid w:val="0038639A"/>
    <w:rsid w:val="003B7002"/>
    <w:rsid w:val="003C6388"/>
    <w:rsid w:val="003D236C"/>
    <w:rsid w:val="003D67C3"/>
    <w:rsid w:val="003E223A"/>
    <w:rsid w:val="003F4DBC"/>
    <w:rsid w:val="004033DB"/>
    <w:rsid w:val="004225A5"/>
    <w:rsid w:val="00425BF0"/>
    <w:rsid w:val="0042750E"/>
    <w:rsid w:val="0042772B"/>
    <w:rsid w:val="00467FE4"/>
    <w:rsid w:val="00470A11"/>
    <w:rsid w:val="004716A9"/>
    <w:rsid w:val="004A6043"/>
    <w:rsid w:val="004B3956"/>
    <w:rsid w:val="004C0470"/>
    <w:rsid w:val="004D7795"/>
    <w:rsid w:val="004E2D6F"/>
    <w:rsid w:val="005140F1"/>
    <w:rsid w:val="00517DF7"/>
    <w:rsid w:val="0052301A"/>
    <w:rsid w:val="0052737C"/>
    <w:rsid w:val="005304B4"/>
    <w:rsid w:val="00551818"/>
    <w:rsid w:val="00552E4F"/>
    <w:rsid w:val="00553B53"/>
    <w:rsid w:val="00561639"/>
    <w:rsid w:val="005645E8"/>
    <w:rsid w:val="00570C68"/>
    <w:rsid w:val="00585E79"/>
    <w:rsid w:val="005A1AB8"/>
    <w:rsid w:val="00610697"/>
    <w:rsid w:val="00621E81"/>
    <w:rsid w:val="0062340F"/>
    <w:rsid w:val="00624A71"/>
    <w:rsid w:val="006251E1"/>
    <w:rsid w:val="00633E57"/>
    <w:rsid w:val="00635D35"/>
    <w:rsid w:val="006426ED"/>
    <w:rsid w:val="00655DAF"/>
    <w:rsid w:val="006643F0"/>
    <w:rsid w:val="006643F2"/>
    <w:rsid w:val="006A36AD"/>
    <w:rsid w:val="006A6F96"/>
    <w:rsid w:val="006B1A9D"/>
    <w:rsid w:val="006B45F7"/>
    <w:rsid w:val="006D04A1"/>
    <w:rsid w:val="006E2BCB"/>
    <w:rsid w:val="006E535A"/>
    <w:rsid w:val="0070138A"/>
    <w:rsid w:val="00710B35"/>
    <w:rsid w:val="00730827"/>
    <w:rsid w:val="00734F44"/>
    <w:rsid w:val="00735723"/>
    <w:rsid w:val="00737D89"/>
    <w:rsid w:val="007421D1"/>
    <w:rsid w:val="0074489F"/>
    <w:rsid w:val="00755592"/>
    <w:rsid w:val="007625DE"/>
    <w:rsid w:val="007656EE"/>
    <w:rsid w:val="00766625"/>
    <w:rsid w:val="00772538"/>
    <w:rsid w:val="007A00EC"/>
    <w:rsid w:val="007A7807"/>
    <w:rsid w:val="007B630B"/>
    <w:rsid w:val="007E2CF2"/>
    <w:rsid w:val="00803B25"/>
    <w:rsid w:val="00803C0B"/>
    <w:rsid w:val="008042B2"/>
    <w:rsid w:val="008141A6"/>
    <w:rsid w:val="00832BBD"/>
    <w:rsid w:val="008346C4"/>
    <w:rsid w:val="008531F5"/>
    <w:rsid w:val="008571F4"/>
    <w:rsid w:val="00857D55"/>
    <w:rsid w:val="008745FA"/>
    <w:rsid w:val="00886DA5"/>
    <w:rsid w:val="00887758"/>
    <w:rsid w:val="00887B4A"/>
    <w:rsid w:val="008B3EE6"/>
    <w:rsid w:val="008B66A4"/>
    <w:rsid w:val="008B7657"/>
    <w:rsid w:val="00910D0F"/>
    <w:rsid w:val="00912CA0"/>
    <w:rsid w:val="00923291"/>
    <w:rsid w:val="009362E9"/>
    <w:rsid w:val="00965793"/>
    <w:rsid w:val="009A07BC"/>
    <w:rsid w:val="009B1BD3"/>
    <w:rsid w:val="009C5D91"/>
    <w:rsid w:val="009C700E"/>
    <w:rsid w:val="009D3BC3"/>
    <w:rsid w:val="009D3FBE"/>
    <w:rsid w:val="009E0183"/>
    <w:rsid w:val="00A12C17"/>
    <w:rsid w:val="00A13382"/>
    <w:rsid w:val="00A13441"/>
    <w:rsid w:val="00A44108"/>
    <w:rsid w:val="00A5068C"/>
    <w:rsid w:val="00A50913"/>
    <w:rsid w:val="00A54927"/>
    <w:rsid w:val="00A60FA1"/>
    <w:rsid w:val="00A74C3D"/>
    <w:rsid w:val="00A847A4"/>
    <w:rsid w:val="00A96AEB"/>
    <w:rsid w:val="00AA3288"/>
    <w:rsid w:val="00AC6EFE"/>
    <w:rsid w:val="00AD53A7"/>
    <w:rsid w:val="00AD7D99"/>
    <w:rsid w:val="00AE49E2"/>
    <w:rsid w:val="00AE7035"/>
    <w:rsid w:val="00AF234B"/>
    <w:rsid w:val="00AF32FD"/>
    <w:rsid w:val="00AF65A1"/>
    <w:rsid w:val="00B01386"/>
    <w:rsid w:val="00B12012"/>
    <w:rsid w:val="00B233DC"/>
    <w:rsid w:val="00B44A25"/>
    <w:rsid w:val="00B6134A"/>
    <w:rsid w:val="00B70A8D"/>
    <w:rsid w:val="00B730C8"/>
    <w:rsid w:val="00B92D9D"/>
    <w:rsid w:val="00B96857"/>
    <w:rsid w:val="00BB4E77"/>
    <w:rsid w:val="00BC014A"/>
    <w:rsid w:val="00BC4A24"/>
    <w:rsid w:val="00BD25F4"/>
    <w:rsid w:val="00BF55C1"/>
    <w:rsid w:val="00BF6E19"/>
    <w:rsid w:val="00C06DF1"/>
    <w:rsid w:val="00C109C3"/>
    <w:rsid w:val="00C120D4"/>
    <w:rsid w:val="00C12615"/>
    <w:rsid w:val="00C172CD"/>
    <w:rsid w:val="00C25FA8"/>
    <w:rsid w:val="00C3508B"/>
    <w:rsid w:val="00C45F77"/>
    <w:rsid w:val="00C461F7"/>
    <w:rsid w:val="00C77225"/>
    <w:rsid w:val="00C80953"/>
    <w:rsid w:val="00C93C50"/>
    <w:rsid w:val="00C94591"/>
    <w:rsid w:val="00CB61FC"/>
    <w:rsid w:val="00CC127C"/>
    <w:rsid w:val="00CC4BFE"/>
    <w:rsid w:val="00CE1031"/>
    <w:rsid w:val="00CE25F3"/>
    <w:rsid w:val="00CE4198"/>
    <w:rsid w:val="00D02CAB"/>
    <w:rsid w:val="00D2179F"/>
    <w:rsid w:val="00D321AA"/>
    <w:rsid w:val="00D47D27"/>
    <w:rsid w:val="00D72070"/>
    <w:rsid w:val="00D9180A"/>
    <w:rsid w:val="00DA068E"/>
    <w:rsid w:val="00DA71F4"/>
    <w:rsid w:val="00DB4C5C"/>
    <w:rsid w:val="00DC1A6B"/>
    <w:rsid w:val="00DD1739"/>
    <w:rsid w:val="00DD6E6D"/>
    <w:rsid w:val="00DE0B4E"/>
    <w:rsid w:val="00DE16A3"/>
    <w:rsid w:val="00DE4AB3"/>
    <w:rsid w:val="00DF1CA9"/>
    <w:rsid w:val="00DF5096"/>
    <w:rsid w:val="00E018C2"/>
    <w:rsid w:val="00E05495"/>
    <w:rsid w:val="00E33AA7"/>
    <w:rsid w:val="00E37364"/>
    <w:rsid w:val="00E529F4"/>
    <w:rsid w:val="00E602AA"/>
    <w:rsid w:val="00E6031A"/>
    <w:rsid w:val="00E7272C"/>
    <w:rsid w:val="00E74129"/>
    <w:rsid w:val="00E821F1"/>
    <w:rsid w:val="00E83154"/>
    <w:rsid w:val="00E85E5D"/>
    <w:rsid w:val="00E94335"/>
    <w:rsid w:val="00E94BA5"/>
    <w:rsid w:val="00EA4626"/>
    <w:rsid w:val="00EA55D3"/>
    <w:rsid w:val="00EB2138"/>
    <w:rsid w:val="00EC5D95"/>
    <w:rsid w:val="00EC65BC"/>
    <w:rsid w:val="00EE2338"/>
    <w:rsid w:val="00EE3548"/>
    <w:rsid w:val="00EF02C4"/>
    <w:rsid w:val="00EF233A"/>
    <w:rsid w:val="00EF6929"/>
    <w:rsid w:val="00F01D2B"/>
    <w:rsid w:val="00F114FD"/>
    <w:rsid w:val="00F33D1B"/>
    <w:rsid w:val="00F35453"/>
    <w:rsid w:val="00F36786"/>
    <w:rsid w:val="00F57AE7"/>
    <w:rsid w:val="00F665C8"/>
    <w:rsid w:val="00F67815"/>
    <w:rsid w:val="00F70DA4"/>
    <w:rsid w:val="00FA128B"/>
    <w:rsid w:val="00FA793F"/>
    <w:rsid w:val="00FC7985"/>
    <w:rsid w:val="00FD2827"/>
    <w:rsid w:val="00FE1BB5"/>
    <w:rsid w:val="00FE4A36"/>
    <w:rsid w:val="00FF02C9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0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529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1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676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16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172"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7997-033C-442D-9E23-E0C90D5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Сардана Анатольевна</dc:creator>
  <cp:lastModifiedBy>struchkova.a.n</cp:lastModifiedBy>
  <cp:revision>248</cp:revision>
  <cp:lastPrinted>2019-12-23T00:54:00Z</cp:lastPrinted>
  <dcterms:created xsi:type="dcterms:W3CDTF">2019-12-03T03:53:00Z</dcterms:created>
  <dcterms:modified xsi:type="dcterms:W3CDTF">2020-01-27T07:51:00Z</dcterms:modified>
</cp:coreProperties>
</file>