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64" w:rsidRDefault="00C4527D" w:rsidP="00C4527D">
      <w:pPr>
        <w:spacing w:after="0" w:line="264" w:lineRule="auto"/>
        <w:ind w:firstLine="709"/>
        <w:rPr>
          <w:rFonts w:ascii="Times New Roman" w:hAnsi="Times New Roman"/>
          <w:sz w:val="28"/>
        </w:rPr>
      </w:pPr>
      <w:r w:rsidRPr="00C4527D">
        <w:rPr>
          <w:rFonts w:ascii="Times New Roman" w:hAnsi="Times New Roman"/>
          <w:sz w:val="28"/>
        </w:rPr>
        <w:drawing>
          <wp:inline distT="0" distB="0" distL="0" distR="0">
            <wp:extent cx="3009900" cy="1476375"/>
            <wp:effectExtent l="19050" t="0" r="0" b="0"/>
            <wp:docPr id="2" name="Рисунок 1" descr="S:\СМИ\2019\Логотип 2019\kada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МИ\2019\Логотип 2019\kada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05" cy="148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64" w:rsidRDefault="00666064" w:rsidP="00666064">
      <w:pPr>
        <w:spacing w:after="0" w:line="264" w:lineRule="auto"/>
        <w:ind w:firstLine="709"/>
        <w:jc w:val="right"/>
        <w:rPr>
          <w:rFonts w:ascii="Times New Roman" w:hAnsi="Times New Roman"/>
          <w:sz w:val="28"/>
        </w:rPr>
      </w:pPr>
    </w:p>
    <w:p w:rsidR="00666064" w:rsidRPr="00666064" w:rsidRDefault="00666064" w:rsidP="00666064">
      <w:pPr>
        <w:spacing w:after="0" w:line="264" w:lineRule="auto"/>
        <w:ind w:firstLine="709"/>
        <w:jc w:val="right"/>
        <w:rPr>
          <w:rFonts w:ascii="Times New Roman" w:hAnsi="Times New Roman"/>
          <w:sz w:val="28"/>
        </w:rPr>
      </w:pPr>
      <w:r w:rsidRPr="00666064">
        <w:rPr>
          <w:rFonts w:ascii="Times New Roman" w:hAnsi="Times New Roman"/>
          <w:sz w:val="28"/>
        </w:rPr>
        <w:t>ПРЕСС-РЕЛИЗ</w:t>
      </w:r>
    </w:p>
    <w:p w:rsidR="00666064" w:rsidRDefault="00666064" w:rsidP="0066606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E2632" w:rsidRDefault="005E2632" w:rsidP="0066606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</w:rPr>
      </w:pPr>
      <w:r w:rsidRPr="005E2632">
        <w:rPr>
          <w:rFonts w:ascii="Times New Roman" w:hAnsi="Times New Roman"/>
          <w:b/>
          <w:sz w:val="28"/>
        </w:rPr>
        <w:t>В Кадастровой палате</w:t>
      </w:r>
      <w:r>
        <w:rPr>
          <w:rFonts w:ascii="Times New Roman" w:hAnsi="Times New Roman"/>
          <w:b/>
          <w:sz w:val="28"/>
        </w:rPr>
        <w:t xml:space="preserve"> рассказали, чем интересовались </w:t>
      </w:r>
      <w:proofErr w:type="spellStart"/>
      <w:r>
        <w:rPr>
          <w:rFonts w:ascii="Times New Roman" w:hAnsi="Times New Roman"/>
          <w:b/>
          <w:sz w:val="28"/>
        </w:rPr>
        <w:t>якутяне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5E2632">
        <w:rPr>
          <w:rFonts w:ascii="Times New Roman" w:hAnsi="Times New Roman"/>
          <w:b/>
          <w:sz w:val="28"/>
        </w:rPr>
        <w:t>в 2019 году</w:t>
      </w:r>
    </w:p>
    <w:p w:rsidR="00666064" w:rsidRDefault="00666064" w:rsidP="00666064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5E2632" w:rsidRDefault="005E2632" w:rsidP="0066606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666064" w:rsidRDefault="00666064" w:rsidP="0066606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64964" w:rsidRDefault="002945A7" w:rsidP="00C6496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>В 2019 году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237B33">
        <w:rPr>
          <w:rFonts w:ascii="Times New Roman" w:hAnsi="Times New Roman"/>
          <w:b/>
          <w:sz w:val="28"/>
        </w:rPr>
        <w:t xml:space="preserve">9,4 тысячи </w:t>
      </w:r>
      <w:proofErr w:type="spellStart"/>
      <w:r w:rsidR="00AB6B36">
        <w:rPr>
          <w:rFonts w:ascii="Times New Roman" w:hAnsi="Times New Roman"/>
          <w:b/>
          <w:sz w:val="28"/>
        </w:rPr>
        <w:t>якутян</w:t>
      </w:r>
      <w:proofErr w:type="spellEnd"/>
      <w:r w:rsidR="0035551F" w:rsidRPr="004D10F6">
        <w:rPr>
          <w:rFonts w:ascii="Times New Roman" w:hAnsi="Times New Roman"/>
          <w:b/>
          <w:sz w:val="28"/>
        </w:rPr>
        <w:t xml:space="preserve"> обратилось в </w:t>
      </w:r>
      <w:r w:rsidR="002D6BD9" w:rsidRPr="004D10F6">
        <w:rPr>
          <w:rFonts w:ascii="Times New Roman" w:hAnsi="Times New Roman"/>
          <w:b/>
          <w:sz w:val="28"/>
        </w:rPr>
        <w:t>Ведомственный</w:t>
      </w:r>
      <w:r w:rsidR="0035551F" w:rsidRPr="004D10F6">
        <w:rPr>
          <w:rFonts w:ascii="Times New Roman" w:hAnsi="Times New Roman"/>
          <w:b/>
          <w:sz w:val="28"/>
        </w:rPr>
        <w:t xml:space="preserve"> центр телефонного обслуживания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(подразделение Федеральной кадастровой палаты)</w:t>
      </w:r>
      <w:r w:rsidR="002D6BD9" w:rsidRPr="004D10F6">
        <w:rPr>
          <w:rFonts w:ascii="Times New Roman" w:hAnsi="Times New Roman"/>
          <w:b/>
          <w:sz w:val="28"/>
        </w:rPr>
        <w:t>. Большая часть обращений касалась вопросов</w:t>
      </w:r>
      <w:r w:rsidR="0031352C" w:rsidRPr="004D10F6">
        <w:rPr>
          <w:rFonts w:ascii="Times New Roman" w:hAnsi="Times New Roman"/>
          <w:b/>
          <w:sz w:val="28"/>
        </w:rPr>
        <w:t>, связанных с уточнением статуса заявлений, поданных гражданами</w:t>
      </w:r>
      <w:r w:rsidRPr="004D10F6">
        <w:rPr>
          <w:rFonts w:ascii="Times New Roman" w:hAnsi="Times New Roman"/>
          <w:b/>
          <w:sz w:val="28"/>
        </w:rPr>
        <w:t>, а также процедурами подачи документов для операций с недвижимостью</w:t>
      </w:r>
      <w:r w:rsidR="0031352C" w:rsidRPr="004D10F6">
        <w:rPr>
          <w:rFonts w:ascii="Times New Roman" w:hAnsi="Times New Roman"/>
          <w:b/>
          <w:sz w:val="28"/>
        </w:rPr>
        <w:t>.</w:t>
      </w:r>
      <w:r w:rsidRPr="004D10F6">
        <w:rPr>
          <w:rFonts w:ascii="Times New Roman" w:hAnsi="Times New Roman"/>
          <w:b/>
          <w:sz w:val="28"/>
        </w:rPr>
        <w:t xml:space="preserve"> </w:t>
      </w:r>
    </w:p>
    <w:p w:rsidR="00C64964" w:rsidRDefault="002D6BD9" w:rsidP="00C6496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sz w:val="28"/>
        </w:rPr>
        <w:t xml:space="preserve">За 11 месяцев текущего года Ведомственный центр телефонного обслуживания </w:t>
      </w:r>
      <w:r w:rsidR="0035551F" w:rsidRPr="004D10F6">
        <w:rPr>
          <w:rFonts w:ascii="Times New Roman" w:hAnsi="Times New Roman"/>
          <w:sz w:val="28"/>
        </w:rPr>
        <w:t xml:space="preserve">обработал </w:t>
      </w:r>
      <w:r w:rsidR="00B0461B" w:rsidRPr="004D10F6">
        <w:rPr>
          <w:rFonts w:ascii="Times New Roman" w:hAnsi="Times New Roman"/>
          <w:sz w:val="28"/>
        </w:rPr>
        <w:t>3 529 066 обращений</w:t>
      </w:r>
      <w:r w:rsidR="007B7E14">
        <w:rPr>
          <w:rFonts w:ascii="Times New Roman" w:hAnsi="Times New Roman"/>
          <w:sz w:val="28"/>
        </w:rPr>
        <w:t xml:space="preserve"> </w:t>
      </w:r>
      <w:r w:rsidR="00B0461B">
        <w:rPr>
          <w:rFonts w:ascii="Times New Roman" w:hAnsi="Times New Roman"/>
          <w:sz w:val="28"/>
        </w:rPr>
        <w:t xml:space="preserve">со всех регионов России, из них </w:t>
      </w:r>
      <w:r w:rsidR="00237B33">
        <w:rPr>
          <w:rFonts w:ascii="Times New Roman" w:hAnsi="Times New Roman"/>
          <w:sz w:val="28"/>
        </w:rPr>
        <w:t>9 403</w:t>
      </w:r>
      <w:r w:rsidR="0035551F" w:rsidRPr="004D10F6">
        <w:rPr>
          <w:rFonts w:ascii="Times New Roman" w:hAnsi="Times New Roman"/>
          <w:sz w:val="28"/>
        </w:rPr>
        <w:t xml:space="preserve"> </w:t>
      </w:r>
      <w:r w:rsidR="00C64964">
        <w:rPr>
          <w:rFonts w:ascii="Times New Roman" w:hAnsi="Times New Roman"/>
          <w:sz w:val="28"/>
        </w:rPr>
        <w:t>составили обращения жителей</w:t>
      </w:r>
      <w:r w:rsidR="00B0461B">
        <w:rPr>
          <w:rFonts w:ascii="Times New Roman" w:hAnsi="Times New Roman"/>
          <w:sz w:val="28"/>
        </w:rPr>
        <w:t xml:space="preserve"> республики.</w:t>
      </w:r>
      <w:r w:rsidR="007B7E14">
        <w:rPr>
          <w:rFonts w:ascii="Times New Roman" w:hAnsi="Times New Roman"/>
          <w:sz w:val="28"/>
        </w:rPr>
        <w:t xml:space="preserve"> </w:t>
      </w:r>
      <w:r w:rsidR="00C647EA">
        <w:rPr>
          <w:rFonts w:ascii="Times New Roman" w:hAnsi="Times New Roman"/>
          <w:sz w:val="28"/>
        </w:rPr>
        <w:t>Отмечается</w:t>
      </w:r>
      <w:r w:rsidR="00C64964">
        <w:rPr>
          <w:rFonts w:ascii="Times New Roman" w:hAnsi="Times New Roman"/>
          <w:sz w:val="28"/>
        </w:rPr>
        <w:t xml:space="preserve">, </w:t>
      </w:r>
      <w:r w:rsidR="00C647EA">
        <w:rPr>
          <w:rFonts w:ascii="Times New Roman" w:hAnsi="Times New Roman"/>
          <w:sz w:val="28"/>
        </w:rPr>
        <w:t>что б</w:t>
      </w:r>
      <w:r w:rsidR="0035551F" w:rsidRPr="004D10F6">
        <w:rPr>
          <w:rFonts w:ascii="Times New Roman" w:hAnsi="Times New Roman"/>
          <w:sz w:val="28"/>
        </w:rPr>
        <w:t>олее половины всех обращений связаны с подготовкой и подачей необходимых документов для проведения учетно-регистрационных процедур</w:t>
      </w:r>
      <w:r w:rsidR="00465B3F">
        <w:rPr>
          <w:rFonts w:ascii="Times New Roman" w:hAnsi="Times New Roman"/>
          <w:sz w:val="28"/>
        </w:rPr>
        <w:t xml:space="preserve">. </w:t>
      </w:r>
    </w:p>
    <w:p w:rsidR="00C64964" w:rsidRDefault="00D64395" w:rsidP="00C64964">
      <w:pPr>
        <w:spacing w:after="0"/>
        <w:ind w:firstLine="708"/>
        <w:jc w:val="both"/>
      </w:pPr>
      <w:proofErr w:type="gramStart"/>
      <w:r w:rsidRPr="004D10F6">
        <w:rPr>
          <w:rFonts w:ascii="Times New Roman" w:hAnsi="Times New Roman"/>
          <w:sz w:val="28"/>
        </w:rPr>
        <w:t xml:space="preserve">С помощью специалистов ВЦТО </w:t>
      </w:r>
      <w:r w:rsidR="0031352C" w:rsidRPr="004D10F6">
        <w:rPr>
          <w:rFonts w:ascii="Times New Roman" w:hAnsi="Times New Roman"/>
          <w:sz w:val="28"/>
        </w:rPr>
        <w:t>граждане</w:t>
      </w:r>
      <w:r w:rsidRPr="004D10F6">
        <w:rPr>
          <w:rFonts w:ascii="Times New Roman" w:hAnsi="Times New Roman"/>
          <w:sz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4D10F6">
        <w:rPr>
          <w:rFonts w:ascii="Times New Roman" w:hAnsi="Times New Roman"/>
          <w:sz w:val="28"/>
        </w:rPr>
        <w:t xml:space="preserve"> составить</w:t>
      </w:r>
      <w:r w:rsidRPr="004D10F6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  <w:r w:rsidR="00C64964" w:rsidRPr="00C64964">
        <w:t xml:space="preserve"> </w:t>
      </w:r>
      <w:proofErr w:type="gramEnd"/>
    </w:p>
    <w:p w:rsidR="00C64964" w:rsidRDefault="00C64964" w:rsidP="00C64964">
      <w:pPr>
        <w:spacing w:after="0"/>
        <w:ind w:firstLine="708"/>
        <w:jc w:val="both"/>
      </w:pPr>
      <w:r w:rsidRPr="00C64964">
        <w:rPr>
          <w:rFonts w:ascii="Times New Roman" w:hAnsi="Times New Roman"/>
          <w:b/>
          <w:sz w:val="28"/>
        </w:rPr>
        <w:t>Единый многоканальный номер горячей линии ВЦТО работает в круглосуточном режиме: 8-800-100-34-34. Звонок по России бесплатный.</w:t>
      </w:r>
    </w:p>
    <w:p w:rsidR="00853A30" w:rsidRPr="00C64964" w:rsidRDefault="00853A30" w:rsidP="00C64964">
      <w:pPr>
        <w:spacing w:after="0"/>
        <w:ind w:firstLine="708"/>
        <w:jc w:val="both"/>
      </w:pPr>
      <w:r w:rsidRPr="004D10F6">
        <w:rPr>
          <w:rFonts w:ascii="Times New Roman" w:hAnsi="Times New Roman"/>
          <w:sz w:val="28"/>
        </w:rPr>
        <w:t>«</w:t>
      </w:r>
      <w:r w:rsidRPr="004D10F6">
        <w:rPr>
          <w:rFonts w:ascii="Times New Roman" w:hAnsi="Times New Roman"/>
          <w:i/>
          <w:sz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Pr="004D10F6">
        <w:rPr>
          <w:rFonts w:ascii="Times New Roman" w:hAnsi="Times New Roman"/>
          <w:sz w:val="28"/>
        </w:rPr>
        <w:t xml:space="preserve">», - </w:t>
      </w:r>
      <w:r w:rsidR="00C64964">
        <w:rPr>
          <w:rFonts w:ascii="Times New Roman" w:hAnsi="Times New Roman"/>
          <w:b/>
          <w:sz w:val="28"/>
        </w:rPr>
        <w:t>говорит директор К</w:t>
      </w:r>
      <w:r w:rsidRPr="004D10F6">
        <w:rPr>
          <w:rFonts w:ascii="Times New Roman" w:hAnsi="Times New Roman"/>
          <w:b/>
          <w:sz w:val="28"/>
        </w:rPr>
        <w:t>адастровой палаты</w:t>
      </w:r>
      <w:r w:rsidR="00C64964">
        <w:rPr>
          <w:rFonts w:ascii="Times New Roman" w:hAnsi="Times New Roman"/>
          <w:b/>
          <w:sz w:val="28"/>
        </w:rPr>
        <w:t xml:space="preserve"> по Р</w:t>
      </w:r>
      <w:proofErr w:type="gramStart"/>
      <w:r w:rsidR="00C64964">
        <w:rPr>
          <w:rFonts w:ascii="Times New Roman" w:hAnsi="Times New Roman"/>
          <w:b/>
          <w:sz w:val="28"/>
        </w:rPr>
        <w:t>С(</w:t>
      </w:r>
      <w:proofErr w:type="gramEnd"/>
      <w:r w:rsidR="00C64964">
        <w:rPr>
          <w:rFonts w:ascii="Times New Roman" w:hAnsi="Times New Roman"/>
          <w:b/>
          <w:sz w:val="28"/>
        </w:rPr>
        <w:t>Я)</w:t>
      </w:r>
      <w:r w:rsidRPr="004D10F6">
        <w:rPr>
          <w:rFonts w:ascii="Times New Roman" w:hAnsi="Times New Roman"/>
          <w:b/>
          <w:sz w:val="28"/>
        </w:rPr>
        <w:t xml:space="preserve"> </w:t>
      </w:r>
      <w:r w:rsidR="00C64964">
        <w:rPr>
          <w:rFonts w:ascii="Times New Roman" w:hAnsi="Times New Roman"/>
          <w:b/>
          <w:sz w:val="28"/>
        </w:rPr>
        <w:lastRenderedPageBreak/>
        <w:t xml:space="preserve">Александр </w:t>
      </w:r>
      <w:proofErr w:type="spellStart"/>
      <w:r w:rsidR="00C64964">
        <w:rPr>
          <w:rFonts w:ascii="Times New Roman" w:hAnsi="Times New Roman"/>
          <w:b/>
          <w:sz w:val="28"/>
        </w:rPr>
        <w:t>Махаров</w:t>
      </w:r>
      <w:proofErr w:type="spellEnd"/>
      <w:r w:rsidRPr="004D10F6">
        <w:rPr>
          <w:rFonts w:ascii="Times New Roman" w:hAnsi="Times New Roman"/>
          <w:b/>
          <w:sz w:val="28"/>
        </w:rPr>
        <w:t>.</w:t>
      </w:r>
      <w:r w:rsidRPr="004D10F6">
        <w:rPr>
          <w:rFonts w:ascii="Times New Roman" w:hAnsi="Times New Roman"/>
          <w:sz w:val="28"/>
        </w:rPr>
        <w:t xml:space="preserve"> - </w:t>
      </w:r>
      <w:r w:rsidRPr="004D10F6">
        <w:rPr>
          <w:rFonts w:ascii="Times New Roman" w:hAnsi="Times New Roman"/>
          <w:i/>
          <w:sz w:val="28"/>
        </w:rPr>
        <w:t xml:space="preserve">Среднее время, затраченное на решение конкретного вопроса, составляет менее 4 минут. В 2020 году </w:t>
      </w:r>
      <w:r w:rsidR="00237B33">
        <w:rPr>
          <w:rFonts w:ascii="Times New Roman" w:hAnsi="Times New Roman"/>
          <w:i/>
          <w:sz w:val="28"/>
        </w:rPr>
        <w:t xml:space="preserve">планируется </w:t>
      </w:r>
      <w:r w:rsidRPr="004D10F6">
        <w:rPr>
          <w:rFonts w:ascii="Times New Roman" w:hAnsi="Times New Roman"/>
          <w:i/>
          <w:sz w:val="28"/>
        </w:rPr>
        <w:t>существенно повысить скорость обработки и решения запросов граждан»</w:t>
      </w:r>
      <w:r w:rsidR="00C64964">
        <w:rPr>
          <w:rFonts w:ascii="Times New Roman" w:hAnsi="Times New Roman"/>
          <w:i/>
          <w:sz w:val="28"/>
        </w:rPr>
        <w:t xml:space="preserve">. </w:t>
      </w:r>
      <w:r w:rsidRPr="004D10F6">
        <w:rPr>
          <w:rFonts w:ascii="Times New Roman" w:hAnsi="Times New Roman"/>
          <w:i/>
          <w:sz w:val="28"/>
        </w:rPr>
        <w:t xml:space="preserve"> </w:t>
      </w:r>
    </w:p>
    <w:p w:rsidR="00C64964" w:rsidRPr="00C64964" w:rsidRDefault="00853A30" w:rsidP="00C6496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 w:rsidRPr="00C64964">
        <w:rPr>
          <w:rFonts w:ascii="Times New Roman" w:hAnsi="Times New Roman"/>
          <w:sz w:val="28"/>
        </w:rPr>
        <w:t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 ВЦТО начал принимать звонки 21 сентября 2011 года. За восемь лет обр</w:t>
      </w:r>
      <w:r w:rsidR="00BF0DF7" w:rsidRPr="00C64964">
        <w:rPr>
          <w:rFonts w:ascii="Times New Roman" w:hAnsi="Times New Roman"/>
          <w:sz w:val="28"/>
        </w:rPr>
        <w:t xml:space="preserve">аботано более 30 </w:t>
      </w:r>
      <w:proofErr w:type="spellStart"/>
      <w:proofErr w:type="gramStart"/>
      <w:r w:rsidR="00BF0DF7" w:rsidRPr="00C64964">
        <w:rPr>
          <w:rFonts w:ascii="Times New Roman" w:hAnsi="Times New Roman"/>
          <w:sz w:val="28"/>
        </w:rPr>
        <w:t>млн</w:t>
      </w:r>
      <w:proofErr w:type="spellEnd"/>
      <w:proofErr w:type="gramEnd"/>
      <w:r w:rsidR="00BF0DF7" w:rsidRPr="00C64964">
        <w:rPr>
          <w:rFonts w:ascii="Times New Roman" w:hAnsi="Times New Roman"/>
          <w:sz w:val="28"/>
        </w:rPr>
        <w:t xml:space="preserve"> обращений.</w:t>
      </w:r>
      <w:bookmarkStart w:id="0" w:name="_GoBack"/>
      <w:bookmarkEnd w:id="0"/>
    </w:p>
    <w:p w:rsidR="002D6BD9" w:rsidRPr="00C64964" w:rsidRDefault="002D6BD9" w:rsidP="00C6496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</w:p>
    <w:p w:rsidR="0031352C" w:rsidRPr="00C64964" w:rsidRDefault="0031352C" w:rsidP="00C64964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</w:p>
    <w:sectPr w:rsidR="0031352C" w:rsidRPr="00C64964" w:rsidSect="00A6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D9"/>
    <w:rsid w:val="00013A9D"/>
    <w:rsid w:val="00060F89"/>
    <w:rsid w:val="00074AB6"/>
    <w:rsid w:val="001505F4"/>
    <w:rsid w:val="001E5ED4"/>
    <w:rsid w:val="002154F6"/>
    <w:rsid w:val="00237B33"/>
    <w:rsid w:val="002945A7"/>
    <w:rsid w:val="002D6BD9"/>
    <w:rsid w:val="0031352C"/>
    <w:rsid w:val="00321077"/>
    <w:rsid w:val="0035551F"/>
    <w:rsid w:val="003B0DC6"/>
    <w:rsid w:val="00465B3F"/>
    <w:rsid w:val="004C7D46"/>
    <w:rsid w:val="004D10F6"/>
    <w:rsid w:val="00510EDC"/>
    <w:rsid w:val="00552DA1"/>
    <w:rsid w:val="00583C5D"/>
    <w:rsid w:val="005E2632"/>
    <w:rsid w:val="00666064"/>
    <w:rsid w:val="00666399"/>
    <w:rsid w:val="006A5876"/>
    <w:rsid w:val="00710875"/>
    <w:rsid w:val="007601E7"/>
    <w:rsid w:val="00760E17"/>
    <w:rsid w:val="00787DEE"/>
    <w:rsid w:val="007B7E14"/>
    <w:rsid w:val="007E0832"/>
    <w:rsid w:val="00853A30"/>
    <w:rsid w:val="008571AF"/>
    <w:rsid w:val="00877A05"/>
    <w:rsid w:val="008D408C"/>
    <w:rsid w:val="0090383B"/>
    <w:rsid w:val="00933F98"/>
    <w:rsid w:val="00963625"/>
    <w:rsid w:val="009A21EF"/>
    <w:rsid w:val="00A0506E"/>
    <w:rsid w:val="00A6736B"/>
    <w:rsid w:val="00AB6B36"/>
    <w:rsid w:val="00B0461B"/>
    <w:rsid w:val="00B81B2D"/>
    <w:rsid w:val="00BF0DF7"/>
    <w:rsid w:val="00C37ACF"/>
    <w:rsid w:val="00C4527D"/>
    <w:rsid w:val="00C647EA"/>
    <w:rsid w:val="00C64964"/>
    <w:rsid w:val="00CA3157"/>
    <w:rsid w:val="00D22564"/>
    <w:rsid w:val="00D64395"/>
    <w:rsid w:val="00E1595D"/>
    <w:rsid w:val="00E53699"/>
    <w:rsid w:val="00E90AF5"/>
    <w:rsid w:val="00F8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struchkova.a.n</cp:lastModifiedBy>
  <cp:revision>12</cp:revision>
  <dcterms:created xsi:type="dcterms:W3CDTF">2019-12-16T05:40:00Z</dcterms:created>
  <dcterms:modified xsi:type="dcterms:W3CDTF">2019-12-16T06:22:00Z</dcterms:modified>
</cp:coreProperties>
</file>