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5"/>
        <w:gridCol w:w="1370"/>
        <w:gridCol w:w="3815"/>
      </w:tblGrid>
      <w:tr w:rsidR="00DC18CB" w:rsidTr="00DC18CB">
        <w:trPr>
          <w:trHeight w:val="63"/>
          <w:jc w:val="center"/>
        </w:trPr>
        <w:tc>
          <w:tcPr>
            <w:tcW w:w="4052" w:type="dxa"/>
          </w:tcPr>
          <w:p w:rsidR="00DC18CB" w:rsidRDefault="00DC18CB">
            <w:pPr>
              <w:keepNext/>
              <w:tabs>
                <w:tab w:val="left" w:pos="2718"/>
              </w:tabs>
              <w:spacing w:line="276" w:lineRule="auto"/>
              <w:ind w:firstLine="709"/>
              <w:jc w:val="center"/>
              <w:outlineLvl w:val="0"/>
              <w:rPr>
                <w:b/>
                <w:bCs/>
                <w:lang w:eastAsia="en-US"/>
              </w:rPr>
            </w:pPr>
          </w:p>
          <w:p w:rsidR="00DC18CB" w:rsidRDefault="00DC18C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АЛДАНСКИЙ  РАЙОННЫЙ</w:t>
            </w:r>
          </w:p>
          <w:p w:rsidR="00DC18CB" w:rsidRDefault="00DC18C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СОВЕТ ДЕПУТАТОВ</w:t>
            </w:r>
          </w:p>
          <w:p w:rsidR="00DC18CB" w:rsidRDefault="00DC18C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РЕСПУБЛИКИ САХА (ЯКУТИЯ)</w:t>
            </w:r>
          </w:p>
          <w:p w:rsidR="00DC18CB" w:rsidRDefault="00DC18C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III</w:t>
            </w:r>
            <w:r>
              <w:rPr>
                <w:b/>
                <w:bCs/>
                <w:lang w:eastAsia="en-US"/>
              </w:rPr>
              <w:t xml:space="preserve"> СОЗЫВА</w:t>
            </w:r>
          </w:p>
          <w:p w:rsidR="00DC18CB" w:rsidRDefault="00DC18C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293" w:type="dxa"/>
            <w:hideMark/>
          </w:tcPr>
          <w:p w:rsidR="00DC18CB" w:rsidRDefault="00DC18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81685" cy="114744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DC18CB" w:rsidRDefault="00DC18CB">
            <w:pPr>
              <w:spacing w:line="276" w:lineRule="auto"/>
              <w:ind w:firstLine="709"/>
              <w:jc w:val="both"/>
              <w:rPr>
                <w:b/>
                <w:bCs/>
                <w:lang w:eastAsia="en-US"/>
              </w:rPr>
            </w:pPr>
          </w:p>
          <w:p w:rsidR="00DC18CB" w:rsidRDefault="00DC18CB">
            <w:pPr>
              <w:keepNext/>
              <w:tabs>
                <w:tab w:val="left" w:pos="2718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САХА Ө</w:t>
            </w:r>
            <w:proofErr w:type="gramStart"/>
            <w:r>
              <w:rPr>
                <w:b/>
                <w:bCs/>
                <w:lang w:eastAsia="en-US"/>
              </w:rPr>
              <w:t>Р</w:t>
            </w:r>
            <w:proofErr w:type="gramEnd"/>
            <w:r>
              <w:rPr>
                <w:b/>
                <w:bCs/>
                <w:lang w:eastAsia="en-US"/>
              </w:rPr>
              <w:t>ӨСПҮҮБҮЛҮКЭТЭ</w:t>
            </w:r>
          </w:p>
          <w:p w:rsidR="00DC18CB" w:rsidRDefault="00DC18C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АЛДАН  ОРОЙУОНУН</w:t>
            </w:r>
          </w:p>
          <w:p w:rsidR="00DC18CB" w:rsidRDefault="00DC18C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ДЬОКУТААТТАРЫН </w:t>
            </w:r>
          </w:p>
          <w:p w:rsidR="00DC18CB" w:rsidRDefault="00DC18C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СЭБИЭТЭ</w:t>
            </w:r>
          </w:p>
          <w:p w:rsidR="00DC18CB" w:rsidRDefault="00DC18C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</w:tbl>
    <w:p w:rsidR="00DC18CB" w:rsidRDefault="00DC18CB" w:rsidP="00DC18CB">
      <w:pPr>
        <w:ind w:firstLine="540"/>
        <w:jc w:val="both"/>
      </w:pPr>
    </w:p>
    <w:p w:rsidR="00DC18CB" w:rsidRDefault="00C273A8" w:rsidP="00DC18CB">
      <w:pPr>
        <w:ind w:firstLine="540"/>
        <w:jc w:val="center"/>
        <w:rPr>
          <w:b/>
        </w:rPr>
      </w:pPr>
      <w:r>
        <w:rPr>
          <w:b/>
          <w:lang w:val="en-US"/>
        </w:rPr>
        <w:t>XIX</w:t>
      </w:r>
      <w:r w:rsidR="00DC18CB">
        <w:rPr>
          <w:b/>
        </w:rPr>
        <w:t>-сессия</w:t>
      </w:r>
    </w:p>
    <w:p w:rsidR="00DC18CB" w:rsidRDefault="00DC18CB" w:rsidP="00DC18CB">
      <w:pPr>
        <w:ind w:firstLine="540"/>
        <w:jc w:val="both"/>
      </w:pPr>
    </w:p>
    <w:p w:rsidR="00DC18CB" w:rsidRDefault="00DC18CB" w:rsidP="00DC18CB">
      <w:pPr>
        <w:rPr>
          <w:b/>
        </w:rPr>
      </w:pPr>
      <w:r>
        <w:rPr>
          <w:b/>
        </w:rPr>
        <w:t xml:space="preserve">г. Алдан                                                                                                      </w:t>
      </w:r>
      <w:r w:rsidR="00C273A8">
        <w:rPr>
          <w:b/>
        </w:rPr>
        <w:t>25 сентября</w:t>
      </w:r>
      <w:r>
        <w:rPr>
          <w:b/>
        </w:rPr>
        <w:t xml:space="preserve"> 2015 г.</w:t>
      </w:r>
    </w:p>
    <w:p w:rsidR="00DC18CB" w:rsidRDefault="00DC18CB" w:rsidP="00DC18CB">
      <w:pPr>
        <w:jc w:val="center"/>
        <w:rPr>
          <w:b/>
          <w:bCs/>
        </w:rPr>
      </w:pPr>
    </w:p>
    <w:p w:rsidR="00DC18CB" w:rsidRDefault="00DC18CB" w:rsidP="00DC18CB">
      <w:pPr>
        <w:jc w:val="center"/>
        <w:rPr>
          <w:b/>
        </w:rPr>
      </w:pPr>
      <w:r>
        <w:rPr>
          <w:b/>
        </w:rPr>
        <w:t>РЕШЕНИЕ №</w:t>
      </w:r>
      <w:r w:rsidR="00C273A8">
        <w:rPr>
          <w:b/>
        </w:rPr>
        <w:t>19-7</w:t>
      </w:r>
      <w:bookmarkStart w:id="0" w:name="_GoBack"/>
      <w:bookmarkEnd w:id="0"/>
    </w:p>
    <w:p w:rsidR="00DC18CB" w:rsidRDefault="00DC18CB" w:rsidP="00DC18CB">
      <w:pPr>
        <w:tabs>
          <w:tab w:val="num" w:pos="660"/>
        </w:tabs>
        <w:ind w:firstLine="900"/>
        <w:jc w:val="center"/>
        <w:rPr>
          <w:b/>
        </w:rPr>
      </w:pPr>
    </w:p>
    <w:p w:rsidR="00DC18CB" w:rsidRDefault="00DC18CB" w:rsidP="00DC18CB">
      <w:pPr>
        <w:tabs>
          <w:tab w:val="num" w:pos="660"/>
        </w:tabs>
        <w:jc w:val="center"/>
        <w:rPr>
          <w:b/>
        </w:rPr>
      </w:pPr>
      <w:r>
        <w:rPr>
          <w:b/>
        </w:rPr>
        <w:t>О присвоении звания «Почетный гражданин Алданского района»</w:t>
      </w:r>
    </w:p>
    <w:p w:rsidR="00DC18CB" w:rsidRDefault="00DC18CB" w:rsidP="00DC18CB">
      <w:pPr>
        <w:tabs>
          <w:tab w:val="num" w:pos="660"/>
        </w:tabs>
        <w:jc w:val="center"/>
        <w:rPr>
          <w:b/>
        </w:rPr>
      </w:pPr>
      <w:proofErr w:type="spellStart"/>
      <w:r>
        <w:rPr>
          <w:b/>
        </w:rPr>
        <w:t>Базалевой</w:t>
      </w:r>
      <w:proofErr w:type="spellEnd"/>
      <w:r>
        <w:rPr>
          <w:b/>
        </w:rPr>
        <w:t xml:space="preserve"> Наталье Владимировне </w:t>
      </w:r>
    </w:p>
    <w:p w:rsidR="00DC18CB" w:rsidRDefault="00DC18CB" w:rsidP="00DC18CB">
      <w:pPr>
        <w:tabs>
          <w:tab w:val="num" w:pos="660"/>
        </w:tabs>
        <w:ind w:firstLine="900"/>
        <w:jc w:val="both"/>
      </w:pPr>
    </w:p>
    <w:p w:rsidR="00DC18CB" w:rsidRDefault="00DC18CB" w:rsidP="00DC18CB">
      <w:pPr>
        <w:tabs>
          <w:tab w:val="num" w:pos="660"/>
        </w:tabs>
        <w:ind w:firstLine="900"/>
        <w:jc w:val="both"/>
      </w:pPr>
      <w:proofErr w:type="gramStart"/>
      <w:r>
        <w:t xml:space="preserve">Рассмотрев ходатайство Филиала автономного учреждения «Государственная филармония Республики Саха (Якутия) им. Г. М. Кривошапко» - «Государственный </w:t>
      </w:r>
      <w:r w:rsidRPr="00393452">
        <w:t xml:space="preserve">концертный оркестр Якутии" (г. Алдан), с учетом предложений комиссии по наградам при главе МО «Алданский район» протокол </w:t>
      </w:r>
      <w:r w:rsidR="00393452" w:rsidRPr="00393452">
        <w:t>№10 от 03 июля</w:t>
      </w:r>
      <w:r w:rsidRPr="00393452">
        <w:t xml:space="preserve"> 2015 г., о присвоении звания </w:t>
      </w:r>
      <w:r>
        <w:t xml:space="preserve">«Почетный гражданин Алданского района» </w:t>
      </w:r>
      <w:proofErr w:type="spellStart"/>
      <w:r>
        <w:t>Базалевой</w:t>
      </w:r>
      <w:proofErr w:type="spellEnd"/>
      <w:r>
        <w:t xml:space="preserve"> Наталье Владимировне,  Алданский районный Совет отмечает: </w:t>
      </w:r>
      <w:proofErr w:type="gramEnd"/>
    </w:p>
    <w:p w:rsidR="00DC18CB" w:rsidRDefault="00DC18CB" w:rsidP="00DC18CB">
      <w:pPr>
        <w:ind w:firstLine="709"/>
        <w:jc w:val="both"/>
      </w:pPr>
      <w:proofErr w:type="spellStart"/>
      <w:r>
        <w:t>Базалева</w:t>
      </w:r>
      <w:proofErr w:type="spellEnd"/>
      <w:r>
        <w:t xml:space="preserve"> Наталья Владимировна с 1965 года проживает в Республике Саха (Якутия). </w:t>
      </w:r>
    </w:p>
    <w:p w:rsidR="00DC18CB" w:rsidRDefault="00DC18CB" w:rsidP="00DC18CB">
      <w:pPr>
        <w:ind w:firstLine="709"/>
        <w:jc w:val="both"/>
      </w:pPr>
      <w:r>
        <w:t xml:space="preserve">С 1991 года является создателем, художественным руководителем и главным </w:t>
      </w:r>
      <w:r w:rsidR="008655B0">
        <w:t>дирижером</w:t>
      </w:r>
      <w:r>
        <w:t xml:space="preserve"> Государственного концертного оркестра Якутии. В 1996 г. в г. Алдане при оркестре открыла филиал Якутского </w:t>
      </w:r>
      <w:r w:rsidR="008655B0">
        <w:t>музыкального</w:t>
      </w:r>
      <w:r>
        <w:t xml:space="preserve"> колледжа им. М. Н. </w:t>
      </w:r>
      <w:proofErr w:type="spellStart"/>
      <w:r>
        <w:t>Жиркова</w:t>
      </w:r>
      <w:proofErr w:type="spellEnd"/>
      <w:r>
        <w:t xml:space="preserve">. </w:t>
      </w:r>
      <w:proofErr w:type="spellStart"/>
      <w:r>
        <w:t>Базалева</w:t>
      </w:r>
      <w:proofErr w:type="spellEnd"/>
      <w:r>
        <w:t xml:space="preserve"> Н. В. является организатором и художественным руководителем шести фестивалей оркестров народных инструментов, посвященных В. В</w:t>
      </w:r>
      <w:proofErr w:type="gramStart"/>
      <w:r>
        <w:t xml:space="preserve"> .</w:t>
      </w:r>
      <w:proofErr w:type="gramEnd"/>
      <w:r>
        <w:t xml:space="preserve">Андрееву, также фестивалей международного уровня и конкурса исполнителей инструменталистов «Радуга Севера» (г. Алдан). </w:t>
      </w:r>
    </w:p>
    <w:p w:rsidR="00DC18CB" w:rsidRDefault="00DC18CB" w:rsidP="00DC18CB">
      <w:pPr>
        <w:ind w:firstLine="709"/>
        <w:jc w:val="both"/>
      </w:pPr>
      <w:r>
        <w:t xml:space="preserve">Н. В. </w:t>
      </w:r>
      <w:proofErr w:type="spellStart"/>
      <w:r>
        <w:t>Базалева</w:t>
      </w:r>
      <w:proofErr w:type="spellEnd"/>
      <w:r>
        <w:t xml:space="preserve"> преподавала </w:t>
      </w:r>
      <w:r w:rsidR="008655B0">
        <w:t>тиражирование</w:t>
      </w:r>
      <w:r>
        <w:t xml:space="preserve"> в Хабаровском государственном институте искусств и культуры с 1985 по 1987 годы и с 2001 по 2004 год, Арктическом государственном институте культуры и искусств с 2001 по 2005 год, в Представительстве </w:t>
      </w:r>
      <w:proofErr w:type="spellStart"/>
      <w:r>
        <w:t>Хабароского</w:t>
      </w:r>
      <w:proofErr w:type="spellEnd"/>
      <w:r>
        <w:t xml:space="preserve"> государственного института искусств и культуры в Ю. Корее (г. Сеул). Ее выпускники работают в Республике Саха (Якутия), Хабаровском крае, Приморском крае. Две ее выпускницы: Г. С. </w:t>
      </w:r>
      <w:proofErr w:type="spellStart"/>
      <w:r>
        <w:t>Кавюк</w:t>
      </w:r>
      <w:proofErr w:type="spellEnd"/>
      <w:r>
        <w:t xml:space="preserve"> и Ю. С. </w:t>
      </w:r>
      <w:proofErr w:type="spellStart"/>
      <w:r>
        <w:t>Швецова</w:t>
      </w:r>
      <w:proofErr w:type="spellEnd"/>
      <w:r>
        <w:t xml:space="preserve"> работают в Государственном концертном оркестре Якутии в должности дирижера. </w:t>
      </w:r>
    </w:p>
    <w:p w:rsidR="00DC18CB" w:rsidRDefault="00DC18CB" w:rsidP="00DC18CB">
      <w:pPr>
        <w:ind w:firstLine="709"/>
        <w:jc w:val="both"/>
      </w:pPr>
      <w:r>
        <w:t xml:space="preserve">Для концертных программ с Государственным концертным оркестром Якутии и проведения мастер-классов в </w:t>
      </w:r>
      <w:proofErr w:type="spellStart"/>
      <w:r>
        <w:t>СУЗах</w:t>
      </w:r>
      <w:proofErr w:type="spellEnd"/>
      <w:r>
        <w:t xml:space="preserve"> и ВУЗах приглашаются ведущие мастера искусств России в</w:t>
      </w:r>
      <w:proofErr w:type="gramStart"/>
      <w:r>
        <w:t xml:space="preserve"> .</w:t>
      </w:r>
      <w:proofErr w:type="gramEnd"/>
      <w:r>
        <w:t xml:space="preserve"> Якутск, Алдан, Нерюнгри, Тында, Благовещенск, Биробиджан, Хабаровск, Комсомольск-на-Амуре, Владивосток, Чита, Иркутск. Своим мастерством делились такие известные музыканты как народные артисты России: </w:t>
      </w:r>
      <w:proofErr w:type="gramStart"/>
      <w:r>
        <w:t xml:space="preserve">Александр Цыганков (домра), Михаил Горобцов (домра-альт) – г. Москва, </w:t>
      </w:r>
      <w:proofErr w:type="spellStart"/>
      <w:r>
        <w:t>Шаукат</w:t>
      </w:r>
      <w:proofErr w:type="spellEnd"/>
      <w:r>
        <w:t xml:space="preserve"> </w:t>
      </w:r>
      <w:proofErr w:type="spellStart"/>
      <w:r>
        <w:t>Амиров</w:t>
      </w:r>
      <w:proofErr w:type="spellEnd"/>
      <w:r>
        <w:t xml:space="preserve"> (балалайка) – г. Екатеринбург; заслуженные артисты России:</w:t>
      </w:r>
      <w:proofErr w:type="gramEnd"/>
      <w:r>
        <w:t xml:space="preserve"> </w:t>
      </w:r>
      <w:proofErr w:type="gramStart"/>
      <w:r>
        <w:t xml:space="preserve">Александр Капитан (баян), Николай Ляхов (балалайка), Сергей Арбуз (дирижер) – г. Владивосток; Лауреат Международных конкурсов Андрей Горбачев (балалайка) – г. Москва; заслуженный работник культуры России Валерий Сергеев (баян) – г. Владивосток. </w:t>
      </w:r>
      <w:proofErr w:type="gramEnd"/>
    </w:p>
    <w:p w:rsidR="007F0FD7" w:rsidRDefault="007F0FD7" w:rsidP="00DC18CB">
      <w:pPr>
        <w:ind w:firstLine="709"/>
        <w:jc w:val="both"/>
      </w:pPr>
      <w:r>
        <w:t xml:space="preserve">Организовала концерт Государственного концертного оркестра Якутии, посвященный 35-летию Хабаровского государственного института искусств и культуры, с участием солистов из г. Сеула Южной Кореи (сентябрь 2003 г., г. Якутск). В ноябре 2006 </w:t>
      </w:r>
      <w:r>
        <w:lastRenderedPageBreak/>
        <w:t>года состоялись концерты в Дальневосточной государственной академии иску</w:t>
      </w:r>
      <w:proofErr w:type="gramStart"/>
      <w:r>
        <w:t>сств в г</w:t>
      </w:r>
      <w:proofErr w:type="gramEnd"/>
      <w:r>
        <w:t xml:space="preserve">. Владивостоке и в г. </w:t>
      </w:r>
      <w:r w:rsidR="008655B0">
        <w:t>Благовещенске</w:t>
      </w:r>
      <w:r>
        <w:t xml:space="preserve"> с </w:t>
      </w:r>
      <w:r w:rsidR="008655B0">
        <w:t>участием заслуженных</w:t>
      </w:r>
      <w:r>
        <w:t xml:space="preserve"> артистов России, профессоров</w:t>
      </w:r>
      <w:r w:rsidR="00235165">
        <w:t xml:space="preserve"> академии А. </w:t>
      </w:r>
      <w:proofErr w:type="spellStart"/>
      <w:r w:rsidR="00235165">
        <w:t>Капатина</w:t>
      </w:r>
      <w:proofErr w:type="spellEnd"/>
      <w:r w:rsidR="00235165">
        <w:t xml:space="preserve"> (баян), Н. Ляхова (балалайка), А. </w:t>
      </w:r>
      <w:proofErr w:type="spellStart"/>
      <w:r w:rsidR="00235165">
        <w:t>Боргардта</w:t>
      </w:r>
      <w:proofErr w:type="spellEnd"/>
      <w:r w:rsidR="00235165">
        <w:t xml:space="preserve"> (скрипка), С. </w:t>
      </w:r>
      <w:proofErr w:type="spellStart"/>
      <w:r w:rsidR="00235165">
        <w:t>Айзенштадта</w:t>
      </w:r>
      <w:proofErr w:type="spellEnd"/>
      <w:r w:rsidR="00235165">
        <w:t xml:space="preserve"> (фортепиано), И. Волкова (баритон). В апреле2007 года состоялись совместные концерты государственного концертного оркестра Якутии, студентов и преподавателей Филиала Якутского музыкального Колледжа (училища) им. М. Н. </w:t>
      </w:r>
      <w:proofErr w:type="spellStart"/>
      <w:r w:rsidR="00235165">
        <w:t>Жиркова</w:t>
      </w:r>
      <w:proofErr w:type="spellEnd"/>
      <w:r w:rsidR="00235165">
        <w:t xml:space="preserve"> в Восточно-Сибирской государственной академии культуры (г. Улан-Удэ) и искусств и в Уфимском училище искусств совместно с преподавателями и студентами училища (г. Уфа). </w:t>
      </w:r>
    </w:p>
    <w:p w:rsidR="00235165" w:rsidRDefault="00235165" w:rsidP="00DC18CB">
      <w:pPr>
        <w:ind w:firstLine="709"/>
        <w:jc w:val="both"/>
      </w:pPr>
      <w:r>
        <w:t xml:space="preserve">Под руководством Н. В. </w:t>
      </w:r>
      <w:proofErr w:type="spellStart"/>
      <w:r>
        <w:t>Базалевой</w:t>
      </w:r>
      <w:proofErr w:type="spellEnd"/>
      <w:r>
        <w:t xml:space="preserve"> государственный концертный оркестр Якутии представляет музыкальную культуру Республики Саха (Якутия) на фестивалях, конкурсах: </w:t>
      </w:r>
    </w:p>
    <w:p w:rsidR="00A53D5E" w:rsidRDefault="00A53D5E" w:rsidP="00DC18CB">
      <w:pPr>
        <w:ind w:firstLine="709"/>
        <w:jc w:val="both"/>
      </w:pPr>
      <w:r>
        <w:t>- Международная юридическая конференция по проблемам коренных народов мира в г. Москве в 1993 г.</w:t>
      </w:r>
    </w:p>
    <w:p w:rsidR="00A53D5E" w:rsidRDefault="00A53D5E" w:rsidP="00DC18CB">
      <w:pPr>
        <w:ind w:firstLine="709"/>
        <w:jc w:val="both"/>
      </w:pPr>
      <w:r>
        <w:t>- Международный фестиваль народного творчества «Золотая рыбка» в г. Севастополе в 1994 г.</w:t>
      </w:r>
    </w:p>
    <w:p w:rsidR="00A53D5E" w:rsidRDefault="00A53D5E" w:rsidP="00DC18CB">
      <w:pPr>
        <w:ind w:firstLine="709"/>
        <w:jc w:val="both"/>
      </w:pPr>
      <w:r>
        <w:t>- Международный фестиваль народного творчества, посвященный 50-летию Великой Победы «Дни Мира на Тихом океане» в г. Владивостоке в 1995 г.</w:t>
      </w:r>
    </w:p>
    <w:p w:rsidR="00A53D5E" w:rsidRDefault="00A53D5E" w:rsidP="00DC18CB">
      <w:pPr>
        <w:ind w:firstLine="709"/>
        <w:jc w:val="both"/>
      </w:pPr>
      <w:r>
        <w:t>- Второй Всероссийский фестиваль профессиональных оркестров русских народных инструментов «Поющие струны России» в г. Тула в 1996 г.</w:t>
      </w:r>
    </w:p>
    <w:p w:rsidR="00A53D5E" w:rsidRDefault="00A53D5E" w:rsidP="00DC18CB">
      <w:pPr>
        <w:ind w:firstLine="709"/>
        <w:jc w:val="both"/>
      </w:pPr>
      <w:r>
        <w:t>- Фестиваль оркестров, посвященный 80-летию Национального академического оркестра народных инструментов России им. Н. П. Осипова в г. Москве в 1999 г.</w:t>
      </w:r>
    </w:p>
    <w:p w:rsidR="00A53D5E" w:rsidRDefault="00A53D5E" w:rsidP="00DC18CB">
      <w:pPr>
        <w:ind w:firstLine="709"/>
        <w:jc w:val="both"/>
      </w:pPr>
      <w:r>
        <w:t xml:space="preserve">- Культурная программа в составе Делегации Правительства Хабаровского края в </w:t>
      </w:r>
      <w:r>
        <w:rPr>
          <w:lang w:val="en-US"/>
        </w:rPr>
        <w:t>XIV</w:t>
      </w:r>
      <w:r>
        <w:t xml:space="preserve"> Международном фестивале высокой моды в г. Далянь (КНР) в 2002 г.</w:t>
      </w:r>
    </w:p>
    <w:p w:rsidR="00A53D5E" w:rsidRDefault="00A53D5E" w:rsidP="00DC18CB">
      <w:pPr>
        <w:ind w:firstLine="709"/>
        <w:jc w:val="both"/>
      </w:pPr>
      <w:r>
        <w:t xml:space="preserve">- Дальневосточный фестиваль </w:t>
      </w:r>
      <w:r w:rsidR="008655B0">
        <w:t>к</w:t>
      </w:r>
      <w:r>
        <w:t>лассической музыки «Хабаровская весна» в г. Хабаровске в 2003 г.</w:t>
      </w:r>
    </w:p>
    <w:p w:rsidR="00A53D5E" w:rsidRDefault="00A53D5E" w:rsidP="00DC18CB">
      <w:pPr>
        <w:ind w:firstLine="709"/>
        <w:jc w:val="both"/>
      </w:pPr>
      <w:r>
        <w:t xml:space="preserve">- </w:t>
      </w:r>
      <w:r>
        <w:rPr>
          <w:lang w:val="en-US"/>
        </w:rPr>
        <w:t>VII</w:t>
      </w:r>
      <w:r>
        <w:t xml:space="preserve"> съезд деятелей культуры и искусства республики Саха (Якутия) в г. Якутске в 2004 г.</w:t>
      </w:r>
    </w:p>
    <w:p w:rsidR="00A53D5E" w:rsidRDefault="00A53D5E" w:rsidP="00DC18CB">
      <w:pPr>
        <w:ind w:firstLine="709"/>
        <w:jc w:val="both"/>
      </w:pPr>
      <w:r>
        <w:t>- Юбилейные мероприятия, посвященные 65-летию Хабаровский краевой филармонии в г. Хабаровске в 2004 г.</w:t>
      </w:r>
    </w:p>
    <w:p w:rsidR="00A53D5E" w:rsidRDefault="00A53D5E" w:rsidP="00DC18CB">
      <w:pPr>
        <w:ind w:firstLine="709"/>
        <w:jc w:val="both"/>
      </w:pPr>
      <w:r>
        <w:t>- Республиканский фестиваль оркестров и ансамблей «Поющие струны Якутии» с концертными программами для участников</w:t>
      </w:r>
    </w:p>
    <w:p w:rsidR="00A53D5E" w:rsidRDefault="00A53D5E" w:rsidP="00DC18CB">
      <w:pPr>
        <w:ind w:firstLine="709"/>
        <w:jc w:val="both"/>
      </w:pPr>
      <w:r>
        <w:t>- Всероссийское совещание педагогических работников в г. Хабаровске в 2004 г.</w:t>
      </w:r>
    </w:p>
    <w:p w:rsidR="00A53D5E" w:rsidRDefault="00A53D5E" w:rsidP="00DC18CB">
      <w:pPr>
        <w:ind w:firstLine="709"/>
        <w:jc w:val="both"/>
      </w:pPr>
      <w:r>
        <w:t xml:space="preserve">- Московский Пасхальный фестиваль художественных руководителей Валерий Гергиев в г.г. Иркутск, Челябинск, Благовещенск, Хабаровск, Владивосток, Якутск, Нерюнгри ежегодно с 2007 г. </w:t>
      </w:r>
    </w:p>
    <w:p w:rsidR="00A53D5E" w:rsidRDefault="00A53D5E" w:rsidP="00DC18CB">
      <w:pPr>
        <w:ind w:firstLine="709"/>
        <w:jc w:val="both"/>
      </w:pPr>
      <w:r>
        <w:t>- Форум «Духовный потенциал общества в инновационном развитии Якутии» в г. Якутске в 2011 г.</w:t>
      </w:r>
    </w:p>
    <w:p w:rsidR="00A53D5E" w:rsidRDefault="00A53D5E" w:rsidP="00DC18CB">
      <w:pPr>
        <w:ind w:firstLine="709"/>
        <w:jc w:val="both"/>
      </w:pPr>
      <w:r>
        <w:t>- Международный фестиваль «Северное сияние» в г. Якутске в 2011 г.</w:t>
      </w:r>
    </w:p>
    <w:p w:rsidR="00A53D5E" w:rsidRDefault="00A53D5E" w:rsidP="00DC18CB">
      <w:pPr>
        <w:ind w:firstLine="709"/>
        <w:jc w:val="both"/>
      </w:pPr>
      <w:r>
        <w:t xml:space="preserve">- </w:t>
      </w:r>
      <w:r>
        <w:rPr>
          <w:lang w:val="en-US"/>
        </w:rPr>
        <w:t>VII</w:t>
      </w:r>
      <w:r>
        <w:t xml:space="preserve"> Фестиваль «Масленица 2012 г. в г. Санкт-Петербурге. </w:t>
      </w:r>
    </w:p>
    <w:p w:rsidR="00A53D5E" w:rsidRDefault="00430688" w:rsidP="00DC18CB">
      <w:pPr>
        <w:ind w:firstLine="709"/>
        <w:jc w:val="both"/>
      </w:pPr>
      <w:r>
        <w:t xml:space="preserve">Государственный концертный оркестр Якутии и Филиал Якутского музыкального колледжа (училища) им. М. Н. </w:t>
      </w:r>
      <w:proofErr w:type="spellStart"/>
      <w:r>
        <w:t>Жиркова</w:t>
      </w:r>
      <w:proofErr w:type="spellEnd"/>
      <w:r>
        <w:t xml:space="preserve"> под руководством </w:t>
      </w:r>
      <w:proofErr w:type="spellStart"/>
      <w:r>
        <w:t>Базалевой</w:t>
      </w:r>
      <w:proofErr w:type="spellEnd"/>
      <w:r>
        <w:t xml:space="preserve"> Н. В. являются учредителями Межрегиональных Фестивалей оркестров и ансамблей «Поющие струны Якутии», посвященного первому Великорусскому </w:t>
      </w:r>
      <w:r w:rsidR="00BB1156">
        <w:t xml:space="preserve">оркестру им. В. В. Андреева и Конкурса исполнителей-инструменталистов «Радуга Севера», посвященного первому профессиональному композитору Якутии М. Н. </w:t>
      </w:r>
      <w:proofErr w:type="spellStart"/>
      <w:r w:rsidR="00BB1156">
        <w:t>Жиркову</w:t>
      </w:r>
      <w:proofErr w:type="spellEnd"/>
      <w:r w:rsidR="00BB1156">
        <w:t xml:space="preserve">. Эти мероприятия проводятся в г. </w:t>
      </w:r>
      <w:proofErr w:type="spellStart"/>
      <w:r w:rsidR="00BB1156">
        <w:t>Алдансе</w:t>
      </w:r>
      <w:proofErr w:type="spellEnd"/>
      <w:r w:rsidR="00BB1156">
        <w:t xml:space="preserve"> с 1992 года с периодичностью один раз в два года.</w:t>
      </w:r>
    </w:p>
    <w:p w:rsidR="00BB1156" w:rsidRDefault="00BB1156" w:rsidP="00DC18CB">
      <w:pPr>
        <w:ind w:firstLine="709"/>
        <w:jc w:val="both"/>
      </w:pPr>
      <w:proofErr w:type="gramStart"/>
      <w:r>
        <w:t xml:space="preserve">С 1993 года Государственный концертный оркестр Якутии под руководством </w:t>
      </w:r>
      <w:proofErr w:type="spellStart"/>
      <w:r>
        <w:t>Базалевой</w:t>
      </w:r>
      <w:proofErr w:type="spellEnd"/>
      <w:r>
        <w:t xml:space="preserve"> Н. В. активно осуществляет разностороннюю музыкально-просветительскую деятельности для детской и юношеской аудитории: абонементы, музыкальные сказки, литературно-музыкальные композиции и др. Многолетняя просветительская деятельность </w:t>
      </w:r>
      <w:r>
        <w:lastRenderedPageBreak/>
        <w:t xml:space="preserve">оркестра для подрастающего поколения отмечалась Грантами </w:t>
      </w:r>
      <w:proofErr w:type="spellStart"/>
      <w:r>
        <w:t>Правителсьтва</w:t>
      </w:r>
      <w:proofErr w:type="spellEnd"/>
      <w:r>
        <w:t xml:space="preserve"> РС (Я) в 2000 и 2007 годах. </w:t>
      </w:r>
      <w:proofErr w:type="gramEnd"/>
    </w:p>
    <w:p w:rsidR="00BB1156" w:rsidRDefault="00BB1156" w:rsidP="00DC18CB">
      <w:pPr>
        <w:ind w:firstLine="709"/>
        <w:jc w:val="both"/>
      </w:pPr>
      <w:r>
        <w:t xml:space="preserve">В ноябре 2006 года и апреле – мае 2007 года под руководством Н. В. </w:t>
      </w:r>
      <w:proofErr w:type="spellStart"/>
      <w:r>
        <w:t>Базалевой</w:t>
      </w:r>
      <w:proofErr w:type="spellEnd"/>
      <w:r>
        <w:t xml:space="preserve"> было организовано и осуществлено большое гастрольное турне Государственного концертного оркестра Якутии «Золотые звуки земли Олонхо», от г. Владивостока до г. Санкт-Петербурга, посвященное 375-летию вхождения Якутии в состав Российского государства. В 27 городах России оркестром было дано 42 концерта. </w:t>
      </w:r>
      <w:proofErr w:type="gramStart"/>
      <w:r>
        <w:t xml:space="preserve">Оркестр принял участие в </w:t>
      </w:r>
      <w:r>
        <w:rPr>
          <w:lang w:val="en-US"/>
        </w:rPr>
        <w:t>XXXII</w:t>
      </w:r>
      <w:r>
        <w:t xml:space="preserve"> (2) Международном фестивале «Цветущий багульник» г. Чита; </w:t>
      </w:r>
      <w:r>
        <w:rPr>
          <w:lang w:val="en-US"/>
        </w:rPr>
        <w:t>VI</w:t>
      </w:r>
      <w:r>
        <w:t xml:space="preserve"> Московском Пасхальном фестивале (г. Иркутск, г. Челябинск); в мероприятиях – Дни Единения Красноярского края (г. Красноярск), 450-летия вхождения Республики Башкортостан в состав Российского государства;</w:t>
      </w:r>
      <w:proofErr w:type="gramEnd"/>
      <w:r>
        <w:t xml:space="preserve"> совместный концерт с Государственным академическим русским оркестром им. В. В. Андреева (художественный руководитель, заслуженный артист РФ Дмитрий Хохлов) г. Санкт-Петербург, в Юбилейном концерте, посвященном 85-летию Постоянного Представительства Республики Саха (Якутия) при Президенте Российской Федерации в г. Мос</w:t>
      </w:r>
      <w:r w:rsidR="008655B0">
        <w:t>к</w:t>
      </w:r>
      <w:r>
        <w:t xml:space="preserve">ве. В период турне Государственный концертный оркестр Якутии представлял музыкальное искусство республики в лучших концертных залах страны: </w:t>
      </w:r>
      <w:proofErr w:type="gramStart"/>
      <w:r>
        <w:t>Московский Международный дом Музыки, Большой концертный зал им. Сайдашева (г. Казань), концертные залы Тюменской, Красноярской, Новосибирской филармониях, Тронный зал Екатерининского дворца (г. Пушкин)</w:t>
      </w:r>
      <w:r w:rsidR="008655B0">
        <w:t>.</w:t>
      </w:r>
      <w:proofErr w:type="gramEnd"/>
      <w:r w:rsidR="008655B0">
        <w:t xml:space="preserve"> Знаменательным был концерт Государственного концертного оркестра Якутии в Смольном соборе с участием Государственного академического русского оркестра им. В. В. Андреева (художественный руководитель Д. Хохлов) и концертного хора Государственного театра оперы и балета им. М. П. Мусоргского (художественный руководитель, заслуженный артист России В. </w:t>
      </w:r>
      <w:proofErr w:type="spellStart"/>
      <w:r w:rsidR="008655B0">
        <w:t>Столповских</w:t>
      </w:r>
      <w:proofErr w:type="spellEnd"/>
      <w:r w:rsidR="008655B0">
        <w:t xml:space="preserve">). </w:t>
      </w:r>
    </w:p>
    <w:p w:rsidR="00393452" w:rsidRDefault="00393452" w:rsidP="00DC18CB">
      <w:pPr>
        <w:ind w:firstLine="709"/>
        <w:jc w:val="both"/>
      </w:pPr>
      <w:r>
        <w:t xml:space="preserve">Н. В. </w:t>
      </w:r>
      <w:proofErr w:type="spellStart"/>
      <w:r>
        <w:t>Базалева</w:t>
      </w:r>
      <w:proofErr w:type="spellEnd"/>
      <w:r>
        <w:t xml:space="preserve"> уделяет серьёзное внимание пропаганде творчества композиторов Якутии</w:t>
      </w:r>
      <w:r w:rsidR="000976C5">
        <w:t>: З. Степано</w:t>
      </w:r>
      <w:r>
        <w:t xml:space="preserve">ва, В. Ксенофонтова, Е. Неустроева, К. Герасимова, П. Ивановой, Н. Котова, включая их сочинения в концертные программы оркестра. Произведение Алданского композитора Н. Котова «В мире Олонхо» звучало во всех концертных программах гастрольного турне с информацией о знаменательном событии – признании ЮНЕСКО якутского героического эпоса Олонхо шедевром культурного нематериального наследия человечества в 2006 году.  </w:t>
      </w:r>
    </w:p>
    <w:p w:rsidR="00393452" w:rsidRDefault="00393452" w:rsidP="00DC18CB">
      <w:pPr>
        <w:ind w:firstLine="709"/>
        <w:jc w:val="both"/>
      </w:pPr>
      <w:proofErr w:type="gramStart"/>
      <w:r>
        <w:t xml:space="preserve">Н. В. </w:t>
      </w:r>
      <w:proofErr w:type="spellStart"/>
      <w:r>
        <w:t>Базалева</w:t>
      </w:r>
      <w:proofErr w:type="spellEnd"/>
      <w:r>
        <w:t xml:space="preserve"> известна в России и на Дальнем востоке как талантливый организатор, высококвалифицированный специалист в области музыкального искусства.</w:t>
      </w:r>
      <w:proofErr w:type="gramEnd"/>
      <w:r>
        <w:t xml:space="preserve"> За целеустремленность, силу воли, решительность, фанатическую любовь к музыке пользуется огромным </w:t>
      </w:r>
      <w:r w:rsidR="000976C5">
        <w:t>уважением</w:t>
      </w:r>
      <w:r>
        <w:t xml:space="preserve"> в коллективе. Способствует формированию и сохранению в коллективе </w:t>
      </w:r>
      <w:r w:rsidR="000976C5">
        <w:t>благоприятного</w:t>
      </w:r>
      <w:r>
        <w:t xml:space="preserve"> морально-психологического климата. Как руководитель Н. В. </w:t>
      </w:r>
      <w:proofErr w:type="spellStart"/>
      <w:r>
        <w:t>Базалеву</w:t>
      </w:r>
      <w:proofErr w:type="spellEnd"/>
      <w:r>
        <w:t xml:space="preserve"> отличают – большие организаторские способности, </w:t>
      </w:r>
      <w:r w:rsidR="000976C5">
        <w:t>принципиальность</w:t>
      </w:r>
      <w:r>
        <w:t xml:space="preserve"> в решении творческих и производственных вопросов, профессиональная требовательность к себе и к коллегам. </w:t>
      </w:r>
      <w:r w:rsidR="000976C5">
        <w:t xml:space="preserve">Ее деятельность отмечена многочисленными благодарностями, дипломами, почетными грамотами, медалями. В 2000 году присвоено звание «Заслуженный деятель искусств Республики Саха (Якутия)». В 2002 году – </w:t>
      </w:r>
      <w:proofErr w:type="gramStart"/>
      <w:r w:rsidR="000976C5">
        <w:t>награждена</w:t>
      </w:r>
      <w:proofErr w:type="gramEnd"/>
      <w:r w:rsidR="000976C5">
        <w:t xml:space="preserve"> Почетной грамотой Министерства культуры Российской Федерации. В 2013 году – награждена Благодарностью Вице-президента Республики Саха (Якутия). </w:t>
      </w:r>
    </w:p>
    <w:p w:rsidR="000976C5" w:rsidRDefault="001E7300" w:rsidP="00DC18CB">
      <w:pPr>
        <w:ind w:firstLine="709"/>
        <w:jc w:val="both"/>
      </w:pPr>
      <w:r>
        <w:t>Летом 2013 г. духовой оркестр филармонии совместно с ансамблем танца «</w:t>
      </w:r>
      <w:proofErr w:type="spellStart"/>
      <w:r>
        <w:t>Гулун</w:t>
      </w:r>
      <w:proofErr w:type="spellEnd"/>
      <w:r>
        <w:t>», ансамблем балалаечников «</w:t>
      </w:r>
      <w:proofErr w:type="spellStart"/>
      <w:r>
        <w:t>БалАнс</w:t>
      </w:r>
      <w:proofErr w:type="spellEnd"/>
      <w:r>
        <w:t xml:space="preserve">», принял участие в 15 Международном фестивале военной музыки в г. </w:t>
      </w:r>
      <w:proofErr w:type="spellStart"/>
      <w:r>
        <w:t>Сомюр</w:t>
      </w:r>
      <w:proofErr w:type="spellEnd"/>
      <w:r>
        <w:t xml:space="preserve"> (Франция) и 38-м Международном фестивале военной музыки в г. </w:t>
      </w:r>
      <w:proofErr w:type="spellStart"/>
      <w:r>
        <w:t>Альбервиль</w:t>
      </w:r>
      <w:proofErr w:type="spellEnd"/>
      <w:r>
        <w:t xml:space="preserve"> (Франция), где был презентован проект филармонии «Музыка Арктики». Осенью 2013 г. духовой оркестр филармонии совместно с ансамблем танца «</w:t>
      </w:r>
      <w:proofErr w:type="spellStart"/>
      <w:r>
        <w:t>Гулун</w:t>
      </w:r>
      <w:proofErr w:type="spellEnd"/>
      <w:r>
        <w:t xml:space="preserve">», принял участие в </w:t>
      </w:r>
      <w:proofErr w:type="spellStart"/>
      <w:r>
        <w:t>междунмродном</w:t>
      </w:r>
      <w:proofErr w:type="spellEnd"/>
      <w:r>
        <w:t xml:space="preserve"> фестивале «Динамический фестиваль» в г. </w:t>
      </w:r>
      <w:proofErr w:type="spellStart"/>
      <w:r>
        <w:t>Вонджу</w:t>
      </w:r>
      <w:proofErr w:type="spellEnd"/>
      <w:r>
        <w:t xml:space="preserve"> (Южная Корея). </w:t>
      </w:r>
      <w:proofErr w:type="gramStart"/>
      <w:r>
        <w:t xml:space="preserve">В 2013 году </w:t>
      </w:r>
      <w:proofErr w:type="spellStart"/>
      <w:r>
        <w:t>Базалевой</w:t>
      </w:r>
      <w:proofErr w:type="spellEnd"/>
      <w:r>
        <w:t xml:space="preserve"> Н. В. вручена бизнес-премия «Деловой стандарт» за профессиональную деятельность и вклад в развитие российской культуры.</w:t>
      </w:r>
      <w:proofErr w:type="gramEnd"/>
      <w:r>
        <w:t xml:space="preserve"> По </w:t>
      </w:r>
      <w:r>
        <w:lastRenderedPageBreak/>
        <w:t xml:space="preserve">инициативе </w:t>
      </w:r>
      <w:proofErr w:type="spellStart"/>
      <w:r>
        <w:t>Базалевой</w:t>
      </w:r>
      <w:proofErr w:type="spellEnd"/>
      <w:r>
        <w:t xml:space="preserve"> Н. В. в апреле 2014 г. Государственный концертный оркестр Якутии вошел в состав Государственной филармонии РС (Я) им. Г. М. Кривошапко. В мае 2014 года в концертном зале Государственной Академии капеллы Санкт-Петербурга Государственная филармония Республики Саха (Якутия) им. Г. М. </w:t>
      </w:r>
      <w:proofErr w:type="spellStart"/>
      <w:r>
        <w:t>Кривошапко</w:t>
      </w:r>
      <w:proofErr w:type="spellEnd"/>
      <w:r>
        <w:t xml:space="preserve">, под руководством </w:t>
      </w:r>
      <w:proofErr w:type="spellStart"/>
      <w:r>
        <w:t>Базалевой</w:t>
      </w:r>
      <w:proofErr w:type="spellEnd"/>
      <w:r>
        <w:t xml:space="preserve"> Н. В., представила зрителям, ценителям музыки и </w:t>
      </w:r>
      <w:proofErr w:type="spellStart"/>
      <w:r>
        <w:t>якутянам</w:t>
      </w:r>
      <w:proofErr w:type="spellEnd"/>
      <w:r>
        <w:t>, проживающим в северной столице, конце</w:t>
      </w:r>
      <w:proofErr w:type="gramStart"/>
      <w:r>
        <w:t>рт стр</w:t>
      </w:r>
      <w:proofErr w:type="gramEnd"/>
      <w:r>
        <w:t>унного ансамбля «</w:t>
      </w:r>
      <w:proofErr w:type="spellStart"/>
      <w:r>
        <w:rPr>
          <w:lang w:val="en-US"/>
        </w:rPr>
        <w:t>ArcoARTico</w:t>
      </w:r>
      <w:proofErr w:type="spellEnd"/>
      <w:r>
        <w:t xml:space="preserve">» - лауреата </w:t>
      </w:r>
      <w:r>
        <w:rPr>
          <w:lang w:val="en-US"/>
        </w:rPr>
        <w:t>III</w:t>
      </w:r>
      <w:r>
        <w:t xml:space="preserve"> Международного музыкального турнира «</w:t>
      </w:r>
      <w:proofErr w:type="spellStart"/>
      <w:r>
        <w:rPr>
          <w:lang w:val="en-US"/>
        </w:rPr>
        <w:t>Teremcrossover</w:t>
      </w:r>
      <w:proofErr w:type="spellEnd"/>
      <w:r>
        <w:t xml:space="preserve">». </w:t>
      </w:r>
    </w:p>
    <w:p w:rsidR="001E7300" w:rsidRDefault="001E7300" w:rsidP="00DC18CB">
      <w:pPr>
        <w:ind w:firstLine="709"/>
        <w:jc w:val="both"/>
      </w:pPr>
      <w:r>
        <w:t>В июле 2014 г. в оперном театре г. Харбина (КНР) состоялись концерты филиала филармонии – Государственного концертного оркестра Якутии, в рамках ежегодной международной недели культуры (</w:t>
      </w:r>
      <w:proofErr w:type="spellStart"/>
      <w:r>
        <w:rPr>
          <w:lang w:val="en-US"/>
        </w:rPr>
        <w:t>Heilongjian</w:t>
      </w:r>
      <w:proofErr w:type="spellEnd"/>
      <w:r w:rsidRPr="001E7300">
        <w:t xml:space="preserve"> </w:t>
      </w:r>
      <w:r>
        <w:rPr>
          <w:lang w:val="en-US"/>
        </w:rPr>
        <w:t>International</w:t>
      </w:r>
      <w:r w:rsidRPr="001E7300">
        <w:t xml:space="preserve"> </w:t>
      </w:r>
      <w:r>
        <w:rPr>
          <w:lang w:val="en-US"/>
        </w:rPr>
        <w:t>Culture</w:t>
      </w:r>
      <w:r w:rsidRPr="001E7300">
        <w:t xml:space="preserve"> </w:t>
      </w:r>
      <w:r>
        <w:rPr>
          <w:lang w:val="en-US"/>
        </w:rPr>
        <w:t>Week</w:t>
      </w:r>
      <w:r>
        <w:t xml:space="preserve">). В августе 2014 года </w:t>
      </w:r>
      <w:proofErr w:type="spellStart"/>
      <w:r>
        <w:t>филаиал</w:t>
      </w:r>
      <w:proofErr w:type="spellEnd"/>
      <w:r>
        <w:t xml:space="preserve"> осуществил проект «Арктика на экваторе» в г. г. Нова-</w:t>
      </w:r>
      <w:proofErr w:type="spellStart"/>
      <w:r>
        <w:t>Прата</w:t>
      </w:r>
      <w:proofErr w:type="spellEnd"/>
      <w:r>
        <w:t>, Пасу-</w:t>
      </w:r>
      <w:proofErr w:type="spellStart"/>
      <w:r>
        <w:t>Фунду</w:t>
      </w:r>
      <w:proofErr w:type="spellEnd"/>
      <w:r>
        <w:t xml:space="preserve"> (Бразилия), в рамках Года культуры в России и Года Арктики в республики, и пред</w:t>
      </w:r>
      <w:r w:rsidR="00C05B66">
        <w:t xml:space="preserve">ставила культуру Якутии на </w:t>
      </w:r>
      <w:r w:rsidR="00C05B66">
        <w:rPr>
          <w:lang w:val="en-US"/>
        </w:rPr>
        <w:t>XII</w:t>
      </w:r>
      <w:r w:rsidR="00C05B66">
        <w:t xml:space="preserve"> Международном фестивале </w:t>
      </w:r>
      <w:proofErr w:type="spellStart"/>
      <w:r w:rsidR="00C05B66">
        <w:t>фолькллора</w:t>
      </w:r>
      <w:proofErr w:type="spellEnd"/>
      <w:r w:rsidR="00C05B66">
        <w:t xml:space="preserve">. Благодаря фестивалю. Фольклора, бразильцы, </w:t>
      </w:r>
      <w:proofErr w:type="gramStart"/>
      <w:r w:rsidR="00C05B66">
        <w:t>гости</w:t>
      </w:r>
      <w:proofErr w:type="gramEnd"/>
      <w:r w:rsidR="00C05B66">
        <w:t xml:space="preserve"> и участники фестиваля увидели неповторимые танцы и услышали уникальные звуки земли Арктики. </w:t>
      </w:r>
    </w:p>
    <w:p w:rsidR="00C05B66" w:rsidRDefault="00C05B66" w:rsidP="00DC18CB">
      <w:pPr>
        <w:ind w:firstLine="709"/>
        <w:jc w:val="both"/>
      </w:pPr>
      <w:r>
        <w:t xml:space="preserve">В 2014 г. в рамках проекта «Музыка для всех» и Года Арктики в республике, Филармония Якутии продолжила свое шествие по северным улусам, гастрольного плавания по реке Лена. Были охвачены 8 северных районов: </w:t>
      </w:r>
      <w:proofErr w:type="spellStart"/>
      <w:r>
        <w:t>Булунский</w:t>
      </w:r>
      <w:proofErr w:type="spellEnd"/>
      <w:r>
        <w:t xml:space="preserve">, </w:t>
      </w:r>
      <w:proofErr w:type="spellStart"/>
      <w:r>
        <w:t>Жиганский</w:t>
      </w:r>
      <w:proofErr w:type="spellEnd"/>
      <w:r>
        <w:t xml:space="preserve">, </w:t>
      </w:r>
      <w:proofErr w:type="spellStart"/>
      <w:r>
        <w:t>Верхоянский</w:t>
      </w:r>
      <w:proofErr w:type="spellEnd"/>
      <w:r>
        <w:t xml:space="preserve">, </w:t>
      </w:r>
      <w:proofErr w:type="spellStart"/>
      <w:r>
        <w:t>Аллайховский</w:t>
      </w:r>
      <w:proofErr w:type="spellEnd"/>
      <w:r>
        <w:t xml:space="preserve">, </w:t>
      </w:r>
      <w:proofErr w:type="spellStart"/>
      <w:r>
        <w:t>Оймяконский</w:t>
      </w:r>
      <w:proofErr w:type="spellEnd"/>
      <w:r>
        <w:t xml:space="preserve">, </w:t>
      </w:r>
      <w:proofErr w:type="spellStart"/>
      <w:r>
        <w:t>Верхнеколымский</w:t>
      </w:r>
      <w:proofErr w:type="spellEnd"/>
      <w:r>
        <w:t xml:space="preserve">, </w:t>
      </w:r>
      <w:proofErr w:type="spellStart"/>
      <w:r>
        <w:t>Анабарский</w:t>
      </w:r>
      <w:proofErr w:type="spellEnd"/>
      <w:r>
        <w:t xml:space="preserve"> и </w:t>
      </w:r>
      <w:proofErr w:type="spellStart"/>
      <w:r>
        <w:t>Оленекский</w:t>
      </w:r>
      <w:proofErr w:type="spellEnd"/>
      <w:r>
        <w:t xml:space="preserve">. В рамках ежегодной международной недели культуры 8 июля  2014 года филиал филармонии – Государственный концертный оркестр Якутии принял участие в юбилейных мероприятиях, посвященных 40-летию Байкало-Амурской магистрали. </w:t>
      </w:r>
    </w:p>
    <w:p w:rsidR="00DC18CB" w:rsidRPr="00996DA8" w:rsidRDefault="00DC18CB" w:rsidP="00DC18CB">
      <w:pPr>
        <w:ind w:firstLine="709"/>
        <w:jc w:val="both"/>
      </w:pPr>
      <w:r w:rsidRPr="00996DA8">
        <w:t xml:space="preserve">В соответствии с п. 1.1. Положения о порядке присвоения звания «Почетный гражданин Алданского района», утвержденного решением Алданского районного Совета Республики Саха (Якутия) </w:t>
      </w:r>
      <w:r w:rsidRPr="00996DA8">
        <w:rPr>
          <w:lang w:val="en-US"/>
        </w:rPr>
        <w:t>II</w:t>
      </w:r>
      <w:r w:rsidRPr="00996DA8">
        <w:t xml:space="preserve"> созыва №20-8 от 31.11.2010 г. звание «Почетный гражданин Алданского района» присваивается решением Алданского районного Совета. </w:t>
      </w:r>
    </w:p>
    <w:p w:rsidR="00DC18CB" w:rsidRPr="00996DA8" w:rsidRDefault="00DC18CB" w:rsidP="00DC18CB">
      <w:pPr>
        <w:ind w:firstLine="709"/>
        <w:jc w:val="both"/>
      </w:pPr>
      <w:r w:rsidRPr="00996DA8">
        <w:t xml:space="preserve">На основании </w:t>
      </w:r>
      <w:proofErr w:type="gramStart"/>
      <w:r w:rsidRPr="00996DA8">
        <w:t>изложенного</w:t>
      </w:r>
      <w:proofErr w:type="gramEnd"/>
      <w:r w:rsidRPr="00996DA8">
        <w:t xml:space="preserve">, в соответствии с п. 1.1. Положения о порядке присвоения звания «Почетный гражданин Алданского района», утвержденного решением Алданского районного Совета Республики Саха (Якутия) </w:t>
      </w:r>
      <w:r w:rsidRPr="00996DA8">
        <w:rPr>
          <w:lang w:val="en-US"/>
        </w:rPr>
        <w:t>II</w:t>
      </w:r>
      <w:r w:rsidRPr="00996DA8">
        <w:t xml:space="preserve"> созыва №20-8 от 31.11.2010 г., Алданский районный Совет</w:t>
      </w:r>
    </w:p>
    <w:p w:rsidR="00DC18CB" w:rsidRDefault="00DC18CB" w:rsidP="00DC18CB">
      <w:pPr>
        <w:jc w:val="center"/>
        <w:rPr>
          <w:b/>
        </w:rPr>
      </w:pPr>
      <w:r>
        <w:rPr>
          <w:b/>
        </w:rPr>
        <w:t>решил:</w:t>
      </w:r>
    </w:p>
    <w:p w:rsidR="00DC18CB" w:rsidRDefault="00DC18CB" w:rsidP="00DC18CB">
      <w:pPr>
        <w:tabs>
          <w:tab w:val="num" w:pos="660"/>
        </w:tabs>
        <w:ind w:firstLine="900"/>
        <w:jc w:val="both"/>
      </w:pPr>
    </w:p>
    <w:p w:rsidR="00DC18CB" w:rsidRDefault="00DC18CB" w:rsidP="00C05B66">
      <w:pPr>
        <w:pStyle w:val="a3"/>
        <w:numPr>
          <w:ilvl w:val="0"/>
          <w:numId w:val="1"/>
        </w:numPr>
        <w:tabs>
          <w:tab w:val="num" w:pos="660"/>
        </w:tabs>
        <w:ind w:left="0" w:firstLine="900"/>
        <w:jc w:val="both"/>
      </w:pPr>
      <w:r>
        <w:t xml:space="preserve">Присвоить звание «Почетный гражданин Алданского района» </w:t>
      </w:r>
      <w:proofErr w:type="spellStart"/>
      <w:r w:rsidR="00C05B66">
        <w:t>Базалевой</w:t>
      </w:r>
      <w:proofErr w:type="spellEnd"/>
      <w:r w:rsidR="00C05B66">
        <w:t xml:space="preserve"> Наталье Владимировне</w:t>
      </w:r>
      <w:r>
        <w:t xml:space="preserve">, за </w:t>
      </w:r>
      <w:r w:rsidR="00C05B66" w:rsidRPr="00C05B66">
        <w:t>весомый вклад в развитие и пропаганду профессионального искусства, создание высокохудожественных концертных, музыкальных проектов, воспитание и подготовку творческих кадров, особые заслуги в изучении, сохранении, развитии и популяризации музыкального искусства</w:t>
      </w:r>
      <w:r w:rsidRPr="00C05B66">
        <w:t xml:space="preserve">, заслуги </w:t>
      </w:r>
      <w:r>
        <w:t xml:space="preserve">перед жителями Алданского района и личный вклад в жизнь района. </w:t>
      </w:r>
    </w:p>
    <w:p w:rsidR="00DC18CB" w:rsidRDefault="00DC18CB" w:rsidP="00DC18CB">
      <w:pPr>
        <w:pStyle w:val="a3"/>
        <w:numPr>
          <w:ilvl w:val="0"/>
          <w:numId w:val="1"/>
        </w:numPr>
        <w:tabs>
          <w:tab w:val="num" w:pos="660"/>
        </w:tabs>
        <w:ind w:left="0" w:firstLine="900"/>
        <w:jc w:val="both"/>
      </w:pPr>
      <w:r>
        <w:t xml:space="preserve">Обнародовать настоящее решение в установленном порядке, а также опубликовать в средствах массовой информации. </w:t>
      </w:r>
    </w:p>
    <w:p w:rsidR="00DC18CB" w:rsidRDefault="00DC18CB" w:rsidP="00DC18CB">
      <w:pPr>
        <w:ind w:firstLine="900"/>
        <w:rPr>
          <w:sz w:val="23"/>
          <w:szCs w:val="23"/>
        </w:rPr>
      </w:pPr>
    </w:p>
    <w:p w:rsidR="00DC18CB" w:rsidRDefault="00DC18CB" w:rsidP="00DC18CB">
      <w:pPr>
        <w:ind w:firstLine="900"/>
        <w:rPr>
          <w:sz w:val="23"/>
          <w:szCs w:val="23"/>
        </w:rPr>
      </w:pPr>
    </w:p>
    <w:p w:rsidR="00DC18CB" w:rsidRDefault="00DC18CB" w:rsidP="00DC18CB">
      <w:pPr>
        <w:shd w:val="clear" w:color="auto" w:fill="FFFFFF"/>
        <w:autoSpaceDE w:val="0"/>
        <w:autoSpaceDN w:val="0"/>
        <w:adjustRightInd w:val="0"/>
      </w:pPr>
      <w:r>
        <w:rPr>
          <w:bCs/>
          <w:color w:val="000000"/>
        </w:rPr>
        <w:t>Председатель Алданского</w:t>
      </w:r>
      <w:r>
        <w:t xml:space="preserve"> </w:t>
      </w:r>
      <w:r>
        <w:rPr>
          <w:bCs/>
          <w:color w:val="000000"/>
        </w:rPr>
        <w:t xml:space="preserve">районного Совета  депутатов РС (Я):                     С.А. Тимофеев </w:t>
      </w:r>
    </w:p>
    <w:p w:rsidR="00DC18CB" w:rsidRDefault="00DC18CB" w:rsidP="00DC18CB">
      <w:pPr>
        <w:rPr>
          <w:bCs/>
          <w:color w:val="000000"/>
        </w:rPr>
      </w:pPr>
    </w:p>
    <w:p w:rsidR="00DC18CB" w:rsidRDefault="00DC18CB" w:rsidP="00DC18CB">
      <w:pPr>
        <w:rPr>
          <w:bCs/>
          <w:color w:val="000000"/>
        </w:rPr>
      </w:pPr>
    </w:p>
    <w:p w:rsidR="00DC18CB" w:rsidRDefault="00DC18CB" w:rsidP="00DC18CB">
      <w:pPr>
        <w:rPr>
          <w:bCs/>
          <w:color w:val="000000"/>
        </w:rPr>
      </w:pPr>
      <w:r>
        <w:rPr>
          <w:bCs/>
          <w:color w:val="000000"/>
        </w:rPr>
        <w:t>Глава МО «Алданский район»:                                                                           С.Н. Поздняков</w:t>
      </w:r>
    </w:p>
    <w:p w:rsidR="00DC18CB" w:rsidRDefault="00DC18CB" w:rsidP="00DC18CB"/>
    <w:p w:rsidR="00DC18CB" w:rsidRDefault="00DC18CB" w:rsidP="00DC18CB"/>
    <w:p w:rsidR="00AE2AEC" w:rsidRDefault="00AE2AEC"/>
    <w:sectPr w:rsidR="00AE2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309ED"/>
    <w:multiLevelType w:val="hybridMultilevel"/>
    <w:tmpl w:val="5AEC94EA"/>
    <w:lvl w:ilvl="0" w:tplc="BB7AD8DE">
      <w:start w:val="1"/>
      <w:numFmt w:val="decimal"/>
      <w:lvlText w:val="%1."/>
      <w:lvlJc w:val="left"/>
      <w:pPr>
        <w:ind w:left="214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62"/>
    <w:rsid w:val="000976C5"/>
    <w:rsid w:val="001C2C62"/>
    <w:rsid w:val="001E7300"/>
    <w:rsid w:val="00235165"/>
    <w:rsid w:val="00393452"/>
    <w:rsid w:val="00430688"/>
    <w:rsid w:val="007F0FD7"/>
    <w:rsid w:val="008655B0"/>
    <w:rsid w:val="00996DA8"/>
    <w:rsid w:val="00A53D5E"/>
    <w:rsid w:val="00AE2AEC"/>
    <w:rsid w:val="00AF484E"/>
    <w:rsid w:val="00BB1156"/>
    <w:rsid w:val="00C05B66"/>
    <w:rsid w:val="00C273A8"/>
    <w:rsid w:val="00DC18CB"/>
    <w:rsid w:val="00EB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8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18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8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8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18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8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Тимофей</cp:lastModifiedBy>
  <cp:revision>15</cp:revision>
  <cp:lastPrinted>2015-09-23T00:15:00Z</cp:lastPrinted>
  <dcterms:created xsi:type="dcterms:W3CDTF">2015-07-21T07:24:00Z</dcterms:created>
  <dcterms:modified xsi:type="dcterms:W3CDTF">2015-09-23T00:16:00Z</dcterms:modified>
</cp:coreProperties>
</file>