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A" w:rsidRPr="00FC7A3F" w:rsidRDefault="00EE0E6A" w:rsidP="00EE0E6A">
      <w:pPr>
        <w:ind w:firstLine="540"/>
        <w:jc w:val="right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516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E0E6A" w:rsidRPr="004D39BC" w:rsidTr="0020040B">
        <w:trPr>
          <w:trHeight w:val="63"/>
        </w:trPr>
        <w:tc>
          <w:tcPr>
            <w:tcW w:w="4292" w:type="dxa"/>
          </w:tcPr>
          <w:p w:rsidR="00EE0E6A" w:rsidRPr="004D39BC" w:rsidRDefault="00EE0E6A" w:rsidP="0020040B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СОВЕТ ДЕПУТАТОВ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РЕСПУБЛИКИ САХА (ЯКУТИЯ)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  <w:lang w:val="en-US"/>
              </w:rPr>
              <w:t>III</w:t>
            </w:r>
            <w:r w:rsidRPr="00E53B3F">
              <w:rPr>
                <w:b/>
                <w:bCs/>
              </w:rPr>
              <w:t xml:space="preserve"> СОЗЫВА</w:t>
            </w:r>
          </w:p>
          <w:p w:rsidR="00EE0E6A" w:rsidRPr="004D39BC" w:rsidRDefault="00EE0E6A" w:rsidP="0020040B">
            <w:pPr>
              <w:ind w:firstLine="3402"/>
              <w:jc w:val="center"/>
            </w:pPr>
          </w:p>
        </w:tc>
        <w:tc>
          <w:tcPr>
            <w:tcW w:w="1369" w:type="dxa"/>
          </w:tcPr>
          <w:p w:rsidR="00EE0E6A" w:rsidRPr="004D39BC" w:rsidRDefault="00EE0E6A" w:rsidP="0020040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</w:p>
          <w:p w:rsidR="00EE0E6A" w:rsidRPr="00A205D1" w:rsidRDefault="00EE0E6A" w:rsidP="0020040B">
            <w:pPr>
              <w:pStyle w:val="1"/>
              <w:tabs>
                <w:tab w:val="left" w:pos="2718"/>
              </w:tabs>
              <w:ind w:firstLine="68"/>
              <w:jc w:val="center"/>
              <w:rPr>
                <w:b/>
                <w:bCs w:val="0"/>
                <w:sz w:val="24"/>
              </w:rPr>
            </w:pPr>
            <w:r w:rsidRPr="00A205D1">
              <w:rPr>
                <w:sz w:val="24"/>
              </w:rPr>
              <w:t>САХА ӨРӨСПҮҮБҮЛҮКЭТЭ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ДЬОКУТААТТАРЫН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EE0E6A" w:rsidRPr="004D39BC" w:rsidRDefault="00EE0E6A" w:rsidP="0020040B">
            <w:pPr>
              <w:jc w:val="center"/>
            </w:pPr>
          </w:p>
        </w:tc>
      </w:tr>
    </w:tbl>
    <w:p w:rsidR="00EE0E6A" w:rsidRDefault="00EE0E6A" w:rsidP="00EE0E6A">
      <w:pPr>
        <w:ind w:firstLine="540"/>
        <w:jc w:val="center"/>
        <w:rPr>
          <w:b/>
          <w:sz w:val="22"/>
          <w:szCs w:val="22"/>
        </w:rPr>
      </w:pPr>
    </w:p>
    <w:p w:rsidR="00EE0E6A" w:rsidRPr="001F0807" w:rsidRDefault="00C024AD" w:rsidP="00EE0E6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B33B7">
        <w:rPr>
          <w:b/>
          <w:sz w:val="22"/>
          <w:szCs w:val="22"/>
          <w:lang w:val="en-US"/>
        </w:rPr>
        <w:t>XXVI</w:t>
      </w:r>
      <w:r w:rsidR="00EE0E6A" w:rsidRPr="00E94634">
        <w:rPr>
          <w:b/>
          <w:sz w:val="22"/>
          <w:szCs w:val="22"/>
        </w:rPr>
        <w:t>-</w:t>
      </w:r>
      <w:r w:rsidR="00EE0E6A" w:rsidRPr="001F0807">
        <w:rPr>
          <w:b/>
          <w:sz w:val="22"/>
          <w:szCs w:val="22"/>
        </w:rPr>
        <w:t>сессия</w:t>
      </w:r>
    </w:p>
    <w:p w:rsidR="00EE0E6A" w:rsidRDefault="00EE0E6A" w:rsidP="00EE0E6A">
      <w:pPr>
        <w:ind w:firstLine="540"/>
        <w:jc w:val="both"/>
        <w:rPr>
          <w:sz w:val="22"/>
          <w:szCs w:val="22"/>
        </w:rPr>
      </w:pPr>
    </w:p>
    <w:p w:rsidR="00EE0E6A" w:rsidRDefault="00EE0E6A" w:rsidP="00EE0E6A">
      <w:pPr>
        <w:rPr>
          <w:b/>
          <w:sz w:val="22"/>
          <w:szCs w:val="22"/>
        </w:rPr>
      </w:pPr>
    </w:p>
    <w:p w:rsidR="00EE0E6A" w:rsidRPr="009C6193" w:rsidRDefault="00EE0E6A" w:rsidP="00EE0E6A">
      <w:pPr>
        <w:rPr>
          <w:b/>
          <w:sz w:val="22"/>
          <w:szCs w:val="22"/>
        </w:rPr>
      </w:pPr>
      <w:r w:rsidRPr="009C6193">
        <w:rPr>
          <w:b/>
          <w:sz w:val="22"/>
          <w:szCs w:val="22"/>
        </w:rPr>
        <w:t xml:space="preserve">г. Алдан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«</w:t>
      </w:r>
      <w:r w:rsidR="000B33B7" w:rsidRPr="000B33B7">
        <w:rPr>
          <w:b/>
          <w:sz w:val="22"/>
          <w:szCs w:val="22"/>
        </w:rPr>
        <w:t>2</w:t>
      </w:r>
      <w:r w:rsidR="00AC5F1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»</w:t>
      </w:r>
      <w:r w:rsidR="000B33B7">
        <w:rPr>
          <w:b/>
          <w:sz w:val="22"/>
          <w:szCs w:val="22"/>
        </w:rPr>
        <w:t xml:space="preserve"> ноября</w:t>
      </w:r>
      <w:r>
        <w:rPr>
          <w:b/>
          <w:sz w:val="22"/>
          <w:szCs w:val="22"/>
        </w:rPr>
        <w:t xml:space="preserve"> 201</w:t>
      </w:r>
      <w:r w:rsidR="00C024AD">
        <w:rPr>
          <w:b/>
          <w:sz w:val="22"/>
          <w:szCs w:val="22"/>
        </w:rPr>
        <w:t>6</w:t>
      </w:r>
      <w:r w:rsidRPr="009C6193">
        <w:rPr>
          <w:b/>
          <w:sz w:val="22"/>
          <w:szCs w:val="22"/>
        </w:rPr>
        <w:t xml:space="preserve"> г.</w:t>
      </w:r>
    </w:p>
    <w:p w:rsidR="00EE0E6A" w:rsidRDefault="00EE0E6A" w:rsidP="00EE0E6A">
      <w:pPr>
        <w:jc w:val="center"/>
        <w:rPr>
          <w:b/>
          <w:sz w:val="28"/>
          <w:szCs w:val="28"/>
        </w:rPr>
      </w:pPr>
    </w:p>
    <w:p w:rsidR="00EE0E6A" w:rsidRPr="001C076E" w:rsidRDefault="00EE0E6A" w:rsidP="00EE0E6A">
      <w:pPr>
        <w:jc w:val="center"/>
        <w:rPr>
          <w:b/>
        </w:rPr>
      </w:pPr>
      <w:r>
        <w:rPr>
          <w:b/>
        </w:rPr>
        <w:t xml:space="preserve">Решение  № </w:t>
      </w:r>
      <w:r w:rsidR="000B33B7">
        <w:rPr>
          <w:b/>
        </w:rPr>
        <w:t>26-</w:t>
      </w:r>
      <w:r w:rsidR="00CD3214">
        <w:rPr>
          <w:b/>
        </w:rPr>
        <w:t>2</w:t>
      </w:r>
    </w:p>
    <w:p w:rsidR="00EE0E6A" w:rsidRDefault="00EE0E6A" w:rsidP="00EE0E6A"/>
    <w:p w:rsidR="00EE0E6A" w:rsidRPr="001C076E" w:rsidRDefault="00EE0E6A" w:rsidP="00EE0E6A"/>
    <w:p w:rsidR="00EE0E6A" w:rsidRDefault="00EE0E6A" w:rsidP="003D0280">
      <w:pPr>
        <w:jc w:val="center"/>
        <w:rPr>
          <w:b/>
        </w:rPr>
      </w:pPr>
      <w:r w:rsidRPr="00B54237">
        <w:rPr>
          <w:b/>
        </w:rPr>
        <w:t>О</w:t>
      </w:r>
      <w:r w:rsidR="003D0280">
        <w:rPr>
          <w:b/>
        </w:rPr>
        <w:t xml:space="preserve"> внесении изменений в решение Алданского районного совета депутатов </w:t>
      </w:r>
      <w:r w:rsidRPr="00B54237">
        <w:rPr>
          <w:b/>
        </w:rPr>
        <w:t xml:space="preserve"> </w:t>
      </w:r>
      <w:r w:rsidR="003D0280">
        <w:rPr>
          <w:b/>
        </w:rPr>
        <w:t>№ 23-5 от 17 марта 2016 г.  «О р</w:t>
      </w:r>
      <w:r>
        <w:rPr>
          <w:b/>
        </w:rPr>
        <w:t>азработке стратегии социально-экономического</w:t>
      </w:r>
    </w:p>
    <w:p w:rsidR="00EE0E6A" w:rsidRPr="00B54237" w:rsidRDefault="00EE0E6A" w:rsidP="003D0280">
      <w:pPr>
        <w:jc w:val="center"/>
        <w:rPr>
          <w:b/>
        </w:rPr>
      </w:pPr>
      <w:r>
        <w:rPr>
          <w:b/>
        </w:rPr>
        <w:t xml:space="preserve">развития </w:t>
      </w:r>
      <w:r w:rsidR="00C75DB8">
        <w:rPr>
          <w:b/>
        </w:rPr>
        <w:t>муниципального образования</w:t>
      </w:r>
      <w:r w:rsidRPr="00B54237">
        <w:rPr>
          <w:b/>
        </w:rPr>
        <w:t xml:space="preserve"> «Алданский район»</w:t>
      </w:r>
      <w:r w:rsidR="003D0280">
        <w:rPr>
          <w:b/>
        </w:rPr>
        <w:t>.</w:t>
      </w:r>
    </w:p>
    <w:p w:rsidR="00EE0E6A" w:rsidRDefault="00EE0E6A" w:rsidP="00EE0E6A">
      <w:pPr>
        <w:jc w:val="both"/>
      </w:pPr>
    </w:p>
    <w:p w:rsidR="00EE0E6A" w:rsidRDefault="00EE0E6A" w:rsidP="00EE0E6A">
      <w:pPr>
        <w:jc w:val="both"/>
      </w:pPr>
    </w:p>
    <w:p w:rsidR="00EE0E6A" w:rsidRPr="001C076E" w:rsidRDefault="00EE0E6A" w:rsidP="00EE0E6A">
      <w:pPr>
        <w:jc w:val="both"/>
        <w:rPr>
          <w:b/>
        </w:rPr>
      </w:pPr>
      <w:r w:rsidRPr="001C076E">
        <w:t xml:space="preserve">        </w:t>
      </w:r>
      <w:r>
        <w:t>В целях  реализации</w:t>
      </w:r>
      <w:r w:rsidR="00B75855">
        <w:t xml:space="preserve"> Федерального Закона «О стратегическом планировании в Российской Федерации»</w:t>
      </w:r>
      <w:r w:rsidR="000758BF">
        <w:t xml:space="preserve"> от 28 июня 2014г. № 172-ФЗ,</w:t>
      </w:r>
      <w:r w:rsidR="00974C9D">
        <w:t xml:space="preserve"> </w:t>
      </w:r>
      <w:r>
        <w:t xml:space="preserve"> Алданский районный Совет депутатов Республики Саха</w:t>
      </w:r>
      <w:r w:rsidR="003D0280">
        <w:t xml:space="preserve"> </w:t>
      </w:r>
      <w:r>
        <w:t>(Якутия</w:t>
      </w:r>
      <w:r w:rsidR="000758BF">
        <w:t xml:space="preserve">) </w:t>
      </w:r>
      <w:r w:rsidR="000758BF">
        <w:rPr>
          <w:lang w:val="en-US"/>
        </w:rPr>
        <w:t>III</w:t>
      </w:r>
      <w:r w:rsidR="000758BF" w:rsidRPr="000758BF">
        <w:t xml:space="preserve"> </w:t>
      </w:r>
      <w:r w:rsidR="000758BF">
        <w:t>Созыва</w:t>
      </w:r>
      <w:r>
        <w:t xml:space="preserve">, </w:t>
      </w:r>
    </w:p>
    <w:p w:rsidR="00EE0E6A" w:rsidRDefault="00EE0E6A" w:rsidP="00EE0E6A">
      <w:pPr>
        <w:pStyle w:val="a3"/>
        <w:spacing w:after="0"/>
        <w:jc w:val="center"/>
        <w:rPr>
          <w:b/>
        </w:rPr>
      </w:pPr>
      <w:r>
        <w:rPr>
          <w:b/>
        </w:rPr>
        <w:t>решил</w:t>
      </w:r>
      <w:r w:rsidRPr="001C076E">
        <w:rPr>
          <w:b/>
        </w:rPr>
        <w:t>:</w:t>
      </w:r>
    </w:p>
    <w:p w:rsidR="00EE0E6A" w:rsidRPr="001C076E" w:rsidRDefault="00EE0E6A" w:rsidP="00EE0E6A">
      <w:pPr>
        <w:pStyle w:val="a3"/>
        <w:spacing w:after="0"/>
        <w:jc w:val="center"/>
        <w:rPr>
          <w:b/>
        </w:rPr>
      </w:pPr>
    </w:p>
    <w:p w:rsidR="003D0280" w:rsidRDefault="00C25314" w:rsidP="000144A9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Пункты 1</w:t>
      </w:r>
      <w:r w:rsidR="000144A9">
        <w:t xml:space="preserve"> и </w:t>
      </w:r>
      <w:r>
        <w:t>2 решения Алданского районного совета депутатов  № 23-5 от 17 марта 2016 г.  «О разработке стратегии социально-экономического развития муниципального образования «Алданский район»</w:t>
      </w:r>
      <w:r w:rsidR="000144A9">
        <w:t xml:space="preserve"> изложить в следующей редакции:</w:t>
      </w:r>
    </w:p>
    <w:p w:rsidR="000144A9" w:rsidRDefault="000144A9" w:rsidP="000144A9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0144A9" w:rsidRDefault="000144A9" w:rsidP="000144A9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« 1. Поручить Администрации муниципального образования  «Алданский район» разработать стратегию социально-экономического развития муниципального образования «Алданский район» на период до 2030 года.</w:t>
      </w:r>
    </w:p>
    <w:p w:rsidR="000144A9" w:rsidRDefault="000144A9" w:rsidP="000144A9">
      <w:pPr>
        <w:pStyle w:val="a7"/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>
        <w:t>Разработку Стратегии социально-экономического развития муниципального образования «Алданский район» на период  до 2030 года осуществлять Администрации МО «Алданский район» самостоятельно в соответствии с Порядком и Планом  разработки, утвержденными  постановлением главы МО «Алданский район».»</w:t>
      </w:r>
    </w:p>
    <w:p w:rsidR="000144A9" w:rsidRDefault="000144A9" w:rsidP="000144A9">
      <w:pPr>
        <w:ind w:left="567"/>
        <w:jc w:val="both"/>
      </w:pPr>
    </w:p>
    <w:p w:rsidR="00462A68" w:rsidRDefault="000144A9" w:rsidP="00EE0E6A">
      <w:pPr>
        <w:autoSpaceDE w:val="0"/>
        <w:autoSpaceDN w:val="0"/>
        <w:adjustRightInd w:val="0"/>
        <w:ind w:firstLine="540"/>
        <w:jc w:val="both"/>
      </w:pPr>
      <w:r>
        <w:t>2</w:t>
      </w:r>
      <w:r w:rsidR="00EE0E6A">
        <w:t xml:space="preserve">. Настоящее решение вступает в силу со дня его официального опубликования </w:t>
      </w:r>
      <w:r>
        <w:t>в средствах массовой информации</w:t>
      </w:r>
      <w:r w:rsidR="00462A68">
        <w:t>.</w:t>
      </w:r>
    </w:p>
    <w:p w:rsidR="00EE0E6A" w:rsidRDefault="000144A9" w:rsidP="00EE0E6A">
      <w:pPr>
        <w:autoSpaceDE w:val="0"/>
        <w:autoSpaceDN w:val="0"/>
        <w:adjustRightInd w:val="0"/>
        <w:ind w:firstLine="540"/>
        <w:jc w:val="both"/>
      </w:pPr>
      <w:r>
        <w:t>3</w:t>
      </w:r>
      <w:r w:rsidR="00EE0E6A">
        <w:t>. Контроль исполнения настоящего решения возложить на комиссию по экономике, бюджету и контролю за использованием бюджетных средств (Щербенок Н.Г.)</w:t>
      </w:r>
    </w:p>
    <w:p w:rsidR="00EE0E6A" w:rsidRPr="001C076E" w:rsidRDefault="00EE0E6A" w:rsidP="00EE0E6A">
      <w:pPr>
        <w:rPr>
          <w:b/>
          <w:bCs/>
          <w:i/>
          <w:iCs/>
        </w:rPr>
      </w:pPr>
    </w:p>
    <w:p w:rsidR="00EE0E6A" w:rsidRPr="001C076E" w:rsidRDefault="00EE0E6A" w:rsidP="00EE0E6A">
      <w:pPr>
        <w:rPr>
          <w:b/>
          <w:bCs/>
          <w:i/>
          <w:iCs/>
        </w:rPr>
      </w:pPr>
    </w:p>
    <w:p w:rsidR="00EE0E6A" w:rsidRDefault="00EE0E6A" w:rsidP="00EE0E6A">
      <w:pPr>
        <w:rPr>
          <w:lang w:eastAsia="ko-KR"/>
        </w:rPr>
      </w:pPr>
      <w:r w:rsidRPr="001C076E">
        <w:rPr>
          <w:lang w:eastAsia="ko-KR"/>
        </w:rPr>
        <w:t>Председатель</w:t>
      </w:r>
      <w:r>
        <w:rPr>
          <w:lang w:eastAsia="ko-KR"/>
        </w:rPr>
        <w:t xml:space="preserve"> Алданского районного</w:t>
      </w:r>
    </w:p>
    <w:p w:rsidR="00EE0E6A" w:rsidRPr="001C076E" w:rsidRDefault="00EE0E6A" w:rsidP="00EE0E6A">
      <w:pPr>
        <w:rPr>
          <w:lang w:eastAsia="ko-KR"/>
        </w:rPr>
      </w:pPr>
      <w:r>
        <w:rPr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EE0E6A" w:rsidRDefault="00EE0E6A" w:rsidP="00EE0E6A">
      <w:pPr>
        <w:jc w:val="both"/>
        <w:rPr>
          <w:lang w:eastAsia="ko-KR"/>
        </w:rPr>
      </w:pPr>
    </w:p>
    <w:p w:rsidR="00EE0E6A" w:rsidRPr="001C076E" w:rsidRDefault="00EE0E6A" w:rsidP="00EE0E6A">
      <w:pPr>
        <w:jc w:val="both"/>
        <w:rPr>
          <w:lang w:eastAsia="ko-KR"/>
        </w:rPr>
      </w:pPr>
    </w:p>
    <w:p w:rsidR="008B3CFD" w:rsidRPr="000B33B7" w:rsidRDefault="00EE0E6A" w:rsidP="000B33B7">
      <w:pPr>
        <w:jc w:val="both"/>
        <w:rPr>
          <w:lang w:eastAsia="ko-KR"/>
        </w:rPr>
      </w:pPr>
      <w:r w:rsidRPr="001C076E">
        <w:rPr>
          <w:lang w:eastAsia="ko-KR"/>
        </w:rPr>
        <w:t xml:space="preserve">Глава </w:t>
      </w:r>
      <w:r>
        <w:rPr>
          <w:lang w:eastAsia="ko-KR"/>
        </w:rPr>
        <w:t>МО</w:t>
      </w:r>
      <w:r w:rsidRPr="001C076E">
        <w:rPr>
          <w:lang w:eastAsia="ko-KR"/>
        </w:rPr>
        <w:t xml:space="preserve"> «Алданский район»</w:t>
      </w:r>
      <w:r>
        <w:rPr>
          <w:lang w:eastAsia="ko-KR"/>
        </w:rPr>
        <w:t>:</w:t>
      </w:r>
      <w:r w:rsidRPr="001C076E">
        <w:rPr>
          <w:lang w:eastAsia="ko-KR"/>
        </w:rPr>
        <w:t xml:space="preserve">                                                                       С.</w:t>
      </w:r>
      <w:r>
        <w:rPr>
          <w:lang w:eastAsia="ko-KR"/>
        </w:rPr>
        <w:t>Н. Поздняков</w:t>
      </w:r>
      <w:r w:rsidR="00A83A6E" w:rsidRPr="00A83A6E">
        <w:rPr>
          <w:lang w:eastAsia="ko-KR"/>
        </w:rPr>
        <w:t xml:space="preserve"> </w:t>
      </w:r>
    </w:p>
    <w:p w:rsidR="00FC0643" w:rsidRDefault="00FC0643" w:rsidP="00EE0E6A"/>
    <w:p w:rsidR="00653F5D" w:rsidRDefault="00653F5D" w:rsidP="00EE0E6A"/>
    <w:p w:rsidR="00653F5D" w:rsidRDefault="00653F5D" w:rsidP="00EE0E6A"/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569"/>
        <w:gridCol w:w="4345"/>
        <w:gridCol w:w="4803"/>
      </w:tblGrid>
      <w:tr w:rsidR="00653F5D" w:rsidRPr="00653F5D" w:rsidTr="00653F5D">
        <w:trPr>
          <w:trHeight w:val="8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  <w:r w:rsidRPr="00653F5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>Сапоставительная</w:t>
            </w:r>
            <w:proofErr w:type="spellEnd"/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таблица частей текста решения Алданского районного совета депутатов Р</w:t>
            </w:r>
            <w:proofErr w:type="gramStart"/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>С(</w:t>
            </w:r>
            <w:proofErr w:type="gramEnd"/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>Я) III созыва № 23-5 от 17.03.2016 г., в которое вносятся изменения.</w:t>
            </w:r>
          </w:p>
        </w:tc>
      </w:tr>
      <w:tr w:rsidR="00653F5D" w:rsidRPr="00653F5D" w:rsidTr="00653F5D">
        <w:trPr>
          <w:trHeight w:val="6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>/н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Текст решения Алданского районного совета депутатов Р</w:t>
            </w:r>
            <w:proofErr w:type="gramStart"/>
            <w:r w:rsidRPr="00653F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С(</w:t>
            </w:r>
            <w:proofErr w:type="gramEnd"/>
            <w:r w:rsidRPr="00653F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Я) III созыва № 23-5 от 17.03.2016 г.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Текст проекта решения Алданского районного совета депутатов Р</w:t>
            </w:r>
            <w:proofErr w:type="gramStart"/>
            <w:r w:rsidRPr="00653F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С(</w:t>
            </w:r>
            <w:proofErr w:type="gramEnd"/>
            <w:r w:rsidRPr="00653F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Я) III созыва</w:t>
            </w:r>
          </w:p>
        </w:tc>
      </w:tr>
      <w:tr w:rsidR="00653F5D" w:rsidRPr="00653F5D" w:rsidTr="00653F5D">
        <w:trPr>
          <w:trHeight w:val="118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sz w:val="20"/>
                <w:szCs w:val="20"/>
              </w:rPr>
              <w:t>1. Поручить Администрации муниципального образования  «Алданский район» разработать стратегию социально-экономического развития муниципального образования «Алданский район» на период 2017-2030 годы.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sz w:val="20"/>
                <w:szCs w:val="20"/>
              </w:rPr>
              <w:t>1. Поручить Администрации муниципального образования  «Алданский район» разработать стратегию социально-экономического развития муниципального образования «Алданский район» на период до 2030 года.</w:t>
            </w:r>
          </w:p>
        </w:tc>
      </w:tr>
      <w:tr w:rsidR="00653F5D" w:rsidRPr="00653F5D" w:rsidTr="00653F5D">
        <w:trPr>
          <w:trHeight w:val="16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sz w:val="20"/>
                <w:szCs w:val="20"/>
              </w:rPr>
              <w:t>2. Разработку Стратегии социально-экономического развития муниципального образования «Алданский район» на период 2017-2030 годы осуществлять Администрации МО «Алданский район» самостоятельно в соответствии с Порядком и Планом  разработки, утвержденными  постановлением главы МО «Алданский район».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F5D">
              <w:rPr>
                <w:rFonts w:ascii="Arial CYR" w:hAnsi="Arial CYR" w:cs="Arial CYR"/>
                <w:sz w:val="20"/>
                <w:szCs w:val="20"/>
              </w:rPr>
              <w:t>2. Разработку Стратегии социально-экономического развития муниципального образования «Алданский район» на период  до 2030 года осуществлять Администрации МО «Алданский район» самостоятельно в соответствии с Порядком и Планом  разработки, утвержденными  постановлением главы МО «Алданский район»</w:t>
            </w:r>
          </w:p>
        </w:tc>
      </w:tr>
      <w:tr w:rsidR="00653F5D" w:rsidRPr="00653F5D" w:rsidTr="00653F5D">
        <w:trPr>
          <w:trHeight w:val="23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F5D" w:rsidRPr="00653F5D" w:rsidTr="00653F5D">
        <w:trPr>
          <w:trHeight w:val="23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F5D" w:rsidRPr="00653F5D" w:rsidTr="00653F5D">
        <w:trPr>
          <w:trHeight w:val="23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5D" w:rsidRPr="00653F5D" w:rsidRDefault="00653F5D" w:rsidP="00653F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3F5D" w:rsidRDefault="00653F5D" w:rsidP="00EE0E6A"/>
    <w:sectPr w:rsidR="0065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701"/>
    <w:multiLevelType w:val="hybridMultilevel"/>
    <w:tmpl w:val="12D4A7BA"/>
    <w:lvl w:ilvl="0" w:tplc="448079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77DD8"/>
    <w:multiLevelType w:val="hybridMultilevel"/>
    <w:tmpl w:val="E8F24734"/>
    <w:lvl w:ilvl="0" w:tplc="DF5EB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B605A4"/>
    <w:multiLevelType w:val="hybridMultilevel"/>
    <w:tmpl w:val="134C8B04"/>
    <w:lvl w:ilvl="0" w:tplc="80C69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5240CF"/>
    <w:multiLevelType w:val="hybridMultilevel"/>
    <w:tmpl w:val="06CAB102"/>
    <w:lvl w:ilvl="0" w:tplc="9816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A"/>
    <w:rsid w:val="000144A9"/>
    <w:rsid w:val="0007270D"/>
    <w:rsid w:val="000758BF"/>
    <w:rsid w:val="00085F51"/>
    <w:rsid w:val="000A4D5A"/>
    <w:rsid w:val="000B33B7"/>
    <w:rsid w:val="000D542A"/>
    <w:rsid w:val="0018445E"/>
    <w:rsid w:val="001E26A6"/>
    <w:rsid w:val="0026357E"/>
    <w:rsid w:val="00380FDA"/>
    <w:rsid w:val="003953D4"/>
    <w:rsid w:val="003D0280"/>
    <w:rsid w:val="00401803"/>
    <w:rsid w:val="00462A68"/>
    <w:rsid w:val="004A24D3"/>
    <w:rsid w:val="004C2C9E"/>
    <w:rsid w:val="00584A41"/>
    <w:rsid w:val="005C17D1"/>
    <w:rsid w:val="0060494E"/>
    <w:rsid w:val="00617F09"/>
    <w:rsid w:val="00653F5D"/>
    <w:rsid w:val="00773D94"/>
    <w:rsid w:val="007E0C31"/>
    <w:rsid w:val="007F79E9"/>
    <w:rsid w:val="008317C3"/>
    <w:rsid w:val="00836F50"/>
    <w:rsid w:val="00897DBF"/>
    <w:rsid w:val="008A63FB"/>
    <w:rsid w:val="008A6EB8"/>
    <w:rsid w:val="008B3CFD"/>
    <w:rsid w:val="0090448B"/>
    <w:rsid w:val="00912C63"/>
    <w:rsid w:val="00944CC0"/>
    <w:rsid w:val="00952665"/>
    <w:rsid w:val="00974C9D"/>
    <w:rsid w:val="00A22F89"/>
    <w:rsid w:val="00A83A6E"/>
    <w:rsid w:val="00A93467"/>
    <w:rsid w:val="00A969A5"/>
    <w:rsid w:val="00AB40C0"/>
    <w:rsid w:val="00AC5F1D"/>
    <w:rsid w:val="00B75855"/>
    <w:rsid w:val="00C024AD"/>
    <w:rsid w:val="00C25314"/>
    <w:rsid w:val="00C75DB8"/>
    <w:rsid w:val="00CD3214"/>
    <w:rsid w:val="00D9706D"/>
    <w:rsid w:val="00E416D8"/>
    <w:rsid w:val="00EE0E6A"/>
    <w:rsid w:val="00FC0643"/>
    <w:rsid w:val="00FD0633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cp:lastModifiedBy>Тимофей</cp:lastModifiedBy>
  <cp:revision>7</cp:revision>
  <cp:lastPrinted>2016-10-27T02:21:00Z</cp:lastPrinted>
  <dcterms:created xsi:type="dcterms:W3CDTF">2016-10-28T03:12:00Z</dcterms:created>
  <dcterms:modified xsi:type="dcterms:W3CDTF">2016-11-23T05:00:00Z</dcterms:modified>
</cp:coreProperties>
</file>