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D7" w:rsidRPr="003157DE" w:rsidRDefault="00F04674" w:rsidP="003157D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57DE">
        <w:rPr>
          <w:rFonts w:ascii="Times New Roman" w:hAnsi="Times New Roman" w:cs="Times New Roman"/>
          <w:b/>
          <w:i/>
          <w:sz w:val="24"/>
          <w:szCs w:val="24"/>
        </w:rPr>
        <w:t>К сведению  субъектов малого и среднего предпринимательства</w:t>
      </w:r>
    </w:p>
    <w:p w:rsidR="00F04674" w:rsidRPr="003157DE" w:rsidRDefault="00F04674" w:rsidP="003157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7DE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3157DE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3157DE">
        <w:rPr>
          <w:rFonts w:ascii="Times New Roman" w:hAnsi="Times New Roman" w:cs="Times New Roman"/>
          <w:sz w:val="24"/>
          <w:szCs w:val="24"/>
        </w:rPr>
        <w:t xml:space="preserve"> район» информирует:</w:t>
      </w:r>
    </w:p>
    <w:p w:rsidR="00F04674" w:rsidRPr="003157DE" w:rsidRDefault="001966C3" w:rsidP="003157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DE">
        <w:rPr>
          <w:rFonts w:ascii="Times New Roman" w:hAnsi="Times New Roman" w:cs="Times New Roman"/>
          <w:sz w:val="24"/>
          <w:szCs w:val="24"/>
        </w:rPr>
        <w:t xml:space="preserve">В соответствии с протоколом </w:t>
      </w:r>
      <w:r w:rsidR="00F04674" w:rsidRPr="003157DE">
        <w:rPr>
          <w:rFonts w:ascii="Times New Roman" w:hAnsi="Times New Roman" w:cs="Times New Roman"/>
          <w:sz w:val="24"/>
          <w:szCs w:val="24"/>
        </w:rPr>
        <w:t>Правлени</w:t>
      </w:r>
      <w:r w:rsidRPr="003157DE">
        <w:rPr>
          <w:rFonts w:ascii="Times New Roman" w:hAnsi="Times New Roman" w:cs="Times New Roman"/>
          <w:sz w:val="24"/>
          <w:szCs w:val="24"/>
        </w:rPr>
        <w:t xml:space="preserve">я </w:t>
      </w:r>
      <w:r w:rsidR="00F04674" w:rsidRPr="003157DE">
        <w:rPr>
          <w:rFonts w:ascii="Times New Roman" w:hAnsi="Times New Roman" w:cs="Times New Roman"/>
          <w:sz w:val="24"/>
          <w:szCs w:val="24"/>
        </w:rPr>
        <w:t>Некоммерческой организации «Фонд поддержки малого и среднего предпринимательства МО «</w:t>
      </w:r>
      <w:proofErr w:type="spellStart"/>
      <w:r w:rsidR="00F04674" w:rsidRPr="003157DE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F04674" w:rsidRPr="003157D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157DE">
        <w:rPr>
          <w:rFonts w:ascii="Times New Roman" w:hAnsi="Times New Roman" w:cs="Times New Roman"/>
          <w:sz w:val="24"/>
          <w:szCs w:val="24"/>
        </w:rPr>
        <w:t xml:space="preserve">от 25.02.2021 года №1 </w:t>
      </w:r>
      <w:r w:rsidR="00F04674" w:rsidRPr="003157DE">
        <w:rPr>
          <w:rFonts w:ascii="Times New Roman" w:hAnsi="Times New Roman" w:cs="Times New Roman"/>
          <w:sz w:val="24"/>
          <w:szCs w:val="24"/>
        </w:rPr>
        <w:t>принято решение приостановить выдачу</w:t>
      </w:r>
      <w:r w:rsidRPr="003157DE">
        <w:rPr>
          <w:rFonts w:ascii="Times New Roman" w:hAnsi="Times New Roman" w:cs="Times New Roman"/>
          <w:sz w:val="24"/>
          <w:szCs w:val="24"/>
        </w:rPr>
        <w:t xml:space="preserve"> займов ф</w:t>
      </w:r>
      <w:bookmarkStart w:id="0" w:name="_GoBack"/>
      <w:bookmarkEnd w:id="0"/>
      <w:r w:rsidRPr="003157DE">
        <w:rPr>
          <w:rFonts w:ascii="Times New Roman" w:hAnsi="Times New Roman" w:cs="Times New Roman"/>
          <w:sz w:val="24"/>
          <w:szCs w:val="24"/>
        </w:rPr>
        <w:t>ондом</w:t>
      </w:r>
      <w:r w:rsidR="00F04674" w:rsidRPr="003157D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04674" w:rsidRPr="0031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F6"/>
    <w:rsid w:val="001966C3"/>
    <w:rsid w:val="003157DE"/>
    <w:rsid w:val="003570F6"/>
    <w:rsid w:val="00960AD7"/>
    <w:rsid w:val="00F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</cp:lastModifiedBy>
  <cp:revision>5</cp:revision>
  <dcterms:created xsi:type="dcterms:W3CDTF">2021-03-14T22:48:00Z</dcterms:created>
  <dcterms:modified xsi:type="dcterms:W3CDTF">2021-03-15T00:35:00Z</dcterms:modified>
</cp:coreProperties>
</file>