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7" w:rsidRPr="009C0B67" w:rsidRDefault="009C0B67" w:rsidP="009C0B67">
      <w:pPr>
        <w:pStyle w:val="a3"/>
        <w:jc w:val="right"/>
        <w:rPr>
          <w:b w:val="0"/>
          <w:bCs w:val="0"/>
          <w:sz w:val="24"/>
          <w:szCs w:val="24"/>
        </w:rPr>
      </w:pPr>
      <w:r w:rsidRPr="009C0B67">
        <w:rPr>
          <w:b w:val="0"/>
          <w:bCs w:val="0"/>
          <w:sz w:val="24"/>
          <w:szCs w:val="24"/>
        </w:rPr>
        <w:t>Приложение 5</w:t>
      </w:r>
    </w:p>
    <w:p w:rsidR="009C0B67" w:rsidRDefault="009C0B67" w:rsidP="000F3B5B">
      <w:pPr>
        <w:pStyle w:val="a3"/>
        <w:rPr>
          <w:bCs w:val="0"/>
          <w:szCs w:val="28"/>
        </w:rPr>
      </w:pPr>
    </w:p>
    <w:p w:rsidR="00BD2E7E" w:rsidRPr="00FB5C74" w:rsidRDefault="00BD2E7E" w:rsidP="000F3B5B">
      <w:pPr>
        <w:pStyle w:val="a3"/>
        <w:rPr>
          <w:bCs w:val="0"/>
          <w:szCs w:val="28"/>
        </w:rPr>
      </w:pPr>
      <w:r w:rsidRPr="00FB5C74">
        <w:rPr>
          <w:bCs w:val="0"/>
          <w:szCs w:val="28"/>
        </w:rPr>
        <w:t>ОТКРЫТОЕ АКЦИОНЕРНОЕ ОБЩЕСТВО</w:t>
      </w:r>
    </w:p>
    <w:p w:rsidR="00BD2E7E" w:rsidRPr="00FB5C74" w:rsidRDefault="00BD2E7E" w:rsidP="000F3B5B">
      <w:pPr>
        <w:pStyle w:val="a3"/>
        <w:rPr>
          <w:bCs w:val="0"/>
          <w:szCs w:val="28"/>
        </w:rPr>
      </w:pPr>
      <w:r w:rsidRPr="00FB5C74">
        <w:rPr>
          <w:bCs w:val="0"/>
          <w:szCs w:val="28"/>
        </w:rPr>
        <w:t>«ВНИПИгаздобыча»</w:t>
      </w:r>
    </w:p>
    <w:p w:rsidR="00BD2E7E" w:rsidRPr="00FB5C74" w:rsidRDefault="00BD2E7E" w:rsidP="000F3B5B">
      <w:pPr>
        <w:jc w:val="center"/>
        <w:rPr>
          <w:b/>
          <w:szCs w:val="28"/>
        </w:rPr>
      </w:pPr>
      <w:r w:rsidRPr="00FB5C74">
        <w:rPr>
          <w:b/>
          <w:bCs/>
          <w:szCs w:val="28"/>
        </w:rPr>
        <w:t>Новосибирский филиал</w:t>
      </w:r>
    </w:p>
    <w:p w:rsidR="00BD2E7E" w:rsidRPr="00FB5C74" w:rsidRDefault="00BD2E7E" w:rsidP="00BE06AD">
      <w:pPr>
        <w:jc w:val="both"/>
        <w:rPr>
          <w:szCs w:val="28"/>
        </w:rPr>
      </w:pPr>
    </w:p>
    <w:p w:rsidR="00BD2E7E" w:rsidRPr="00FB5C74" w:rsidRDefault="00BD2E7E" w:rsidP="00BE06AD">
      <w:pPr>
        <w:jc w:val="both"/>
        <w:rPr>
          <w:szCs w:val="28"/>
        </w:rPr>
      </w:pPr>
    </w:p>
    <w:p w:rsidR="00BD2E7E" w:rsidRPr="00791656" w:rsidRDefault="00BD2E7E" w:rsidP="000F3B5B">
      <w:pPr>
        <w:jc w:val="center"/>
        <w:rPr>
          <w:b/>
          <w:bCs/>
          <w:caps/>
          <w:szCs w:val="28"/>
        </w:rPr>
      </w:pPr>
      <w:r w:rsidRPr="00791656">
        <w:rPr>
          <w:b/>
          <w:bCs/>
          <w:caps/>
          <w:szCs w:val="28"/>
        </w:rPr>
        <w:t>Декларация о намерениях</w:t>
      </w:r>
    </w:p>
    <w:p w:rsidR="00BD2E7E" w:rsidRDefault="00BD2E7E" w:rsidP="000F3B5B">
      <w:pPr>
        <w:jc w:val="center"/>
        <w:rPr>
          <w:b/>
          <w:bCs/>
          <w:caps/>
          <w:szCs w:val="28"/>
        </w:rPr>
      </w:pPr>
      <w:r w:rsidRPr="00791656">
        <w:rPr>
          <w:b/>
          <w:bCs/>
          <w:caps/>
          <w:szCs w:val="28"/>
        </w:rPr>
        <w:t>(наме</w:t>
      </w:r>
      <w:r>
        <w:rPr>
          <w:b/>
          <w:bCs/>
          <w:caps/>
          <w:szCs w:val="28"/>
        </w:rPr>
        <w:t>чаемой хозяйственной деятельности)</w:t>
      </w:r>
    </w:p>
    <w:p w:rsidR="00BD2E7E" w:rsidRPr="00FB5C74" w:rsidRDefault="00BD2E7E" w:rsidP="000F3B5B">
      <w:pPr>
        <w:jc w:val="center"/>
        <w:rPr>
          <w:b/>
          <w:bCs/>
          <w:caps/>
          <w:spacing w:val="50"/>
          <w:szCs w:val="28"/>
        </w:rPr>
      </w:pPr>
      <w:r>
        <w:rPr>
          <w:b/>
          <w:bCs/>
          <w:caps/>
          <w:szCs w:val="28"/>
        </w:rPr>
        <w:t>Проектирование объекта:</w:t>
      </w:r>
    </w:p>
    <w:p w:rsidR="00BD2E7E" w:rsidRDefault="00BD2E7E" w:rsidP="000F3B5B">
      <w:pPr>
        <w:jc w:val="center"/>
        <w:rPr>
          <w:b/>
          <w:bCs/>
          <w:szCs w:val="28"/>
        </w:rPr>
      </w:pPr>
    </w:p>
    <w:p w:rsidR="000E0DFC" w:rsidRDefault="00BD2E7E" w:rsidP="000F3B5B">
      <w:pPr>
        <w:jc w:val="center"/>
      </w:pPr>
      <w:r>
        <w:rPr>
          <w:b/>
          <w:bCs/>
          <w:caps/>
          <w:szCs w:val="28"/>
        </w:rPr>
        <w:t>мАГИСТР</w:t>
      </w:r>
      <w:r w:rsidR="00CD6439">
        <w:rPr>
          <w:b/>
          <w:bCs/>
          <w:caps/>
          <w:szCs w:val="28"/>
        </w:rPr>
        <w:t>АЛЬНЫЙ ГАЗОПРОВОД «СИЛА СИБИРИ»</w:t>
      </w:r>
      <w:r w:rsidR="0011237E">
        <w:rPr>
          <w:b/>
          <w:bCs/>
          <w:caps/>
          <w:szCs w:val="28"/>
        </w:rPr>
        <w:t xml:space="preserve"> ЛПУ МГ № 2</w:t>
      </w:r>
      <w:proofErr w:type="gramStart"/>
      <w:r w:rsidR="0011237E">
        <w:rPr>
          <w:b/>
          <w:bCs/>
          <w:caps/>
          <w:szCs w:val="28"/>
        </w:rPr>
        <w:t xml:space="preserve"> В</w:t>
      </w:r>
      <w:proofErr w:type="gramEnd"/>
      <w:r w:rsidR="0011237E">
        <w:rPr>
          <w:b/>
          <w:bCs/>
          <w:caps/>
          <w:szCs w:val="28"/>
        </w:rPr>
        <w:t xml:space="preserve"> г</w:t>
      </w:r>
      <w:r>
        <w:rPr>
          <w:b/>
          <w:bCs/>
          <w:caps/>
          <w:szCs w:val="28"/>
        </w:rPr>
        <w:t>. АЛДАН</w:t>
      </w:r>
    </w:p>
    <w:p w:rsidR="00BD2E7E" w:rsidRDefault="00BD2E7E" w:rsidP="00BE06AD">
      <w:pPr>
        <w:jc w:val="both"/>
      </w:pPr>
    </w:p>
    <w:p w:rsidR="00BD2E7E" w:rsidRDefault="00BD2E7E" w:rsidP="00BE06AD">
      <w:pPr>
        <w:jc w:val="both"/>
      </w:pPr>
    </w:p>
    <w:p w:rsidR="00BD2E7E" w:rsidRDefault="00BD2E7E" w:rsidP="00BE06AD">
      <w:pPr>
        <w:jc w:val="both"/>
      </w:pPr>
    </w:p>
    <w:p w:rsidR="00BD2E7E" w:rsidRDefault="00BD2E7E" w:rsidP="00BE06AD">
      <w:pPr>
        <w:jc w:val="both"/>
      </w:pPr>
    </w:p>
    <w:p w:rsidR="00BD2E7E" w:rsidRDefault="00BD2E7E" w:rsidP="00BE06AD">
      <w:pPr>
        <w:jc w:val="both"/>
      </w:pPr>
    </w:p>
    <w:p w:rsidR="00BD2E7E" w:rsidRDefault="00BD2E7E" w:rsidP="00BE06AD">
      <w:pPr>
        <w:spacing w:line="60" w:lineRule="atLeast"/>
        <w:ind w:right="170" w:firstLine="709"/>
        <w:jc w:val="both"/>
        <w:rPr>
          <w:rFonts w:eastAsia="TimesNewRomanPSMT"/>
          <w:sz w:val="24"/>
          <w:szCs w:val="24"/>
        </w:rPr>
      </w:pPr>
      <w:r w:rsidRPr="00BD2E7E">
        <w:rPr>
          <w:rFonts w:eastAsia="TimesNewRomanPSMT"/>
          <w:b/>
          <w:sz w:val="24"/>
          <w:szCs w:val="24"/>
        </w:rPr>
        <w:t>Назначение:</w:t>
      </w:r>
      <w:r>
        <w:rPr>
          <w:rFonts w:eastAsia="TimesNewRomanPSMT"/>
          <w:sz w:val="24"/>
          <w:szCs w:val="24"/>
        </w:rPr>
        <w:t xml:space="preserve"> Линейное производственное управление магистральным газопроводом предназначено для обслуживания линейной части газопровод</w:t>
      </w:r>
      <w:r w:rsidR="00CB30BE">
        <w:rPr>
          <w:rFonts w:eastAsia="TimesNewRomanPSMT"/>
          <w:sz w:val="24"/>
          <w:szCs w:val="24"/>
        </w:rPr>
        <w:t>а</w:t>
      </w:r>
      <w:r>
        <w:rPr>
          <w:rFonts w:eastAsia="TimesNewRomanPSMT"/>
          <w:sz w:val="24"/>
          <w:szCs w:val="24"/>
        </w:rPr>
        <w:t xml:space="preserve">, ГРС (ремонт, замеры температуры и давления газа, обслуживание сети технологической, телефонной связи, системы АСУТМ, </w:t>
      </w:r>
      <w:proofErr w:type="spellStart"/>
      <w:r>
        <w:rPr>
          <w:rFonts w:eastAsia="TimesNewRomanPSMT"/>
          <w:sz w:val="24"/>
          <w:szCs w:val="24"/>
        </w:rPr>
        <w:t>электрохимзащиты</w:t>
      </w:r>
      <w:proofErr w:type="spellEnd"/>
      <w:r>
        <w:rPr>
          <w:rFonts w:eastAsia="TimesNewRomanPSMT"/>
          <w:sz w:val="24"/>
          <w:szCs w:val="24"/>
        </w:rPr>
        <w:t xml:space="preserve">, проведение </w:t>
      </w:r>
      <w:proofErr w:type="spellStart"/>
      <w:r>
        <w:rPr>
          <w:rFonts w:eastAsia="TimesNewRomanPSMT"/>
          <w:sz w:val="24"/>
          <w:szCs w:val="24"/>
        </w:rPr>
        <w:t>гидроиспытаний</w:t>
      </w:r>
      <w:proofErr w:type="spellEnd"/>
      <w:r>
        <w:rPr>
          <w:rFonts w:eastAsia="TimesNewRomanPSMT"/>
          <w:sz w:val="24"/>
          <w:szCs w:val="24"/>
        </w:rPr>
        <w:t xml:space="preserve"> газопровода, пропуск средств очистки и диагностики трубопровода, эксплуатация линий электроснабжения, водоснабжения, </w:t>
      </w:r>
      <w:proofErr w:type="spellStart"/>
      <w:r>
        <w:rPr>
          <w:rFonts w:eastAsia="TimesNewRomanPSMT"/>
          <w:sz w:val="24"/>
          <w:szCs w:val="24"/>
        </w:rPr>
        <w:t>газоснабженеия</w:t>
      </w:r>
      <w:proofErr w:type="spellEnd"/>
      <w:r>
        <w:rPr>
          <w:rFonts w:eastAsia="TimesNewRomanPSMT"/>
          <w:sz w:val="24"/>
          <w:szCs w:val="24"/>
        </w:rPr>
        <w:t xml:space="preserve"> и т.д.).</w:t>
      </w:r>
    </w:p>
    <w:p w:rsidR="00BD2E7E" w:rsidRDefault="00BD2E7E" w:rsidP="00BE06AD">
      <w:pPr>
        <w:jc w:val="both"/>
      </w:pPr>
    </w:p>
    <w:p w:rsidR="003709B4" w:rsidRPr="00B76DDA" w:rsidRDefault="003709B4" w:rsidP="00BE06AD">
      <w:pPr>
        <w:spacing w:line="60" w:lineRule="atLeast"/>
        <w:ind w:right="170" w:firstLine="709"/>
        <w:jc w:val="both"/>
        <w:rPr>
          <w:b/>
          <w:sz w:val="24"/>
          <w:szCs w:val="24"/>
        </w:rPr>
      </w:pPr>
      <w:bookmarkStart w:id="0" w:name="_Toc27209735"/>
      <w:bookmarkStart w:id="1" w:name="_Toc27712380"/>
      <w:bookmarkStart w:id="2" w:name="_Toc30314158"/>
      <w:bookmarkStart w:id="3" w:name="_Toc31167721"/>
      <w:r w:rsidRPr="00B76DDA">
        <w:rPr>
          <w:b/>
          <w:bCs/>
          <w:sz w:val="24"/>
          <w:szCs w:val="24"/>
        </w:rPr>
        <w:t xml:space="preserve">Краткая </w:t>
      </w:r>
      <w:r w:rsidRPr="00B76DDA">
        <w:rPr>
          <w:b/>
          <w:sz w:val="24"/>
          <w:szCs w:val="24"/>
        </w:rPr>
        <w:t>характеристика</w:t>
      </w:r>
      <w:r w:rsidRPr="00B76DDA">
        <w:rPr>
          <w:b/>
          <w:bCs/>
          <w:sz w:val="24"/>
          <w:szCs w:val="24"/>
        </w:rPr>
        <w:t xml:space="preserve"> проектируемого объект</w:t>
      </w:r>
      <w:bookmarkEnd w:id="0"/>
      <w:bookmarkEnd w:id="1"/>
      <w:bookmarkEnd w:id="2"/>
      <w:bookmarkEnd w:id="3"/>
      <w:r w:rsidRPr="00B76DDA">
        <w:rPr>
          <w:b/>
          <w:bCs/>
          <w:sz w:val="24"/>
          <w:szCs w:val="24"/>
        </w:rPr>
        <w:t>а</w:t>
      </w:r>
      <w:r w:rsidRPr="00B76DDA">
        <w:rPr>
          <w:b/>
          <w:sz w:val="24"/>
          <w:szCs w:val="24"/>
        </w:rPr>
        <w:t xml:space="preserve"> 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 xml:space="preserve">В административном отношении проектируемый объект размещается на территории </w:t>
      </w:r>
      <w:proofErr w:type="spellStart"/>
      <w:r w:rsidRPr="00B76DDA">
        <w:rPr>
          <w:rFonts w:eastAsia="TimesNewRomanPSMT"/>
          <w:sz w:val="24"/>
          <w:szCs w:val="24"/>
        </w:rPr>
        <w:t>Алданского</w:t>
      </w:r>
      <w:proofErr w:type="spellEnd"/>
      <w:r w:rsidRPr="00B76DDA">
        <w:rPr>
          <w:rFonts w:eastAsia="TimesNewRomanPSMT"/>
          <w:sz w:val="24"/>
          <w:szCs w:val="24"/>
        </w:rPr>
        <w:t xml:space="preserve"> района</w:t>
      </w:r>
      <w:r w:rsidR="002E63BE">
        <w:rPr>
          <w:rFonts w:eastAsia="TimesNewRomanPSMT"/>
          <w:sz w:val="24"/>
          <w:szCs w:val="24"/>
        </w:rPr>
        <w:t xml:space="preserve"> и</w:t>
      </w:r>
      <w:r w:rsidRPr="00B76DDA">
        <w:rPr>
          <w:rFonts w:eastAsia="TimesNewRomanPSMT"/>
          <w:sz w:val="24"/>
          <w:szCs w:val="24"/>
        </w:rPr>
        <w:t xml:space="preserve"> г. Алдан</w:t>
      </w:r>
      <w:r w:rsidR="002E63BE">
        <w:rPr>
          <w:rFonts w:eastAsia="TimesNewRomanPSMT"/>
          <w:sz w:val="24"/>
          <w:szCs w:val="24"/>
        </w:rPr>
        <w:t xml:space="preserve"> </w:t>
      </w:r>
      <w:r w:rsidR="002E63BE" w:rsidRPr="00B76DDA">
        <w:rPr>
          <w:rFonts w:eastAsia="TimesNewRomanPSMT"/>
          <w:sz w:val="24"/>
          <w:szCs w:val="24"/>
        </w:rPr>
        <w:t>Республики Саха (Якутия</w:t>
      </w:r>
      <w:r w:rsidR="002E63BE">
        <w:rPr>
          <w:rFonts w:eastAsia="TimesNewRomanPSMT"/>
          <w:sz w:val="24"/>
          <w:szCs w:val="24"/>
        </w:rPr>
        <w:t>)</w:t>
      </w:r>
      <w:r w:rsidRPr="00B76DDA">
        <w:rPr>
          <w:rFonts w:eastAsia="TimesNewRomanPSMT"/>
          <w:sz w:val="24"/>
          <w:szCs w:val="24"/>
        </w:rPr>
        <w:t>.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>В состав основных объектов проектируемого участка магистрального газопровода входят: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>
        <w:rPr>
          <w:rFonts w:eastAsia="SymbolMT"/>
          <w:sz w:val="24"/>
          <w:szCs w:val="24"/>
        </w:rPr>
        <w:t>1.</w:t>
      </w:r>
      <w:r w:rsidRPr="00B76DDA">
        <w:rPr>
          <w:rFonts w:eastAsia="SymbolMT"/>
          <w:sz w:val="24"/>
          <w:szCs w:val="24"/>
        </w:rPr>
        <w:t xml:space="preserve"> Г</w:t>
      </w:r>
      <w:r w:rsidRPr="00B76DDA">
        <w:rPr>
          <w:rFonts w:eastAsia="TimesNewRomanPSMT"/>
          <w:sz w:val="24"/>
          <w:szCs w:val="24"/>
        </w:rPr>
        <w:t xml:space="preserve">азопровод-отвод </w:t>
      </w:r>
      <w:r w:rsidRPr="00B76DDA">
        <w:rPr>
          <w:sz w:val="24"/>
          <w:szCs w:val="24"/>
        </w:rPr>
        <w:t xml:space="preserve">к </w:t>
      </w:r>
      <w:r w:rsidRPr="00B76DDA">
        <w:rPr>
          <w:rFonts w:eastAsia="SymbolMT"/>
          <w:sz w:val="24"/>
          <w:szCs w:val="24"/>
        </w:rPr>
        <w:t>газораспределительной станции</w:t>
      </w:r>
      <w:r w:rsidRPr="00B76DDA">
        <w:rPr>
          <w:sz w:val="24"/>
          <w:szCs w:val="24"/>
        </w:rPr>
        <w:t xml:space="preserve"> (ГРС) ЛПУМГ в</w:t>
      </w:r>
      <w:r>
        <w:rPr>
          <w:sz w:val="24"/>
          <w:szCs w:val="24"/>
        </w:rPr>
        <w:t xml:space="preserve"> </w:t>
      </w:r>
      <w:r w:rsidRPr="00B76DDA">
        <w:rPr>
          <w:sz w:val="24"/>
          <w:szCs w:val="24"/>
        </w:rPr>
        <w:t>г. Алдан</w:t>
      </w:r>
      <w:r w:rsidRPr="00B76DDA">
        <w:rPr>
          <w:rFonts w:eastAsia="TimesNewRomanPSMT"/>
          <w:sz w:val="24"/>
          <w:szCs w:val="24"/>
        </w:rPr>
        <w:t>: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 xml:space="preserve">– газопровод </w:t>
      </w:r>
      <w:r w:rsidRPr="00B76DDA">
        <w:rPr>
          <w:sz w:val="24"/>
          <w:szCs w:val="24"/>
          <w:lang w:val="en-US"/>
        </w:rPr>
        <w:t>DN</w:t>
      </w:r>
      <w:r>
        <w:rPr>
          <w:sz w:val="24"/>
          <w:szCs w:val="24"/>
        </w:rPr>
        <w:t xml:space="preserve"> </w:t>
      </w:r>
      <w:r w:rsidRPr="00B76DDA">
        <w:rPr>
          <w:sz w:val="24"/>
          <w:szCs w:val="24"/>
        </w:rPr>
        <w:t>200</w:t>
      </w:r>
      <w:r w:rsidRPr="00B76DDA">
        <w:rPr>
          <w:rFonts w:eastAsia="TimesNewRomanPSMT"/>
          <w:sz w:val="24"/>
          <w:szCs w:val="24"/>
        </w:rPr>
        <w:t>, 24 км;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 xml:space="preserve">– газопровод </w:t>
      </w:r>
      <w:r w:rsidRPr="00B76DDA">
        <w:rPr>
          <w:sz w:val="24"/>
          <w:szCs w:val="24"/>
          <w:lang w:val="en-US"/>
        </w:rPr>
        <w:t>DN</w:t>
      </w:r>
      <w:r>
        <w:rPr>
          <w:sz w:val="24"/>
          <w:szCs w:val="24"/>
        </w:rPr>
        <w:t xml:space="preserve"> </w:t>
      </w:r>
      <w:r w:rsidRPr="00B76DDA">
        <w:rPr>
          <w:rFonts w:eastAsia="TimesNewRomanPSMT"/>
          <w:sz w:val="24"/>
          <w:szCs w:val="24"/>
        </w:rPr>
        <w:t>50, 3,5 км;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>– площадки крановых узлов (КУ) № 23, № 3;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>– площадка узла запуска очистного устройства (УЗОУ);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>– площадка узла приема очистного устройства (УПОУ).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>
        <w:rPr>
          <w:rFonts w:eastAsia="SymbolMT"/>
          <w:sz w:val="24"/>
          <w:szCs w:val="24"/>
        </w:rPr>
        <w:t>2.</w:t>
      </w:r>
      <w:r w:rsidRPr="00B76DDA">
        <w:rPr>
          <w:rFonts w:eastAsia="SymbolMT"/>
          <w:sz w:val="24"/>
          <w:szCs w:val="24"/>
        </w:rPr>
        <w:t xml:space="preserve"> </w:t>
      </w:r>
      <w:r w:rsidRPr="00B76DDA">
        <w:rPr>
          <w:sz w:val="24"/>
          <w:szCs w:val="24"/>
        </w:rPr>
        <w:t>ГРС ЛПУМГ в г. Алдан</w:t>
      </w:r>
      <w:r w:rsidRPr="00B76DDA">
        <w:rPr>
          <w:rFonts w:eastAsia="TimesNewRomanPSMT"/>
          <w:sz w:val="24"/>
          <w:szCs w:val="24"/>
        </w:rPr>
        <w:t>.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>
        <w:rPr>
          <w:rFonts w:eastAsia="SymbolMT"/>
          <w:sz w:val="24"/>
          <w:szCs w:val="24"/>
        </w:rPr>
        <w:t>3.</w:t>
      </w:r>
      <w:r w:rsidRPr="00B76DDA">
        <w:rPr>
          <w:rFonts w:eastAsia="SymbolMT"/>
          <w:sz w:val="24"/>
          <w:szCs w:val="24"/>
        </w:rPr>
        <w:t xml:space="preserve"> </w:t>
      </w:r>
      <w:r w:rsidRPr="00B76DDA">
        <w:rPr>
          <w:rFonts w:eastAsia="TimesNewRomanPSMT"/>
          <w:sz w:val="24"/>
          <w:szCs w:val="24"/>
        </w:rPr>
        <w:t>Линейно-производственное управление магистрального газопровода (ЛПУМГ), (г. Алдан</w:t>
      </w:r>
      <w:r>
        <w:rPr>
          <w:rFonts w:eastAsia="TimesNewRomanPSMT"/>
          <w:sz w:val="24"/>
          <w:szCs w:val="24"/>
        </w:rPr>
        <w:t>):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 xml:space="preserve">– </w:t>
      </w:r>
      <w:proofErr w:type="spellStart"/>
      <w:r w:rsidRPr="00B76DDA">
        <w:rPr>
          <w:rFonts w:eastAsia="TimesNewRomanPSMT"/>
          <w:sz w:val="24"/>
          <w:szCs w:val="24"/>
        </w:rPr>
        <w:t>промплощадка</w:t>
      </w:r>
      <w:proofErr w:type="spellEnd"/>
      <w:r w:rsidRPr="00B76DDA">
        <w:rPr>
          <w:rFonts w:eastAsia="TimesNewRomanPSMT"/>
          <w:sz w:val="24"/>
          <w:szCs w:val="24"/>
        </w:rPr>
        <w:t xml:space="preserve"> ЛПУМГ;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>– площадка вахтового жилого комплекса (ВЖК).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 xml:space="preserve">– внеплощадочные автодороги и </w:t>
      </w:r>
      <w:proofErr w:type="spellStart"/>
      <w:r w:rsidRPr="00B76DDA">
        <w:rPr>
          <w:rFonts w:eastAsia="TimesNewRomanPSMT"/>
          <w:sz w:val="24"/>
          <w:szCs w:val="24"/>
        </w:rPr>
        <w:t>автоподъезды</w:t>
      </w:r>
      <w:proofErr w:type="spellEnd"/>
      <w:r w:rsidRPr="00B76DDA">
        <w:rPr>
          <w:rFonts w:eastAsia="TimesNewRomanPSMT"/>
          <w:sz w:val="24"/>
          <w:szCs w:val="24"/>
        </w:rPr>
        <w:t>;</w:t>
      </w:r>
    </w:p>
    <w:p w:rsidR="003709B4" w:rsidRPr="00B76DDA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sz w:val="24"/>
          <w:szCs w:val="24"/>
        </w:rPr>
      </w:pPr>
      <w:r w:rsidRPr="00B76DDA">
        <w:rPr>
          <w:rFonts w:eastAsia="TimesNewRomanPSMT"/>
          <w:sz w:val="24"/>
          <w:szCs w:val="24"/>
        </w:rPr>
        <w:t>– внеплощадочные коммуникации к площадкам ЛПУМГ, ВЖК (электрические сети; водопровод, газопровод, канализация, кабель связи).</w:t>
      </w:r>
    </w:p>
    <w:p w:rsidR="003709B4" w:rsidRDefault="003709B4" w:rsidP="00BE06AD">
      <w:pPr>
        <w:jc w:val="both"/>
        <w:rPr>
          <w:rFonts w:eastAsia="TimesNewRomanPSMT"/>
          <w:sz w:val="24"/>
          <w:szCs w:val="24"/>
        </w:rPr>
      </w:pPr>
    </w:p>
    <w:p w:rsidR="003709B4" w:rsidRDefault="003709B4" w:rsidP="00BE06AD">
      <w:pPr>
        <w:jc w:val="both"/>
        <w:rPr>
          <w:rFonts w:eastAsia="TimesNewRomanPSMT"/>
          <w:sz w:val="24"/>
          <w:szCs w:val="24"/>
        </w:rPr>
      </w:pPr>
    </w:p>
    <w:p w:rsidR="003709B4" w:rsidRDefault="003709B4" w:rsidP="00BE06AD">
      <w:pPr>
        <w:jc w:val="both"/>
        <w:rPr>
          <w:rFonts w:eastAsia="TimesNewRomanPSMT"/>
          <w:sz w:val="24"/>
          <w:szCs w:val="24"/>
        </w:rPr>
      </w:pPr>
    </w:p>
    <w:p w:rsidR="004907F9" w:rsidRDefault="004907F9" w:rsidP="00BE06AD">
      <w:pPr>
        <w:jc w:val="both"/>
        <w:rPr>
          <w:rFonts w:eastAsia="TimesNewRomanPSMT"/>
          <w:sz w:val="24"/>
          <w:szCs w:val="24"/>
        </w:rPr>
      </w:pPr>
    </w:p>
    <w:p w:rsidR="003709B4" w:rsidRDefault="003709B4" w:rsidP="00BE06AD">
      <w:pPr>
        <w:jc w:val="both"/>
        <w:rPr>
          <w:rFonts w:eastAsia="TimesNewRomanPSMT"/>
          <w:sz w:val="24"/>
          <w:szCs w:val="24"/>
        </w:rPr>
      </w:pPr>
    </w:p>
    <w:p w:rsidR="003709B4" w:rsidRPr="003709B4" w:rsidRDefault="003709B4" w:rsidP="00BE06AD">
      <w:pPr>
        <w:spacing w:line="60" w:lineRule="atLeast"/>
        <w:ind w:right="170" w:firstLine="709"/>
        <w:jc w:val="both"/>
        <w:rPr>
          <w:b/>
          <w:sz w:val="24"/>
          <w:szCs w:val="24"/>
        </w:rPr>
      </w:pPr>
      <w:r w:rsidRPr="003709B4">
        <w:rPr>
          <w:rFonts w:eastAsia="SymbolMT"/>
          <w:b/>
          <w:sz w:val="24"/>
          <w:szCs w:val="24"/>
        </w:rPr>
        <w:lastRenderedPageBreak/>
        <w:t>1. Г</w:t>
      </w:r>
      <w:r w:rsidRPr="003709B4">
        <w:rPr>
          <w:rFonts w:eastAsia="TimesNewRomanPSMT"/>
          <w:b/>
          <w:sz w:val="24"/>
          <w:szCs w:val="24"/>
        </w:rPr>
        <w:t xml:space="preserve">азопровод-отвод </w:t>
      </w:r>
      <w:r w:rsidRPr="003709B4">
        <w:rPr>
          <w:b/>
          <w:sz w:val="24"/>
          <w:szCs w:val="24"/>
        </w:rPr>
        <w:t xml:space="preserve">к </w:t>
      </w:r>
      <w:r w:rsidRPr="003709B4">
        <w:rPr>
          <w:rFonts w:eastAsia="SymbolMT"/>
          <w:b/>
          <w:sz w:val="24"/>
          <w:szCs w:val="24"/>
        </w:rPr>
        <w:t>газораспределительной станции</w:t>
      </w:r>
      <w:r w:rsidRPr="003709B4">
        <w:rPr>
          <w:b/>
          <w:sz w:val="24"/>
          <w:szCs w:val="24"/>
        </w:rPr>
        <w:t xml:space="preserve"> (ГРС) ЛПУМГ в г. Алдан</w:t>
      </w:r>
      <w:r>
        <w:rPr>
          <w:b/>
          <w:sz w:val="24"/>
          <w:szCs w:val="24"/>
        </w:rPr>
        <w:t>.</w:t>
      </w:r>
    </w:p>
    <w:p w:rsidR="003709B4" w:rsidRPr="00AF22A3" w:rsidRDefault="003709B4" w:rsidP="00BE06AD">
      <w:pPr>
        <w:spacing w:line="60" w:lineRule="atLeast"/>
        <w:ind w:right="170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 xml:space="preserve">Газопровод-отвод </w:t>
      </w:r>
      <w:r w:rsidRPr="00AF22A3">
        <w:rPr>
          <w:sz w:val="24"/>
          <w:szCs w:val="24"/>
          <w:lang w:val="en-US"/>
        </w:rPr>
        <w:t>DN</w:t>
      </w:r>
      <w:r>
        <w:rPr>
          <w:sz w:val="24"/>
          <w:szCs w:val="24"/>
        </w:rPr>
        <w:t xml:space="preserve"> </w:t>
      </w:r>
      <w:r w:rsidRPr="00AF22A3">
        <w:rPr>
          <w:sz w:val="24"/>
          <w:szCs w:val="24"/>
        </w:rPr>
        <w:t xml:space="preserve">200 и </w:t>
      </w:r>
      <w:r w:rsidRPr="00AF22A3">
        <w:rPr>
          <w:sz w:val="24"/>
          <w:szCs w:val="24"/>
          <w:lang w:val="en-US"/>
        </w:rPr>
        <w:t>DN</w:t>
      </w:r>
      <w:r>
        <w:rPr>
          <w:sz w:val="24"/>
          <w:szCs w:val="24"/>
        </w:rPr>
        <w:t xml:space="preserve"> </w:t>
      </w:r>
      <w:r w:rsidRPr="00AF22A3">
        <w:rPr>
          <w:sz w:val="24"/>
          <w:szCs w:val="24"/>
        </w:rPr>
        <w:t>50 к ГРС ЛПУМГ в г. Алдан относится к магистральным газопроводам I класса по значению максимально допустимого рабочего давления – 9,8 МПа.</w:t>
      </w:r>
    </w:p>
    <w:p w:rsidR="003709B4" w:rsidRPr="00AF22A3" w:rsidRDefault="003709B4" w:rsidP="00BE06AD">
      <w:pPr>
        <w:spacing w:line="60" w:lineRule="atLeast"/>
        <w:ind w:right="170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Режим работы газопровода – непрерывный, круглосуточный, круглогодичный.</w:t>
      </w:r>
    </w:p>
    <w:p w:rsidR="003709B4" w:rsidRPr="00AF22A3" w:rsidRDefault="003709B4" w:rsidP="00BE06AD">
      <w:pPr>
        <w:spacing w:line="60" w:lineRule="atLeast"/>
        <w:ind w:right="170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По газопроводу транспортируется газ в котельную ЛПУМГ №</w:t>
      </w:r>
      <w:r>
        <w:rPr>
          <w:sz w:val="24"/>
          <w:szCs w:val="24"/>
        </w:rPr>
        <w:t xml:space="preserve"> </w:t>
      </w:r>
      <w:r w:rsidRPr="00AF22A3">
        <w:rPr>
          <w:sz w:val="24"/>
          <w:szCs w:val="24"/>
        </w:rPr>
        <w:t>2 в г. Алдан.</w:t>
      </w:r>
    </w:p>
    <w:p w:rsidR="003709B4" w:rsidRPr="00AF22A3" w:rsidRDefault="003709B4" w:rsidP="00BE06AD">
      <w:pPr>
        <w:spacing w:line="60" w:lineRule="atLeast"/>
        <w:ind w:right="170" w:firstLine="709"/>
        <w:jc w:val="both"/>
        <w:rPr>
          <w:bCs/>
          <w:sz w:val="24"/>
          <w:szCs w:val="24"/>
        </w:rPr>
      </w:pPr>
      <w:r w:rsidRPr="00AF22A3">
        <w:rPr>
          <w:bCs/>
          <w:sz w:val="24"/>
          <w:szCs w:val="24"/>
        </w:rPr>
        <w:t>Начальной точкой трассы газопровода-отвода DN 200 является узел подключения, расположенный на км 950 магистрального газопровода DN 1400 «Сила Сибири».</w:t>
      </w:r>
    </w:p>
    <w:p w:rsidR="003709B4" w:rsidRDefault="003709B4" w:rsidP="00BE06AD">
      <w:pPr>
        <w:jc w:val="both"/>
        <w:rPr>
          <w:sz w:val="24"/>
          <w:szCs w:val="24"/>
        </w:rPr>
      </w:pPr>
      <w:r w:rsidRPr="00AF22A3">
        <w:rPr>
          <w:bCs/>
          <w:spacing w:val="-6"/>
          <w:sz w:val="24"/>
          <w:szCs w:val="24"/>
        </w:rPr>
        <w:t xml:space="preserve">Конечной точкой газопровода-отвода </w:t>
      </w:r>
      <w:r w:rsidRPr="00AF22A3">
        <w:rPr>
          <w:bCs/>
          <w:spacing w:val="-6"/>
          <w:sz w:val="24"/>
          <w:szCs w:val="24"/>
          <w:lang w:val="en-US"/>
        </w:rPr>
        <w:t>DN</w:t>
      </w:r>
      <w:r w:rsidRPr="00AF22A3">
        <w:rPr>
          <w:bCs/>
          <w:spacing w:val="-6"/>
          <w:sz w:val="24"/>
          <w:szCs w:val="24"/>
        </w:rPr>
        <w:t xml:space="preserve"> 200 является устройство приема очистного устройства, расположенное на км 24, совмещенное с линейным крановым узлом </w:t>
      </w:r>
      <w:r w:rsidRPr="00AF22A3">
        <w:rPr>
          <w:bCs/>
          <w:spacing w:val="-6"/>
          <w:sz w:val="24"/>
          <w:szCs w:val="24"/>
          <w:lang w:val="en-US"/>
        </w:rPr>
        <w:t>DN</w:t>
      </w:r>
      <w:r w:rsidRPr="00AF22A3">
        <w:rPr>
          <w:bCs/>
          <w:spacing w:val="-6"/>
          <w:sz w:val="24"/>
          <w:szCs w:val="24"/>
        </w:rPr>
        <w:t xml:space="preserve"> 200 и узлом подключения </w:t>
      </w:r>
      <w:r w:rsidRPr="00AF22A3">
        <w:rPr>
          <w:bCs/>
          <w:spacing w:val="-6"/>
          <w:sz w:val="24"/>
          <w:szCs w:val="24"/>
          <w:lang w:val="en-US"/>
        </w:rPr>
        <w:t>DN</w:t>
      </w:r>
      <w:r w:rsidRPr="00AF22A3">
        <w:rPr>
          <w:bCs/>
          <w:spacing w:val="-6"/>
          <w:sz w:val="24"/>
          <w:szCs w:val="24"/>
        </w:rPr>
        <w:t xml:space="preserve"> 50. Узел подключения является начальной точкой газопровода-отвода </w:t>
      </w:r>
      <w:r w:rsidRPr="00AF22A3">
        <w:rPr>
          <w:bCs/>
          <w:spacing w:val="-6"/>
          <w:sz w:val="24"/>
          <w:szCs w:val="24"/>
          <w:lang w:val="en-US"/>
        </w:rPr>
        <w:t>DN</w:t>
      </w:r>
      <w:r w:rsidRPr="00AF22A3">
        <w:rPr>
          <w:bCs/>
          <w:spacing w:val="-6"/>
          <w:sz w:val="24"/>
          <w:szCs w:val="24"/>
        </w:rPr>
        <w:t xml:space="preserve"> 50, следующего до </w:t>
      </w:r>
      <w:r w:rsidRPr="00AF22A3">
        <w:rPr>
          <w:sz w:val="24"/>
          <w:szCs w:val="24"/>
        </w:rPr>
        <w:t>ГРС ЛПУМГ в г. Алдан</w:t>
      </w:r>
      <w:r>
        <w:rPr>
          <w:sz w:val="24"/>
          <w:szCs w:val="24"/>
        </w:rPr>
        <w:t>.</w:t>
      </w:r>
    </w:p>
    <w:p w:rsidR="003709B4" w:rsidRDefault="003709B4" w:rsidP="00BE06AD">
      <w:pPr>
        <w:jc w:val="both"/>
        <w:rPr>
          <w:sz w:val="24"/>
          <w:szCs w:val="24"/>
        </w:rPr>
      </w:pPr>
    </w:p>
    <w:p w:rsidR="003709B4" w:rsidRDefault="003709B4" w:rsidP="00BE06AD">
      <w:pPr>
        <w:spacing w:line="60" w:lineRule="atLeast"/>
        <w:ind w:right="137" w:firstLine="709"/>
        <w:jc w:val="both"/>
        <w:rPr>
          <w:sz w:val="24"/>
          <w:szCs w:val="24"/>
        </w:rPr>
      </w:pPr>
    </w:p>
    <w:p w:rsidR="003709B4" w:rsidRPr="003709B4" w:rsidRDefault="003709B4" w:rsidP="00BE06AD">
      <w:pPr>
        <w:autoSpaceDE w:val="0"/>
        <w:autoSpaceDN w:val="0"/>
        <w:adjustRightInd w:val="0"/>
        <w:spacing w:line="60" w:lineRule="atLeast"/>
        <w:ind w:right="137" w:firstLine="709"/>
        <w:jc w:val="both"/>
        <w:rPr>
          <w:rFonts w:eastAsia="TimesNewRomanPSMT"/>
          <w:b/>
          <w:sz w:val="24"/>
          <w:szCs w:val="24"/>
        </w:rPr>
      </w:pPr>
      <w:r w:rsidRPr="003709B4">
        <w:rPr>
          <w:rFonts w:eastAsia="SymbolMT"/>
          <w:b/>
          <w:sz w:val="24"/>
          <w:szCs w:val="24"/>
        </w:rPr>
        <w:t xml:space="preserve">2. </w:t>
      </w:r>
      <w:r w:rsidRPr="003709B4">
        <w:rPr>
          <w:b/>
          <w:sz w:val="24"/>
          <w:szCs w:val="24"/>
        </w:rPr>
        <w:t>ГРС ЛПУМГ в г. Алдан</w:t>
      </w:r>
      <w:r w:rsidRPr="003709B4">
        <w:rPr>
          <w:rFonts w:eastAsia="TimesNewRomanPSMT"/>
          <w:b/>
          <w:sz w:val="24"/>
          <w:szCs w:val="24"/>
        </w:rPr>
        <w:t>.</w:t>
      </w:r>
    </w:p>
    <w:p w:rsidR="003709B4" w:rsidRPr="00AF22A3" w:rsidRDefault="003709B4" w:rsidP="00BE06AD">
      <w:pPr>
        <w:spacing w:line="60" w:lineRule="atLeast"/>
        <w:ind w:right="137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22A3">
        <w:rPr>
          <w:iCs/>
          <w:sz w:val="24"/>
          <w:szCs w:val="24"/>
        </w:rPr>
        <w:t xml:space="preserve">Газораспределительная станция (ГРС) предназначена для снижения давления газа, поступающего из газопровода, до необходимой величины и подачи его на ЛПУ с заданным постоянным давлением, необходимой степенью очистки и </w:t>
      </w:r>
      <w:proofErr w:type="spellStart"/>
      <w:r w:rsidRPr="00AF22A3">
        <w:rPr>
          <w:iCs/>
          <w:sz w:val="24"/>
          <w:szCs w:val="24"/>
        </w:rPr>
        <w:t>одоризации</w:t>
      </w:r>
      <w:proofErr w:type="spellEnd"/>
      <w:r w:rsidRPr="00AF22A3">
        <w:rPr>
          <w:iCs/>
          <w:sz w:val="24"/>
          <w:szCs w:val="24"/>
        </w:rPr>
        <w:t>.</w:t>
      </w:r>
    </w:p>
    <w:p w:rsidR="003709B4" w:rsidRPr="00AF22A3" w:rsidRDefault="003709B4" w:rsidP="00BE06AD">
      <w:pPr>
        <w:pStyle w:val="a6"/>
        <w:spacing w:line="60" w:lineRule="atLeast"/>
        <w:ind w:right="137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В состав ГРС входят следующие узлы и оборудование:</w:t>
      </w:r>
    </w:p>
    <w:p w:rsidR="003709B4" w:rsidRPr="00AF22A3" w:rsidRDefault="003709B4" w:rsidP="00BE06AD">
      <w:pPr>
        <w:pStyle w:val="a6"/>
        <w:spacing w:line="60" w:lineRule="atLeast"/>
        <w:ind w:right="137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блочная газораспределительная станция «Голубое пламя</w:t>
      </w:r>
      <w:r>
        <w:rPr>
          <w:sz w:val="24"/>
          <w:szCs w:val="24"/>
        </w:rPr>
        <w:t>», в состав которой входят.</w:t>
      </w:r>
    </w:p>
    <w:p w:rsidR="003709B4" w:rsidRPr="00AF22A3" w:rsidRDefault="003709B4" w:rsidP="00BE06AD">
      <w:pPr>
        <w:pStyle w:val="a6"/>
        <w:spacing w:line="60" w:lineRule="atLeast"/>
        <w:ind w:right="137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 xml:space="preserve">- емкость сбора конденсата; </w:t>
      </w:r>
    </w:p>
    <w:p w:rsidR="003709B4" w:rsidRDefault="003709B4" w:rsidP="00BE06AD">
      <w:pPr>
        <w:ind w:firstLine="708"/>
        <w:jc w:val="both"/>
        <w:rPr>
          <w:sz w:val="24"/>
          <w:szCs w:val="24"/>
        </w:rPr>
      </w:pPr>
      <w:r w:rsidRPr="00AF22A3">
        <w:rPr>
          <w:sz w:val="24"/>
          <w:szCs w:val="24"/>
        </w:rPr>
        <w:t xml:space="preserve">- резервуар аварийного слива </w:t>
      </w:r>
      <w:proofErr w:type="spellStart"/>
      <w:r w:rsidRPr="00AF22A3">
        <w:rPr>
          <w:sz w:val="24"/>
          <w:szCs w:val="24"/>
        </w:rPr>
        <w:t>одоранта</w:t>
      </w:r>
      <w:proofErr w:type="spellEnd"/>
      <w:r>
        <w:rPr>
          <w:sz w:val="24"/>
          <w:szCs w:val="24"/>
        </w:rPr>
        <w:t>.</w:t>
      </w:r>
    </w:p>
    <w:p w:rsidR="003709B4" w:rsidRDefault="003709B4" w:rsidP="00BE06AD">
      <w:pPr>
        <w:jc w:val="both"/>
        <w:rPr>
          <w:sz w:val="24"/>
          <w:szCs w:val="24"/>
        </w:rPr>
      </w:pPr>
    </w:p>
    <w:p w:rsidR="003709B4" w:rsidRPr="003709B4" w:rsidRDefault="003709B4" w:rsidP="00BE06AD">
      <w:pPr>
        <w:suppressAutoHyphens/>
        <w:spacing w:line="60" w:lineRule="atLeast"/>
        <w:ind w:right="142" w:firstLine="709"/>
        <w:jc w:val="both"/>
        <w:rPr>
          <w:rFonts w:eastAsia="TimesNewRomanPSMT"/>
          <w:b/>
          <w:sz w:val="24"/>
          <w:szCs w:val="24"/>
        </w:rPr>
      </w:pPr>
      <w:r w:rsidRPr="003709B4">
        <w:rPr>
          <w:rFonts w:eastAsia="TimesNewRomanPSMT"/>
          <w:b/>
          <w:sz w:val="24"/>
          <w:szCs w:val="24"/>
        </w:rPr>
        <w:t>3. Линейно-производственное управление магистрального газопровода (ЛПУМГ), (г. Алдан).</w:t>
      </w:r>
    </w:p>
    <w:p w:rsidR="003709B4" w:rsidRPr="00AF22A3" w:rsidRDefault="00C37E5B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r w:rsidR="003709B4" w:rsidRPr="00AF22A3">
        <w:rPr>
          <w:sz w:val="24"/>
          <w:szCs w:val="24"/>
        </w:rPr>
        <w:t xml:space="preserve">проектируемого ЛПУМГ – создание организационной структуры управления системой бесперебойной </w:t>
      </w:r>
      <w:proofErr w:type="spellStart"/>
      <w:r w:rsidR="003709B4" w:rsidRPr="00AF22A3">
        <w:rPr>
          <w:sz w:val="24"/>
          <w:szCs w:val="24"/>
        </w:rPr>
        <w:t>траспортировки</w:t>
      </w:r>
      <w:proofErr w:type="spellEnd"/>
      <w:r w:rsidR="003709B4" w:rsidRPr="00AF22A3">
        <w:rPr>
          <w:sz w:val="24"/>
          <w:szCs w:val="24"/>
        </w:rPr>
        <w:t xml:space="preserve"> газа в границах </w:t>
      </w:r>
      <w:proofErr w:type="spellStart"/>
      <w:r w:rsidR="003709B4" w:rsidRPr="00AF22A3">
        <w:rPr>
          <w:sz w:val="24"/>
          <w:szCs w:val="24"/>
        </w:rPr>
        <w:t>Алданского</w:t>
      </w:r>
      <w:proofErr w:type="spellEnd"/>
      <w:r w:rsidR="003709B4" w:rsidRPr="00AF22A3">
        <w:rPr>
          <w:sz w:val="24"/>
          <w:szCs w:val="24"/>
        </w:rPr>
        <w:t xml:space="preserve"> линейно-производственного управления, размещение административного комплекса ЛПУ с необходимой соответствующей эксплуатационной инфраструктурой площадки.</w:t>
      </w:r>
    </w:p>
    <w:p w:rsidR="00E12C21" w:rsidRDefault="00E12C21" w:rsidP="00BE06AD">
      <w:pPr>
        <w:suppressAutoHyphens/>
        <w:spacing w:line="60" w:lineRule="atLeast"/>
        <w:ind w:right="142"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i/>
          <w:sz w:val="24"/>
          <w:szCs w:val="24"/>
        </w:rPr>
      </w:pPr>
      <w:r w:rsidRPr="00AF22A3">
        <w:rPr>
          <w:rFonts w:eastAsia="Calibri"/>
          <w:i/>
          <w:sz w:val="24"/>
          <w:szCs w:val="24"/>
          <w:lang w:eastAsia="en-US"/>
        </w:rPr>
        <w:t>Проектируемые сооружения на площадке ЛПУМГ: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Административно-управленческое здание;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 xml:space="preserve">- Теплая стоянка с помещением зарядки </w:t>
      </w:r>
      <w:proofErr w:type="spellStart"/>
      <w:r w:rsidRPr="00AF22A3">
        <w:rPr>
          <w:rFonts w:eastAsia="Calibri"/>
          <w:sz w:val="24"/>
          <w:szCs w:val="24"/>
          <w:lang w:eastAsia="en-US"/>
        </w:rPr>
        <w:t>электропогрузчика</w:t>
      </w:r>
      <w:proofErr w:type="spellEnd"/>
      <w:r w:rsidRPr="00AF22A3">
        <w:rPr>
          <w:rFonts w:eastAsia="Calibri"/>
          <w:sz w:val="24"/>
          <w:szCs w:val="24"/>
          <w:lang w:eastAsia="en-US"/>
        </w:rPr>
        <w:t>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Центральный КПП со смотровой площадкой;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 xml:space="preserve">- Открытые стоянки </w:t>
      </w:r>
      <w:proofErr w:type="gramStart"/>
      <w:r w:rsidRPr="00AF22A3">
        <w:rPr>
          <w:sz w:val="24"/>
          <w:szCs w:val="24"/>
        </w:rPr>
        <w:t>для</w:t>
      </w:r>
      <w:proofErr w:type="gramEnd"/>
      <w:r w:rsidRPr="00AF22A3">
        <w:rPr>
          <w:sz w:val="24"/>
          <w:szCs w:val="24"/>
        </w:rPr>
        <w:t xml:space="preserve"> а/м (2 шт.)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 xml:space="preserve">- </w:t>
      </w:r>
      <w:proofErr w:type="spellStart"/>
      <w:r w:rsidRPr="00AF22A3">
        <w:rPr>
          <w:sz w:val="24"/>
          <w:szCs w:val="24"/>
        </w:rPr>
        <w:t>Блочно</w:t>
      </w:r>
      <w:proofErr w:type="spellEnd"/>
      <w:r w:rsidRPr="00AF22A3">
        <w:rPr>
          <w:sz w:val="24"/>
          <w:szCs w:val="24"/>
        </w:rPr>
        <w:t>-модульная котельная;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Топливный модуль 60 м</w:t>
      </w:r>
      <w:r w:rsidRPr="00AF22A3">
        <w:rPr>
          <w:sz w:val="24"/>
          <w:szCs w:val="24"/>
          <w:vertAlign w:val="superscript"/>
        </w:rPr>
        <w:t>3</w:t>
      </w:r>
      <w:r w:rsidRPr="00AF22A3">
        <w:rPr>
          <w:sz w:val="24"/>
          <w:szCs w:val="24"/>
        </w:rPr>
        <w:t>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Насосная станция;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Резервуар противопожарного запаса воды;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sz w:val="24"/>
          <w:szCs w:val="24"/>
        </w:rPr>
        <w:t xml:space="preserve">- </w:t>
      </w:r>
      <w:r w:rsidRPr="00AF22A3">
        <w:rPr>
          <w:rFonts w:eastAsia="Calibri"/>
          <w:sz w:val="24"/>
          <w:szCs w:val="24"/>
          <w:lang w:eastAsia="en-US"/>
        </w:rPr>
        <w:t>Теплая стоянка для колесной техники на 16 единиц с ремонтными мастерскими и лабораториями;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 xml:space="preserve">- </w:t>
      </w:r>
      <w:r w:rsidRPr="00AF22A3">
        <w:rPr>
          <w:rFonts w:eastAsia="Calibri"/>
          <w:bCs/>
          <w:sz w:val="24"/>
          <w:szCs w:val="24"/>
          <w:lang w:eastAsia="en-US"/>
        </w:rPr>
        <w:t>Теплая стоянка гусеничной техники на 14 ед.;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 xml:space="preserve">- Теплая стоянка для колесной техники на 24 </w:t>
      </w:r>
      <w:proofErr w:type="spellStart"/>
      <w:r w:rsidRPr="00AF22A3">
        <w:rPr>
          <w:rFonts w:eastAsia="Calibri"/>
          <w:sz w:val="24"/>
          <w:szCs w:val="24"/>
          <w:lang w:eastAsia="en-US"/>
        </w:rPr>
        <w:t>ед</w:t>
      </w:r>
      <w:proofErr w:type="spellEnd"/>
      <w:r w:rsidRPr="00AF22A3">
        <w:rPr>
          <w:rFonts w:eastAsia="Calibri"/>
          <w:sz w:val="24"/>
          <w:szCs w:val="24"/>
          <w:lang w:eastAsia="en-US"/>
        </w:rPr>
        <w:t>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 xml:space="preserve">- Закрытая </w:t>
      </w:r>
      <w:proofErr w:type="gramStart"/>
      <w:r w:rsidRPr="00AF22A3">
        <w:rPr>
          <w:rFonts w:eastAsia="Calibri"/>
          <w:sz w:val="24"/>
          <w:szCs w:val="24"/>
          <w:lang w:eastAsia="en-US"/>
        </w:rPr>
        <w:t>мойка</w:t>
      </w:r>
      <w:proofErr w:type="gramEnd"/>
      <w:r w:rsidRPr="00AF22A3">
        <w:rPr>
          <w:rFonts w:eastAsia="Calibri"/>
          <w:sz w:val="24"/>
          <w:szCs w:val="24"/>
          <w:lang w:eastAsia="en-US"/>
        </w:rPr>
        <w:t xml:space="preserve"> а/м и гусеничной техники;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Контрольно-технический пункт;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Ремонтно-механическая мастерская;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 xml:space="preserve">- Открытая стоянка колесной техники на 50 ед. с </w:t>
      </w:r>
      <w:proofErr w:type="spellStart"/>
      <w:r w:rsidRPr="00AF22A3">
        <w:rPr>
          <w:rFonts w:eastAsia="Calibri"/>
          <w:sz w:val="24"/>
          <w:szCs w:val="24"/>
          <w:lang w:eastAsia="en-US"/>
        </w:rPr>
        <w:t>электроподогревателями</w:t>
      </w:r>
      <w:proofErr w:type="spellEnd"/>
      <w:r w:rsidRPr="00AF22A3">
        <w:rPr>
          <w:rFonts w:eastAsia="Calibri"/>
          <w:sz w:val="24"/>
          <w:szCs w:val="24"/>
          <w:lang w:eastAsia="en-US"/>
        </w:rPr>
        <w:t xml:space="preserve"> на 16 ед.;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Склад отапливаемый (2 шт.);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Здание отапливаемого склада и стоянки автоцистерн;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lastRenderedPageBreak/>
        <w:t>- Площадка складирования;</w:t>
      </w:r>
    </w:p>
    <w:p w:rsidR="003709B4" w:rsidRDefault="003709B4" w:rsidP="00BE06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-Топливораздаточный пункт в составе</w:t>
      </w:r>
    </w:p>
    <w:p w:rsidR="003709B4" w:rsidRPr="00AF22A3" w:rsidRDefault="003709B4" w:rsidP="00BE06AD">
      <w:pPr>
        <w:suppressAutoHyphens/>
        <w:spacing w:line="60" w:lineRule="atLeast"/>
        <w:ind w:left="709" w:right="142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Склад баллонов кислорода и пропан-бутановой смеси.</w:t>
      </w:r>
    </w:p>
    <w:p w:rsidR="003709B4" w:rsidRPr="00AF22A3" w:rsidRDefault="003709B4" w:rsidP="00BE06AD">
      <w:pPr>
        <w:suppressAutoHyphens/>
        <w:spacing w:line="60" w:lineRule="atLeast"/>
        <w:ind w:left="709" w:right="142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Блочное устройство хранения материалов и баллонов.</w:t>
      </w:r>
    </w:p>
    <w:p w:rsidR="003709B4" w:rsidRDefault="003709B4" w:rsidP="00BE06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Комплекс сооружений дождевых и талых вод в составе</w:t>
      </w:r>
      <w:r>
        <w:rPr>
          <w:rFonts w:eastAsia="Calibri"/>
          <w:sz w:val="24"/>
          <w:szCs w:val="24"/>
          <w:lang w:eastAsia="en-US"/>
        </w:rPr>
        <w:t>.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КНС бытовых сточных вод.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AF22A3">
        <w:rPr>
          <w:rFonts w:eastAsia="Calibri"/>
          <w:sz w:val="24"/>
          <w:szCs w:val="24"/>
          <w:lang w:eastAsia="en-US"/>
        </w:rPr>
        <w:t>Блочно</w:t>
      </w:r>
      <w:proofErr w:type="spellEnd"/>
      <w:r w:rsidRPr="00AF22A3">
        <w:rPr>
          <w:rFonts w:eastAsia="Calibri"/>
          <w:sz w:val="24"/>
          <w:szCs w:val="24"/>
          <w:lang w:eastAsia="en-US"/>
        </w:rPr>
        <w:t xml:space="preserve">-комплектная трансформаторная подстанция. 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 w:rsidRPr="00AF22A3">
        <w:rPr>
          <w:rFonts w:eastAsia="Calibri"/>
          <w:sz w:val="24"/>
          <w:szCs w:val="24"/>
          <w:lang w:eastAsia="en-US"/>
        </w:rPr>
        <w:t>- Электростанция дизельная.</w:t>
      </w:r>
    </w:p>
    <w:p w:rsidR="003709B4" w:rsidRDefault="003709B4" w:rsidP="00BE06AD">
      <w:pPr>
        <w:jc w:val="both"/>
        <w:rPr>
          <w:rFonts w:eastAsia="Calibri"/>
          <w:sz w:val="24"/>
          <w:szCs w:val="24"/>
          <w:lang w:eastAsia="en-US"/>
        </w:rPr>
      </w:pP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F22A3">
        <w:rPr>
          <w:rFonts w:eastAsia="Calibri"/>
          <w:i/>
          <w:sz w:val="24"/>
          <w:szCs w:val="24"/>
          <w:lang w:eastAsia="en-US"/>
        </w:rPr>
        <w:t>Проектируемые сооружения на площадке ВЖК ЛПУМГ: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Общежитие на 150 мест;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Спортивный комплекс;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Столовая на 50 мест;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Галереи переходные;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 xml:space="preserve">- </w:t>
      </w:r>
      <w:proofErr w:type="spellStart"/>
      <w:r w:rsidRPr="00AF22A3">
        <w:rPr>
          <w:sz w:val="24"/>
          <w:szCs w:val="24"/>
        </w:rPr>
        <w:t>Рефконтейнеры</w:t>
      </w:r>
      <w:proofErr w:type="spellEnd"/>
      <w:r w:rsidRPr="00AF22A3">
        <w:rPr>
          <w:sz w:val="24"/>
          <w:szCs w:val="24"/>
        </w:rPr>
        <w:t>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Банно-прачечный комплекс;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Гостиничный комплекс (перспектива);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Площадка для баскетбола;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Площадка для волейбола;</w:t>
      </w:r>
    </w:p>
    <w:p w:rsidR="003709B4" w:rsidRPr="00AF22A3" w:rsidRDefault="003709B4" w:rsidP="00BE06AD">
      <w:pPr>
        <w:suppressAutoHyphens/>
        <w:spacing w:line="60" w:lineRule="atLeast"/>
        <w:ind w:right="142"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Площадка антенны СТВ;</w:t>
      </w:r>
    </w:p>
    <w:p w:rsidR="003709B4" w:rsidRDefault="003709B4" w:rsidP="00BE06AD">
      <w:pPr>
        <w:ind w:firstLine="709"/>
        <w:jc w:val="both"/>
        <w:rPr>
          <w:sz w:val="24"/>
          <w:szCs w:val="24"/>
        </w:rPr>
      </w:pPr>
      <w:r w:rsidRPr="00AF22A3">
        <w:rPr>
          <w:sz w:val="24"/>
          <w:szCs w:val="24"/>
        </w:rPr>
        <w:t>- Открытые стоянки.</w:t>
      </w:r>
    </w:p>
    <w:p w:rsidR="00BE06AD" w:rsidRDefault="00BE06AD" w:rsidP="00BE06AD">
      <w:pPr>
        <w:autoSpaceDE w:val="0"/>
        <w:autoSpaceDN w:val="0"/>
        <w:adjustRightInd w:val="0"/>
        <w:ind w:right="170" w:firstLine="709"/>
        <w:jc w:val="both"/>
        <w:rPr>
          <w:sz w:val="24"/>
          <w:szCs w:val="24"/>
        </w:rPr>
      </w:pPr>
    </w:p>
    <w:p w:rsidR="00BE06AD" w:rsidRPr="00B628E9" w:rsidRDefault="00BE06AD" w:rsidP="00BE06AD">
      <w:pPr>
        <w:autoSpaceDE w:val="0"/>
        <w:autoSpaceDN w:val="0"/>
        <w:adjustRightInd w:val="0"/>
        <w:ind w:right="170" w:firstLine="709"/>
        <w:jc w:val="both"/>
        <w:rPr>
          <w:sz w:val="24"/>
          <w:szCs w:val="24"/>
        </w:rPr>
      </w:pPr>
      <w:r w:rsidRPr="00B628E9">
        <w:rPr>
          <w:sz w:val="24"/>
          <w:szCs w:val="24"/>
        </w:rPr>
        <w:t>Для обеспечения работы персонала линейно-эксплуатационной службы, а</w:t>
      </w:r>
      <w:r>
        <w:rPr>
          <w:sz w:val="24"/>
          <w:szCs w:val="24"/>
        </w:rPr>
        <w:t xml:space="preserve"> </w:t>
      </w:r>
      <w:r w:rsidRPr="00B628E9">
        <w:rPr>
          <w:sz w:val="24"/>
          <w:szCs w:val="24"/>
        </w:rPr>
        <w:t>также сервисных организаций (в о</w:t>
      </w:r>
      <w:r>
        <w:rPr>
          <w:sz w:val="24"/>
          <w:szCs w:val="24"/>
        </w:rPr>
        <w:t>бъеме их требований) на площадке</w:t>
      </w:r>
      <w:r w:rsidRPr="00B628E9">
        <w:rPr>
          <w:sz w:val="24"/>
          <w:szCs w:val="24"/>
        </w:rPr>
        <w:t xml:space="preserve"> </w:t>
      </w:r>
      <w:proofErr w:type="spellStart"/>
      <w:r w:rsidRPr="00B628E9">
        <w:rPr>
          <w:sz w:val="24"/>
          <w:szCs w:val="24"/>
        </w:rPr>
        <w:t>промбаз</w:t>
      </w:r>
      <w:proofErr w:type="spellEnd"/>
      <w:r w:rsidRPr="00B628E9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предусмотрены</w:t>
      </w:r>
      <w:r w:rsidRPr="00B628E9">
        <w:rPr>
          <w:sz w:val="24"/>
          <w:szCs w:val="24"/>
        </w:rPr>
        <w:t xml:space="preserve"> объекты вспомогательного производственного назначения в составе:</w:t>
      </w:r>
    </w:p>
    <w:p w:rsidR="00BE06AD" w:rsidRPr="00B628E9" w:rsidRDefault="00BE06AD" w:rsidP="00BE06AD">
      <w:pPr>
        <w:widowControl w:val="0"/>
        <w:numPr>
          <w:ilvl w:val="0"/>
          <w:numId w:val="3"/>
        </w:numPr>
        <w:tabs>
          <w:tab w:val="left" w:pos="2117"/>
        </w:tabs>
        <w:autoSpaceDE w:val="0"/>
        <w:autoSpaceDN w:val="0"/>
        <w:adjustRightInd w:val="0"/>
        <w:ind w:right="170" w:firstLine="709"/>
        <w:jc w:val="both"/>
        <w:rPr>
          <w:sz w:val="24"/>
          <w:szCs w:val="24"/>
        </w:rPr>
      </w:pPr>
      <w:r w:rsidRPr="00B628E9">
        <w:rPr>
          <w:sz w:val="24"/>
          <w:szCs w:val="24"/>
        </w:rPr>
        <w:t>ремонтная мастерская;</w:t>
      </w:r>
    </w:p>
    <w:p w:rsidR="00BE06AD" w:rsidRPr="00B628E9" w:rsidRDefault="00BE06AD" w:rsidP="00BE06AD">
      <w:pPr>
        <w:widowControl w:val="0"/>
        <w:numPr>
          <w:ilvl w:val="0"/>
          <w:numId w:val="3"/>
        </w:numPr>
        <w:tabs>
          <w:tab w:val="left" w:pos="2117"/>
        </w:tabs>
        <w:autoSpaceDE w:val="0"/>
        <w:autoSpaceDN w:val="0"/>
        <w:adjustRightInd w:val="0"/>
        <w:ind w:right="170" w:firstLine="709"/>
        <w:jc w:val="both"/>
        <w:rPr>
          <w:sz w:val="24"/>
          <w:szCs w:val="24"/>
        </w:rPr>
      </w:pPr>
      <w:r w:rsidRPr="00B628E9">
        <w:rPr>
          <w:sz w:val="24"/>
          <w:szCs w:val="24"/>
        </w:rPr>
        <w:t>складские площади;</w:t>
      </w:r>
    </w:p>
    <w:p w:rsidR="00BE06AD" w:rsidRDefault="00BE06AD" w:rsidP="00BE06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28E9">
        <w:rPr>
          <w:sz w:val="24"/>
          <w:szCs w:val="24"/>
        </w:rPr>
        <w:t>гаражи и открытые стоянки для технического обслуживания и хранения автотранспорта и спецтехники линейно-эксплуатационной службы и сервисн</w:t>
      </w:r>
      <w:r>
        <w:rPr>
          <w:sz w:val="24"/>
          <w:szCs w:val="24"/>
        </w:rPr>
        <w:t>ых организаций.</w:t>
      </w:r>
    </w:p>
    <w:p w:rsidR="00BE06AD" w:rsidRDefault="00BE06AD" w:rsidP="00BE06AD">
      <w:pPr>
        <w:autoSpaceDE w:val="0"/>
        <w:autoSpaceDN w:val="0"/>
        <w:adjustRightInd w:val="0"/>
        <w:ind w:right="170" w:firstLine="709"/>
        <w:jc w:val="both"/>
        <w:rPr>
          <w:rFonts w:eastAsia="HiddenHorzOCR"/>
          <w:sz w:val="24"/>
          <w:szCs w:val="24"/>
        </w:rPr>
      </w:pPr>
      <w:r w:rsidRPr="00B440B0">
        <w:rPr>
          <w:rStyle w:val="FontStyle16"/>
        </w:rPr>
        <w:t>Для социального обеспечения работников</w:t>
      </w:r>
      <w:r>
        <w:rPr>
          <w:rStyle w:val="FontStyle16"/>
        </w:rPr>
        <w:t xml:space="preserve">, задействованных в транспорте газа, в составе ВЖК предусмотрены объекты, предназначенные для </w:t>
      </w:r>
      <w:r w:rsidRPr="009D23D3">
        <w:rPr>
          <w:rStyle w:val="FontStyle16"/>
        </w:rPr>
        <w:t>проживания, снаб</w:t>
      </w:r>
      <w:r>
        <w:rPr>
          <w:rStyle w:val="FontStyle16"/>
        </w:rPr>
        <w:t>жения продовольственными и промышленными товарами, организации общественного питания, медицинского и санитарно-гигиенического обслуживания, проведения спортивно-оздоровительных мероприятий.</w:t>
      </w:r>
    </w:p>
    <w:p w:rsidR="00BE06AD" w:rsidRDefault="00BE06AD" w:rsidP="00BE06AD">
      <w:pPr>
        <w:ind w:firstLine="708"/>
        <w:jc w:val="both"/>
        <w:rPr>
          <w:sz w:val="24"/>
          <w:szCs w:val="24"/>
        </w:rPr>
      </w:pPr>
    </w:p>
    <w:p w:rsidR="00BE06AD" w:rsidRDefault="00BE06AD" w:rsidP="00BE06AD">
      <w:pPr>
        <w:ind w:firstLine="708"/>
        <w:jc w:val="both"/>
        <w:rPr>
          <w:sz w:val="24"/>
          <w:szCs w:val="24"/>
        </w:rPr>
      </w:pPr>
    </w:p>
    <w:p w:rsidR="00BE06AD" w:rsidRPr="00A43C36" w:rsidRDefault="00BE06AD" w:rsidP="00BE06AD">
      <w:pPr>
        <w:ind w:right="17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Сопутствующие и</w:t>
      </w:r>
      <w:r w:rsidRPr="00A43C36">
        <w:rPr>
          <w:b/>
          <w:sz w:val="24"/>
          <w:szCs w:val="24"/>
        </w:rPr>
        <w:t>нженерные коммуникации</w:t>
      </w:r>
    </w:p>
    <w:p w:rsidR="00BE06AD" w:rsidRPr="00A43C36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b/>
          <w:sz w:val="24"/>
          <w:szCs w:val="24"/>
        </w:rPr>
      </w:pPr>
      <w:r w:rsidRPr="00A43C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A43C36">
        <w:rPr>
          <w:b/>
          <w:sz w:val="24"/>
          <w:szCs w:val="24"/>
        </w:rPr>
        <w:t xml:space="preserve">  Электроснабжение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Электроснабжение площадки ЛПУМГ предусматривается от ПС-6 двумя линиями ВЛ-6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Для электроснабжения ГРС и узла приёма очистных устройств предусматривается отпайка от 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на ГРС и УПОУ газопровода-отвода </w:t>
      </w:r>
      <w:r>
        <w:rPr>
          <w:sz w:val="24"/>
          <w:szCs w:val="24"/>
          <w:lang w:val="en-US"/>
        </w:rPr>
        <w:t>DN</w:t>
      </w:r>
      <w:r w:rsidRPr="009B4B0D">
        <w:rPr>
          <w:sz w:val="24"/>
          <w:szCs w:val="24"/>
        </w:rPr>
        <w:t xml:space="preserve"> </w:t>
      </w:r>
      <w:r>
        <w:rPr>
          <w:sz w:val="24"/>
          <w:szCs w:val="24"/>
        </w:rPr>
        <w:t>200.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Электроснабжение узла запуска очистных устройств газопровода-отвода </w:t>
      </w:r>
      <w:r>
        <w:rPr>
          <w:sz w:val="24"/>
          <w:szCs w:val="24"/>
          <w:lang w:val="en-US"/>
        </w:rPr>
        <w:t>DN</w:t>
      </w:r>
      <w:r w:rsidRPr="009B4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 предусмотрена от </w:t>
      </w:r>
      <w:proofErr w:type="spellStart"/>
      <w:r>
        <w:rPr>
          <w:sz w:val="24"/>
          <w:szCs w:val="24"/>
        </w:rPr>
        <w:t>вдольтрассовых</w:t>
      </w:r>
      <w:proofErr w:type="spellEnd"/>
      <w:r>
        <w:rPr>
          <w:sz w:val="24"/>
          <w:szCs w:val="24"/>
        </w:rPr>
        <w:t xml:space="preserve"> ВЛ магистрального газопровода «Сила Сибири».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</w:p>
    <w:p w:rsidR="00BE06AD" w:rsidRPr="009B4B0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b/>
          <w:sz w:val="24"/>
          <w:szCs w:val="24"/>
        </w:rPr>
      </w:pPr>
      <w:r w:rsidRPr="009B4B0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9B4B0D">
        <w:rPr>
          <w:b/>
          <w:sz w:val="24"/>
          <w:szCs w:val="24"/>
        </w:rPr>
        <w:t xml:space="preserve">  Газоснабжение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Газопровод-отвод </w:t>
      </w:r>
      <w:r>
        <w:rPr>
          <w:sz w:val="24"/>
          <w:szCs w:val="24"/>
          <w:lang w:val="en-US"/>
        </w:rPr>
        <w:t>DN</w:t>
      </w:r>
      <w:r w:rsidRPr="009B4B0D">
        <w:rPr>
          <w:sz w:val="24"/>
          <w:szCs w:val="24"/>
        </w:rPr>
        <w:t xml:space="preserve"> </w:t>
      </w:r>
      <w:r w:rsidR="004907F9">
        <w:rPr>
          <w:sz w:val="24"/>
          <w:szCs w:val="24"/>
        </w:rPr>
        <w:t>8</w:t>
      </w:r>
      <w:r>
        <w:rPr>
          <w:sz w:val="24"/>
          <w:szCs w:val="24"/>
        </w:rPr>
        <w:t>0, давление 0,6 МПа от ГРС до площадки ЛПУМГ предусмотрен для газоснабжения газовой котельной площадки ЛПУМГ.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 по газопроводу-отводу подается </w:t>
      </w:r>
      <w:proofErr w:type="spellStart"/>
      <w:r>
        <w:rPr>
          <w:sz w:val="24"/>
          <w:szCs w:val="24"/>
        </w:rPr>
        <w:t>одорированный</w:t>
      </w:r>
      <w:proofErr w:type="spellEnd"/>
      <w:r>
        <w:rPr>
          <w:sz w:val="24"/>
          <w:szCs w:val="24"/>
        </w:rPr>
        <w:t>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right"/>
        <w:rPr>
          <w:sz w:val="24"/>
          <w:szCs w:val="24"/>
        </w:rPr>
      </w:pPr>
    </w:p>
    <w:p w:rsidR="00BE06AD" w:rsidRPr="009B4B0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b/>
          <w:sz w:val="24"/>
          <w:szCs w:val="24"/>
        </w:rPr>
      </w:pPr>
      <w:r w:rsidRPr="009B4B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9B4B0D">
        <w:rPr>
          <w:b/>
          <w:sz w:val="24"/>
          <w:szCs w:val="24"/>
        </w:rPr>
        <w:t xml:space="preserve">  Водоснабжение 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Подключение к сетям холодного водоснабжения предусматривается от ТП «Гараж совхоза» котельной «Центральная».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Предусмотрена подача 125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/сутки воды на </w:t>
      </w:r>
      <w:proofErr w:type="spellStart"/>
      <w:r>
        <w:rPr>
          <w:sz w:val="24"/>
          <w:szCs w:val="24"/>
        </w:rPr>
        <w:t>хозбытовые</w:t>
      </w:r>
      <w:proofErr w:type="spellEnd"/>
      <w:r>
        <w:rPr>
          <w:sz w:val="24"/>
          <w:szCs w:val="24"/>
        </w:rPr>
        <w:t xml:space="preserve"> нужды.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</w:p>
    <w:p w:rsidR="00BE06AD" w:rsidRPr="00865291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b/>
          <w:sz w:val="24"/>
          <w:szCs w:val="24"/>
        </w:rPr>
      </w:pPr>
      <w:r w:rsidRPr="0086529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865291">
        <w:rPr>
          <w:b/>
          <w:sz w:val="24"/>
          <w:szCs w:val="24"/>
        </w:rPr>
        <w:t xml:space="preserve">  Водоотведение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Подключение ЛПУМГ № 2 к сетям водоотведения предусмотрено к колодцу в районе жилого дома по адресу: г. Алдан, ул. Достовалова д. 80 и далее по ул. </w:t>
      </w:r>
      <w:proofErr w:type="spellStart"/>
      <w:r>
        <w:rPr>
          <w:sz w:val="24"/>
          <w:szCs w:val="24"/>
        </w:rPr>
        <w:t>Жадейскина</w:t>
      </w:r>
      <w:proofErr w:type="spellEnd"/>
      <w:r>
        <w:rPr>
          <w:sz w:val="24"/>
          <w:szCs w:val="24"/>
        </w:rPr>
        <w:t>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Предусмотрено произвести работы по замене участка сети канализации и восстановлению колодцев.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</w:p>
    <w:p w:rsidR="00BE06AD" w:rsidRPr="00865291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b/>
          <w:sz w:val="24"/>
          <w:szCs w:val="24"/>
        </w:rPr>
      </w:pPr>
      <w:r w:rsidRPr="008652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865291">
        <w:rPr>
          <w:b/>
          <w:sz w:val="24"/>
          <w:szCs w:val="24"/>
        </w:rPr>
        <w:t xml:space="preserve">  Ливневая канализация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техническими условиями Администрации МО г. Алдан ливневая канализация предусматривается по руслу р. Незаметный.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</w:p>
    <w:p w:rsidR="00BE06AD" w:rsidRPr="009F5413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b/>
          <w:sz w:val="24"/>
          <w:szCs w:val="24"/>
        </w:rPr>
      </w:pPr>
      <w:r w:rsidRPr="009F541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9F5413">
        <w:rPr>
          <w:b/>
          <w:sz w:val="24"/>
          <w:szCs w:val="24"/>
        </w:rPr>
        <w:t xml:space="preserve">  Кабель связи</w:t>
      </w:r>
    </w:p>
    <w:p w:rsidR="00BE06AD" w:rsidRDefault="00BE06AD" w:rsidP="00BE06AD">
      <w:pPr>
        <w:tabs>
          <w:tab w:val="left" w:pos="9639"/>
        </w:tabs>
        <w:autoSpaceDE w:val="0"/>
        <w:autoSpaceDN w:val="0"/>
        <w:adjustRightInd w:val="0"/>
        <w:spacing w:line="60" w:lineRule="atLeast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техническими условиями Ростелеком Макрорегиональный филиал «Дальний Восток» филиал </w:t>
      </w:r>
      <w:proofErr w:type="spellStart"/>
      <w:r>
        <w:rPr>
          <w:sz w:val="24"/>
          <w:szCs w:val="24"/>
        </w:rPr>
        <w:t>Сахателеком</w:t>
      </w:r>
      <w:proofErr w:type="spellEnd"/>
      <w:r>
        <w:rPr>
          <w:sz w:val="24"/>
          <w:szCs w:val="24"/>
        </w:rPr>
        <w:t xml:space="preserve">. Площадка ЛПУМГ № 2 соединяется кабелем связи с филиалом </w:t>
      </w:r>
      <w:proofErr w:type="spellStart"/>
      <w:r>
        <w:rPr>
          <w:sz w:val="24"/>
          <w:szCs w:val="24"/>
        </w:rPr>
        <w:t>Сахателеком</w:t>
      </w:r>
      <w:proofErr w:type="spellEnd"/>
      <w:r>
        <w:rPr>
          <w:sz w:val="24"/>
          <w:szCs w:val="24"/>
        </w:rPr>
        <w:t xml:space="preserve"> г. Алдан ул. Ленина 20 для осуществления телефонной связи.</w:t>
      </w:r>
    </w:p>
    <w:p w:rsidR="00BE06AD" w:rsidRDefault="00BE06AD" w:rsidP="00BE06AD">
      <w:pPr>
        <w:ind w:firstLine="708"/>
        <w:jc w:val="both"/>
        <w:rPr>
          <w:sz w:val="24"/>
          <w:szCs w:val="24"/>
        </w:rPr>
      </w:pPr>
    </w:p>
    <w:p w:rsidR="00F122E7" w:rsidRDefault="00F122E7" w:rsidP="00BE06AD">
      <w:pPr>
        <w:ind w:firstLine="708"/>
        <w:jc w:val="both"/>
        <w:rPr>
          <w:sz w:val="24"/>
          <w:szCs w:val="24"/>
        </w:rPr>
      </w:pPr>
    </w:p>
    <w:p w:rsidR="00F122E7" w:rsidRDefault="00F122E7" w:rsidP="00BE06AD">
      <w:pPr>
        <w:ind w:firstLine="708"/>
        <w:jc w:val="both"/>
        <w:rPr>
          <w:sz w:val="24"/>
          <w:szCs w:val="24"/>
        </w:rPr>
      </w:pPr>
    </w:p>
    <w:p w:rsidR="00152635" w:rsidRDefault="00152635" w:rsidP="00BE06AD">
      <w:pPr>
        <w:ind w:firstLine="708"/>
        <w:jc w:val="both"/>
        <w:rPr>
          <w:sz w:val="24"/>
          <w:szCs w:val="24"/>
        </w:rPr>
      </w:pPr>
    </w:p>
    <w:p w:rsidR="00152635" w:rsidRDefault="00152635" w:rsidP="00BE06AD">
      <w:pPr>
        <w:ind w:firstLine="708"/>
        <w:jc w:val="both"/>
        <w:rPr>
          <w:sz w:val="24"/>
          <w:szCs w:val="24"/>
        </w:rPr>
      </w:pPr>
    </w:p>
    <w:p w:rsidR="00152635" w:rsidRDefault="00152635" w:rsidP="00BE06AD">
      <w:pPr>
        <w:ind w:firstLine="708"/>
        <w:jc w:val="both"/>
        <w:rPr>
          <w:sz w:val="24"/>
          <w:szCs w:val="24"/>
        </w:rPr>
      </w:pPr>
    </w:p>
    <w:p w:rsidR="00152635" w:rsidRDefault="00152635" w:rsidP="00BE06AD">
      <w:pPr>
        <w:ind w:firstLine="708"/>
        <w:jc w:val="both"/>
        <w:rPr>
          <w:sz w:val="24"/>
          <w:szCs w:val="24"/>
        </w:rPr>
      </w:pPr>
    </w:p>
    <w:p w:rsidR="00F122E7" w:rsidRDefault="00152635" w:rsidP="00152635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</w:t>
      </w:r>
      <w:r w:rsidR="0011237E">
        <w:rPr>
          <w:sz w:val="24"/>
          <w:szCs w:val="24"/>
        </w:rPr>
        <w:t>чик</w:t>
      </w:r>
      <w:bookmarkStart w:id="4" w:name="_GoBack"/>
      <w:bookmarkEnd w:id="4"/>
      <w:r>
        <w:rPr>
          <w:sz w:val="24"/>
          <w:szCs w:val="24"/>
        </w:rPr>
        <w:t xml:space="preserve">: </w:t>
      </w:r>
      <w:proofErr w:type="gramStart"/>
      <w:r w:rsidRPr="00152635">
        <w:rPr>
          <w:sz w:val="24"/>
          <w:szCs w:val="24"/>
        </w:rPr>
        <w:t>Спесивцев</w:t>
      </w:r>
      <w:proofErr w:type="gramEnd"/>
      <w:r w:rsidRPr="00152635">
        <w:rPr>
          <w:sz w:val="24"/>
          <w:szCs w:val="24"/>
        </w:rPr>
        <w:t xml:space="preserve"> Максим Владимирович – начальник группы </w:t>
      </w:r>
      <w:proofErr w:type="spellStart"/>
      <w:r w:rsidRPr="00152635">
        <w:rPr>
          <w:sz w:val="24"/>
          <w:szCs w:val="24"/>
        </w:rPr>
        <w:t>СДиЗР</w:t>
      </w:r>
      <w:proofErr w:type="spellEnd"/>
      <w:r w:rsidRPr="00152635">
        <w:rPr>
          <w:sz w:val="24"/>
          <w:szCs w:val="24"/>
        </w:rPr>
        <w:t xml:space="preserve"> НФ ОАО «</w:t>
      </w:r>
      <w:proofErr w:type="spellStart"/>
      <w:r w:rsidRPr="00152635">
        <w:rPr>
          <w:sz w:val="24"/>
          <w:szCs w:val="24"/>
        </w:rPr>
        <w:t>ВНИПИгазодобыча</w:t>
      </w:r>
      <w:proofErr w:type="spellEnd"/>
      <w:r w:rsidRPr="00152635">
        <w:rPr>
          <w:sz w:val="24"/>
          <w:szCs w:val="24"/>
        </w:rPr>
        <w:t>»</w:t>
      </w:r>
    </w:p>
    <w:p w:rsidR="00152635" w:rsidRDefault="00152635" w:rsidP="00152635">
      <w:pPr>
        <w:jc w:val="both"/>
        <w:rPr>
          <w:sz w:val="24"/>
          <w:szCs w:val="24"/>
        </w:rPr>
      </w:pPr>
    </w:p>
    <w:p w:rsidR="00152635" w:rsidRDefault="00152635" w:rsidP="00152635">
      <w:pPr>
        <w:jc w:val="both"/>
        <w:rPr>
          <w:sz w:val="24"/>
          <w:szCs w:val="24"/>
        </w:rPr>
      </w:pPr>
    </w:p>
    <w:p w:rsidR="00152635" w:rsidRPr="003709B4" w:rsidRDefault="00152635" w:rsidP="0015263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общественных слушаний                                                     Батуева Ю.О.</w:t>
      </w:r>
    </w:p>
    <w:sectPr w:rsidR="00152635" w:rsidRPr="003709B4" w:rsidSect="009C0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AF7316"/>
    <w:multiLevelType w:val="hybridMultilevel"/>
    <w:tmpl w:val="AF8C0EE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12A0A6F"/>
    <w:multiLevelType w:val="hybridMultilevel"/>
    <w:tmpl w:val="CA5E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C"/>
    <w:rsid w:val="000C313D"/>
    <w:rsid w:val="000E0DFC"/>
    <w:rsid w:val="000F3B5B"/>
    <w:rsid w:val="0011237E"/>
    <w:rsid w:val="001508B8"/>
    <w:rsid w:val="00152635"/>
    <w:rsid w:val="001663FE"/>
    <w:rsid w:val="002E63BE"/>
    <w:rsid w:val="003709B4"/>
    <w:rsid w:val="003E42CF"/>
    <w:rsid w:val="0040101C"/>
    <w:rsid w:val="004907F9"/>
    <w:rsid w:val="0075752B"/>
    <w:rsid w:val="009C0B67"/>
    <w:rsid w:val="00BA094A"/>
    <w:rsid w:val="00BD2E7E"/>
    <w:rsid w:val="00BE06AD"/>
    <w:rsid w:val="00C37E5B"/>
    <w:rsid w:val="00C43822"/>
    <w:rsid w:val="00CB30BE"/>
    <w:rsid w:val="00CD6439"/>
    <w:rsid w:val="00E12C21"/>
    <w:rsid w:val="00F122E7"/>
    <w:rsid w:val="00F3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E7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D2E7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09B4"/>
    <w:pPr>
      <w:ind w:left="720"/>
      <w:contextualSpacing/>
    </w:pPr>
  </w:style>
  <w:style w:type="paragraph" w:styleId="a6">
    <w:name w:val="Body Text"/>
    <w:aliases w:val="Знак Знак,Табличный,Oaaee?iue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C"/>
    <w:basedOn w:val="a"/>
    <w:link w:val="a7"/>
    <w:rsid w:val="003709B4"/>
  </w:style>
  <w:style w:type="character" w:customStyle="1" w:styleId="a7">
    <w:name w:val="Основной текст Знак"/>
    <w:aliases w:val="Знак Знак Знак,Табличный Знак,Oaaee?iue Знак,Oaaee?iue1 Знак,Oaaee?iue2 Знак,Oaaee?iue3 Знак,Oaaee?iue4 Знак,Oaaee?iue5 Знак,Oaaee?iue11 Знак,Oaaee?iue21 Знак,Oaaee?iue31 Знак,Oaaee?iue41 Знак,Табличный1 Знак,Табличный2 Знак,C Знак"/>
    <w:basedOn w:val="a0"/>
    <w:link w:val="a6"/>
    <w:rsid w:val="00370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BE06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E7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D2E7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09B4"/>
    <w:pPr>
      <w:ind w:left="720"/>
      <w:contextualSpacing/>
    </w:pPr>
  </w:style>
  <w:style w:type="paragraph" w:styleId="a6">
    <w:name w:val="Body Text"/>
    <w:aliases w:val="Знак Знак,Табличный,Oaaee?iue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C"/>
    <w:basedOn w:val="a"/>
    <w:link w:val="a7"/>
    <w:rsid w:val="003709B4"/>
  </w:style>
  <w:style w:type="character" w:customStyle="1" w:styleId="a7">
    <w:name w:val="Основной текст Знак"/>
    <w:aliases w:val="Знак Знак Знак,Табличный Знак,Oaaee?iue Знак,Oaaee?iue1 Знак,Oaaee?iue2 Знак,Oaaee?iue3 Знак,Oaaee?iue4 Знак,Oaaee?iue5 Знак,Oaaee?iue11 Знак,Oaaee?iue21 Знак,Oaaee?iue31 Знак,Oaaee?iue41 Знак,Табличный1 Знак,Табличный2 Знак,C Знак"/>
    <w:basedOn w:val="a0"/>
    <w:link w:val="a6"/>
    <w:rsid w:val="00370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BE06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ВНИПИ Газдобыча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Максим Владимирович</dc:creator>
  <cp:keywords/>
  <dc:description/>
  <cp:lastModifiedBy>Юра</cp:lastModifiedBy>
  <cp:revision>13</cp:revision>
  <cp:lastPrinted>2014-07-03T03:46:00Z</cp:lastPrinted>
  <dcterms:created xsi:type="dcterms:W3CDTF">2014-07-01T06:43:00Z</dcterms:created>
  <dcterms:modified xsi:type="dcterms:W3CDTF">2014-07-03T03:47:00Z</dcterms:modified>
</cp:coreProperties>
</file>