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2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4545"/>
      </w:tblGrid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818CBB4" wp14:editId="3A4B62BA">
                  <wp:extent cx="775970" cy="1148080"/>
                  <wp:effectExtent l="0" t="0" r="508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141F9F" w:rsidP="007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lang w:val="en-US"/>
              </w:rPr>
              <w:t>X</w:t>
            </w:r>
            <w:r w:rsidRPr="005C2A84">
              <w:rPr>
                <w:rFonts w:ascii="Times New Roman" w:eastAsia="Times New Roman" w:hAnsi="Times New Roman" w:cs="Times New Roman"/>
                <w:b/>
              </w:rPr>
              <w:t>ХХ</w:t>
            </w:r>
            <w:r w:rsidR="00993113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="003379A6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="00DD5B1F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5C2A84">
              <w:rPr>
                <w:rFonts w:ascii="Times New Roman" w:eastAsia="Times New Roman" w:hAnsi="Times New Roman" w:cs="Times New Roman"/>
                <w:b/>
              </w:rPr>
              <w:t>-</w:t>
            </w:r>
            <w:r w:rsidR="00A21CEA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5C2A84">
              <w:rPr>
                <w:rFonts w:ascii="Times New Roman" w:eastAsia="Times New Roman" w:hAnsi="Times New Roman" w:cs="Times New Roman"/>
                <w:b/>
              </w:rPr>
              <w:t>ессия</w:t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1A56" w:rsidRPr="00B261FA" w:rsidRDefault="00F71A56" w:rsidP="00F71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1A56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24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3113" w:rsidRPr="0087240F" w:rsidRDefault="00993113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56" w:rsidRDefault="00A21CEA" w:rsidP="00F71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3B7A">
        <w:rPr>
          <w:rFonts w:ascii="Times New Roman" w:hAnsi="Times New Roman" w:cs="Times New Roman"/>
          <w:sz w:val="28"/>
          <w:szCs w:val="28"/>
        </w:rPr>
        <w:t>30.05.2018г.</w:t>
      </w:r>
      <w:r w:rsidR="00F71A56" w:rsidRPr="0087240F">
        <w:rPr>
          <w:rFonts w:ascii="Times New Roman" w:hAnsi="Times New Roman" w:cs="Times New Roman"/>
          <w:sz w:val="28"/>
          <w:szCs w:val="28"/>
        </w:rPr>
        <w:t xml:space="preserve"> №</w:t>
      </w:r>
      <w:r w:rsidR="00D43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3B7A">
        <w:rPr>
          <w:rFonts w:ascii="Times New Roman" w:hAnsi="Times New Roman" w:cs="Times New Roman"/>
          <w:sz w:val="28"/>
          <w:szCs w:val="28"/>
        </w:rPr>
        <w:t>7-6</w:t>
      </w:r>
    </w:p>
    <w:p w:rsidR="00F71A56" w:rsidRPr="0087240F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 xml:space="preserve">«О муниципальном правовом акте районного Совета депутатов </w:t>
      </w: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«Алданский район»</w:t>
      </w:r>
    </w:p>
    <w:p w:rsidR="00F71A56" w:rsidRPr="0087240F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Pr="008724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4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40F">
        <w:rPr>
          <w:rFonts w:ascii="Times New Roman" w:hAnsi="Times New Roman" w:cs="Times New Roman"/>
          <w:sz w:val="28"/>
          <w:szCs w:val="28"/>
        </w:rPr>
        <w:t xml:space="preserve"> от 31.10.2003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районный</w:t>
      </w:r>
      <w:r w:rsidRPr="0087240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r w:rsidRPr="00FE69DF">
        <w:rPr>
          <w:rFonts w:ascii="Times New Roman" w:hAnsi="Times New Roman" w:cs="Times New Roman"/>
          <w:sz w:val="28"/>
          <w:szCs w:val="28"/>
        </w:rPr>
        <w:t>Алданский район</w:t>
      </w:r>
      <w:r w:rsidRPr="0087240F">
        <w:rPr>
          <w:rFonts w:ascii="Times New Roman" w:hAnsi="Times New Roman" w:cs="Times New Roman"/>
          <w:sz w:val="28"/>
          <w:szCs w:val="28"/>
        </w:rPr>
        <w:t>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56" w:rsidRPr="007B3D0A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E2C" w:rsidRDefault="00F71A56" w:rsidP="00656E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1</w:t>
      </w:r>
      <w:r w:rsidRPr="00F649DF"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районного Совета депутатов «О внесении изменений и дополнений в устав муниципального образования «Алданский район» в соответствии с Федеральным законом </w:t>
      </w:r>
      <w:r w:rsidRPr="00F71A56">
        <w:rPr>
          <w:rFonts w:ascii="Times New Roman" w:hAnsi="Times New Roman" w:cs="Times New Roman"/>
          <w:sz w:val="28"/>
          <w:szCs w:val="28"/>
        </w:rPr>
        <w:t xml:space="preserve">от </w:t>
      </w:r>
      <w:r w:rsidR="009F2D95">
        <w:rPr>
          <w:rFonts w:ascii="Times New Roman" w:hAnsi="Times New Roman" w:cs="Times New Roman"/>
          <w:sz w:val="28"/>
          <w:szCs w:val="28"/>
        </w:rPr>
        <w:t>05</w:t>
      </w:r>
      <w:r w:rsidR="00DD5B1F">
        <w:rPr>
          <w:rFonts w:ascii="Times New Roman" w:hAnsi="Times New Roman" w:cs="Times New Roman"/>
          <w:sz w:val="28"/>
          <w:szCs w:val="28"/>
        </w:rPr>
        <w:t>.12</w:t>
      </w:r>
      <w:r w:rsidRPr="00F71A56">
        <w:rPr>
          <w:rFonts w:ascii="Times New Roman" w:hAnsi="Times New Roman" w:cs="Times New Roman"/>
          <w:sz w:val="28"/>
          <w:szCs w:val="28"/>
        </w:rPr>
        <w:t>.2017 №</w:t>
      </w:r>
      <w:r w:rsidR="00656E2C">
        <w:rPr>
          <w:rFonts w:ascii="Times New Roman" w:hAnsi="Times New Roman" w:cs="Times New Roman"/>
          <w:sz w:val="28"/>
          <w:szCs w:val="28"/>
        </w:rPr>
        <w:t>389</w:t>
      </w:r>
      <w:r w:rsidRPr="00F71A56">
        <w:rPr>
          <w:rFonts w:ascii="Times New Roman" w:hAnsi="Times New Roman" w:cs="Times New Roman"/>
          <w:sz w:val="28"/>
          <w:szCs w:val="28"/>
        </w:rPr>
        <w:t xml:space="preserve">-ФЗ </w:t>
      </w:r>
      <w:r w:rsidR="00993113" w:rsidRPr="00993113">
        <w:rPr>
          <w:rFonts w:ascii="Times New Roman" w:hAnsi="Times New Roman" w:cs="Times New Roman"/>
          <w:sz w:val="28"/>
          <w:szCs w:val="28"/>
        </w:rPr>
        <w:t>«</w:t>
      </w:r>
      <w:r w:rsidR="00DD5B1F" w:rsidRPr="00DD5B1F">
        <w:rPr>
          <w:rFonts w:ascii="Times New Roman" w:hAnsi="Times New Roman" w:cs="Times New Roman"/>
          <w:sz w:val="28"/>
          <w:szCs w:val="28"/>
        </w:rPr>
        <w:t xml:space="preserve">О </w:t>
      </w:r>
      <w:r w:rsidR="00DD5B1F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656E2C">
        <w:rPr>
          <w:rFonts w:ascii="Times New Roman" w:hAnsi="Times New Roman" w:cs="Times New Roman"/>
          <w:sz w:val="28"/>
          <w:szCs w:val="28"/>
        </w:rPr>
        <w:t>в статьи 25.1</w:t>
      </w:r>
      <w:r w:rsidR="00003696">
        <w:rPr>
          <w:rFonts w:ascii="Times New Roman" w:hAnsi="Times New Roman" w:cs="Times New Roman"/>
          <w:sz w:val="28"/>
          <w:szCs w:val="28"/>
        </w:rPr>
        <w:t xml:space="preserve"> </w:t>
      </w:r>
      <w:r w:rsidR="00656E2C">
        <w:rPr>
          <w:rFonts w:ascii="Times New Roman" w:hAnsi="Times New Roman" w:cs="Times New Roman"/>
          <w:sz w:val="28"/>
          <w:szCs w:val="28"/>
        </w:rPr>
        <w:t>и</w:t>
      </w:r>
      <w:r w:rsidR="00656E2C" w:rsidRPr="00656E2C">
        <w:rPr>
          <w:rFonts w:ascii="Times New Roman" w:hAnsi="Times New Roman" w:cs="Times New Roman"/>
          <w:sz w:val="28"/>
          <w:szCs w:val="28"/>
        </w:rPr>
        <w:t xml:space="preserve"> 56 Ф</w:t>
      </w:r>
      <w:r w:rsidR="00656E2C">
        <w:rPr>
          <w:rFonts w:ascii="Times New Roman" w:hAnsi="Times New Roman" w:cs="Times New Roman"/>
          <w:sz w:val="28"/>
          <w:szCs w:val="28"/>
        </w:rPr>
        <w:t>едерального закона «</w:t>
      </w:r>
      <w:r w:rsidR="00656E2C" w:rsidRPr="00656E2C">
        <w:rPr>
          <w:rFonts w:ascii="Times New Roman" w:hAnsi="Times New Roman" w:cs="Times New Roman"/>
          <w:sz w:val="28"/>
          <w:szCs w:val="28"/>
        </w:rPr>
        <w:t>О</w:t>
      </w:r>
      <w:r w:rsidR="00656E2C">
        <w:rPr>
          <w:rFonts w:ascii="Times New Roman" w:hAnsi="Times New Roman" w:cs="Times New Roman"/>
          <w:sz w:val="28"/>
          <w:szCs w:val="28"/>
        </w:rPr>
        <w:t>б</w:t>
      </w:r>
      <w:r w:rsidR="00656E2C" w:rsidRPr="00656E2C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656E2C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F71A56" w:rsidP="00656E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и принятого </w:t>
      </w:r>
      <w:r w:rsidRPr="009804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04BF">
        <w:rPr>
          <w:rFonts w:ascii="Times New Roman" w:hAnsi="Times New Roman" w:cs="Times New Roman"/>
          <w:sz w:val="28"/>
          <w:szCs w:val="28"/>
        </w:rPr>
        <w:t xml:space="preserve"> </w:t>
      </w:r>
      <w:r w:rsidRPr="008724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Саха (Якутия)</w:t>
      </w:r>
      <w:r w:rsidRPr="0087240F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4A8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F54A8D">
        <w:rPr>
          <w:rFonts w:ascii="Times New Roman" w:hAnsi="Times New Roman" w:cs="Times New Roman"/>
          <w:sz w:val="28"/>
          <w:szCs w:val="28"/>
        </w:rPr>
        <w:t>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F71A56" w:rsidRPr="009804BF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04B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F71A56" w:rsidRDefault="00F71A56" w:rsidP="00F71A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1A56" w:rsidRPr="00B261FA" w:rsidRDefault="00F71A56" w:rsidP="00F71A56">
      <w:pPr>
        <w:pStyle w:val="a5"/>
        <w:rPr>
          <w:rFonts w:eastAsiaTheme="minorEastAsia"/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 xml:space="preserve">Председатель Алданского </w:t>
      </w:r>
      <w:proofErr w:type="gramStart"/>
      <w:r w:rsidRPr="00B261FA">
        <w:rPr>
          <w:rFonts w:eastAsiaTheme="minorEastAsia"/>
          <w:sz w:val="28"/>
          <w:szCs w:val="28"/>
        </w:rPr>
        <w:t>районного</w:t>
      </w:r>
      <w:proofErr w:type="gramEnd"/>
    </w:p>
    <w:p w:rsidR="00F71A56" w:rsidRDefault="00F71A56" w:rsidP="00F71A56">
      <w:pPr>
        <w:pStyle w:val="a5"/>
        <w:rPr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>Совета  депутатов РС (Я):                                                                     С. А. Тимофеев</w:t>
      </w: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F71A56" w:rsidRPr="005C2A84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7C104B6" wp14:editId="42DEA27E">
                  <wp:extent cx="775970" cy="1148080"/>
                  <wp:effectExtent l="0" t="0" r="508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993113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93113" w:rsidRDefault="00993113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12" w:type="dxa"/>
          </w:tcPr>
          <w:p w:rsidR="00F71A56" w:rsidRPr="00993113" w:rsidRDefault="00F71A56" w:rsidP="00993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71A56" w:rsidRDefault="00F71A56" w:rsidP="00F71A56">
      <w:pPr>
        <w:pStyle w:val="a5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F71A56" w:rsidRPr="00636EED" w:rsidRDefault="00F71A56" w:rsidP="00F71A56">
      <w:pPr>
        <w:pStyle w:val="a5"/>
        <w:jc w:val="center"/>
        <w:rPr>
          <w:color w:val="FF0000"/>
          <w:sz w:val="28"/>
          <w:szCs w:val="28"/>
        </w:rPr>
      </w:pPr>
      <w:r w:rsidRPr="00636EED">
        <w:rPr>
          <w:b/>
          <w:i/>
          <w:sz w:val="28"/>
          <w:szCs w:val="28"/>
        </w:rPr>
        <w:t xml:space="preserve"> </w:t>
      </w:r>
      <w:r w:rsidRPr="00636EED">
        <w:rPr>
          <w:i/>
          <w:sz w:val="28"/>
          <w:szCs w:val="28"/>
        </w:rPr>
        <w:t>«О внесении изменений и дополнений в устав муниципального образования «Алданский район</w:t>
      </w:r>
      <w:r w:rsidRPr="007E773E">
        <w:rPr>
          <w:i/>
          <w:sz w:val="28"/>
          <w:szCs w:val="28"/>
        </w:rPr>
        <w:t xml:space="preserve">» </w:t>
      </w:r>
      <w:r w:rsidR="00A21CEA" w:rsidRPr="007E773E">
        <w:rPr>
          <w:sz w:val="28"/>
          <w:szCs w:val="28"/>
        </w:rPr>
        <w:t xml:space="preserve">от </w:t>
      </w:r>
      <w:r w:rsidR="00B53466">
        <w:rPr>
          <w:sz w:val="28"/>
          <w:szCs w:val="28"/>
        </w:rPr>
        <w:t xml:space="preserve">30.05.2018г. </w:t>
      </w:r>
      <w:r w:rsidRPr="007E773E">
        <w:rPr>
          <w:sz w:val="28"/>
          <w:szCs w:val="28"/>
        </w:rPr>
        <w:t>№</w:t>
      </w:r>
      <w:r w:rsidR="007E773E" w:rsidRPr="007E773E">
        <w:rPr>
          <w:sz w:val="28"/>
          <w:szCs w:val="28"/>
        </w:rPr>
        <w:t xml:space="preserve"> </w:t>
      </w:r>
      <w:r w:rsidR="00993113" w:rsidRPr="007E773E">
        <w:rPr>
          <w:sz w:val="28"/>
          <w:szCs w:val="28"/>
        </w:rPr>
        <w:t>3</w:t>
      </w:r>
      <w:r w:rsidR="00B53466">
        <w:rPr>
          <w:sz w:val="28"/>
          <w:szCs w:val="28"/>
        </w:rPr>
        <w:t>7-6</w:t>
      </w:r>
    </w:p>
    <w:p w:rsidR="00F71A56" w:rsidRPr="00FF285F" w:rsidRDefault="00F71A56" w:rsidP="00F71A56">
      <w:pPr>
        <w:pStyle w:val="a5"/>
        <w:jc w:val="center"/>
        <w:rPr>
          <w:sz w:val="28"/>
          <w:szCs w:val="28"/>
        </w:rPr>
      </w:pPr>
    </w:p>
    <w:p w:rsidR="009356E8" w:rsidRDefault="00D16548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F2D95">
        <w:rPr>
          <w:rFonts w:ascii="Times New Roman" w:hAnsi="Times New Roman" w:cs="Times New Roman"/>
          <w:sz w:val="28"/>
          <w:szCs w:val="28"/>
        </w:rPr>
        <w:t>05</w:t>
      </w:r>
      <w:r w:rsidR="00145A8A">
        <w:rPr>
          <w:rFonts w:ascii="Times New Roman" w:hAnsi="Times New Roman" w:cs="Times New Roman"/>
          <w:sz w:val="28"/>
          <w:szCs w:val="28"/>
        </w:rPr>
        <w:t xml:space="preserve">.12.2017 </w:t>
      </w:r>
      <w:r w:rsidR="00656E2C" w:rsidRPr="00656E2C">
        <w:rPr>
          <w:rFonts w:ascii="Times New Roman" w:hAnsi="Times New Roman" w:cs="Times New Roman"/>
          <w:sz w:val="28"/>
          <w:szCs w:val="28"/>
        </w:rPr>
        <w:t>№389-ФЗ «О внесении изменений в статьи 25.1</w:t>
      </w:r>
      <w:r w:rsidR="00003696">
        <w:rPr>
          <w:rFonts w:ascii="Times New Roman" w:hAnsi="Times New Roman" w:cs="Times New Roman"/>
          <w:sz w:val="28"/>
          <w:szCs w:val="28"/>
        </w:rPr>
        <w:t xml:space="preserve"> </w:t>
      </w:r>
      <w:r w:rsidR="00656E2C" w:rsidRPr="00656E2C">
        <w:rPr>
          <w:rFonts w:ascii="Times New Roman" w:hAnsi="Times New Roman" w:cs="Times New Roman"/>
          <w:sz w:val="28"/>
          <w:szCs w:val="28"/>
        </w:rPr>
        <w:t>и 56 Федерального закона «Об общих принципах организации местного самоуправления в Российской Федерации»</w:t>
      </w:r>
      <w:r w:rsidRPr="00833F33">
        <w:rPr>
          <w:rFonts w:ascii="Times New Roman" w:hAnsi="Times New Roman" w:cs="Times New Roman"/>
          <w:sz w:val="28"/>
          <w:szCs w:val="28"/>
        </w:rPr>
        <w:t xml:space="preserve">, с учетом </w:t>
      </w:r>
      <w:proofErr w:type="gramStart"/>
      <w:r w:rsidRPr="00833F33">
        <w:rPr>
          <w:rFonts w:ascii="Times New Roman" w:hAnsi="Times New Roman" w:cs="Times New Roman"/>
          <w:sz w:val="28"/>
          <w:szCs w:val="28"/>
        </w:rPr>
        <w:t>рекомендаций Управления Министерства юстиции Российской Федерации</w:t>
      </w:r>
      <w:proofErr w:type="gramEnd"/>
      <w:r w:rsidRPr="00833F33">
        <w:rPr>
          <w:rFonts w:ascii="Times New Roman" w:hAnsi="Times New Roman" w:cs="Times New Roman"/>
          <w:sz w:val="28"/>
          <w:szCs w:val="28"/>
        </w:rPr>
        <w:t xml:space="preserve"> по Республике Саха (Якутия), </w:t>
      </w:r>
      <w:r w:rsidR="00E52082" w:rsidRPr="00833F33">
        <w:rPr>
          <w:rFonts w:ascii="Times New Roman" w:hAnsi="Times New Roman" w:cs="Times New Roman"/>
          <w:sz w:val="28"/>
          <w:szCs w:val="28"/>
        </w:rPr>
        <w:t>районный</w:t>
      </w:r>
      <w:r w:rsidR="00B66797" w:rsidRPr="00833F3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656E2C" w:rsidRPr="00833F33" w:rsidRDefault="00656E2C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797" w:rsidRDefault="00B66797" w:rsidP="00145A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>РЕШИЛ:</w:t>
      </w:r>
    </w:p>
    <w:p w:rsidR="00F71A56" w:rsidRPr="00833F33" w:rsidRDefault="00F71A56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6E8" w:rsidRPr="00833F33" w:rsidRDefault="009356E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3F33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8616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3F33">
        <w:rPr>
          <w:rFonts w:ascii="Times New Roman" w:eastAsia="Times New Roman" w:hAnsi="Times New Roman" w:cs="Times New Roman"/>
          <w:sz w:val="28"/>
          <w:szCs w:val="28"/>
        </w:rPr>
        <w:t>став муниципального образования:</w:t>
      </w:r>
    </w:p>
    <w:p w:rsidR="009356E8" w:rsidRPr="00833F33" w:rsidRDefault="009356E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82" w:rsidRDefault="00656E2C" w:rsidP="00656E2C">
      <w:pPr>
        <w:pStyle w:val="a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C88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 1 ст. 62 </w:t>
      </w:r>
      <w:r w:rsidR="009D5C88" w:rsidRPr="009D5C8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9D5C8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става «Средства самообложения граждан» </w:t>
      </w:r>
      <w:r w:rsidR="003405CD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 редакции:</w:t>
      </w:r>
    </w:p>
    <w:p w:rsidR="003405CD" w:rsidRDefault="003405CD" w:rsidP="003405CD">
      <w:pPr>
        <w:pStyle w:val="ae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5C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3405C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405CD">
        <w:rPr>
          <w:rFonts w:ascii="Times New Roman" w:eastAsia="Times New Roman" w:hAnsi="Times New Roman" w:cs="Times New Roman"/>
          <w:bCs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</w:t>
      </w:r>
      <w:r w:rsidR="005507D3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(населенного пункта,</w:t>
      </w:r>
      <w:r w:rsidRPr="003405C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расположенного на межселенной территории в границах муниципального</w:t>
      </w:r>
      <w:r w:rsidR="00DA1CD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5507D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bookmarkStart w:id="0" w:name="_GoBack"/>
      <w:bookmarkEnd w:id="0"/>
      <w:r w:rsidRPr="003405CD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жителей муниципального образования расположенного на межселенной территории в </w:t>
      </w:r>
      <w:r w:rsidR="00DA1CD0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границах муниципального района </w:t>
      </w:r>
      <w:r w:rsidRPr="003405CD">
        <w:rPr>
          <w:rFonts w:ascii="Times New Roman" w:eastAsia="Times New Roman" w:hAnsi="Times New Roman" w:cs="Times New Roman"/>
          <w:bCs/>
          <w:sz w:val="28"/>
          <w:szCs w:val="28"/>
        </w:rPr>
        <w:t>и для которых размер платежей может быть уменьшен.»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1D4783" w:rsidRPr="001D4783" w:rsidRDefault="001D4783" w:rsidP="001D4783">
      <w:pPr>
        <w:pStyle w:val="a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 2 ст. 62 Устава </w:t>
      </w:r>
      <w:r w:rsidRPr="001D4783">
        <w:rPr>
          <w:rFonts w:ascii="Times New Roman" w:eastAsia="Times New Roman" w:hAnsi="Times New Roman" w:cs="Times New Roman"/>
          <w:bCs/>
          <w:sz w:val="28"/>
          <w:szCs w:val="28"/>
        </w:rPr>
        <w:t>Средства самообложения граждан»</w:t>
      </w:r>
      <w:r w:rsidRPr="001D4783">
        <w:t xml:space="preserve"> </w:t>
      </w:r>
      <w:r w:rsidRPr="001D4783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D4783" w:rsidRDefault="001D4783" w:rsidP="001D4783">
      <w:pPr>
        <w:pStyle w:val="ae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D4783">
        <w:rPr>
          <w:rFonts w:ascii="Times New Roman" w:eastAsia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1D4783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1D478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4783">
        <w:rPr>
          <w:rFonts w:ascii="Times New Roman" w:eastAsia="Times New Roman" w:hAnsi="Times New Roman" w:cs="Times New Roman"/>
          <w:bCs/>
          <w:sz w:val="28"/>
          <w:szCs w:val="28"/>
        </w:rPr>
        <w:t>№131-ФЗ «Об общих принципах организации местного самоуправления в Российской Федерации», на сходе граждан.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D47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E2709" w:rsidRPr="00833F33" w:rsidRDefault="000E2709" w:rsidP="00D165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D9B" w:rsidRPr="00833F33" w:rsidRDefault="00522D9B" w:rsidP="00D165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356E8" w:rsidRPr="00833F3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</w:t>
      </w:r>
      <w:r w:rsidR="00D16548" w:rsidRPr="00833F33">
        <w:rPr>
          <w:rFonts w:ascii="Times New Roman" w:hAnsi="Times New Roman" w:cs="Times New Roman"/>
          <w:sz w:val="28"/>
          <w:szCs w:val="28"/>
        </w:rPr>
        <w:t xml:space="preserve">ию) </w:t>
      </w:r>
      <w:r w:rsidR="009356E8" w:rsidRPr="00833F33">
        <w:rPr>
          <w:rFonts w:ascii="Times New Roman" w:hAnsi="Times New Roman" w:cs="Times New Roman"/>
          <w:sz w:val="28"/>
          <w:szCs w:val="28"/>
        </w:rPr>
        <w:t>и вступает в силу после официального опубликования (обнародования) после его государственной регистрации.</w:t>
      </w: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>3</w:t>
      </w:r>
      <w:r w:rsidR="00D16548" w:rsidRPr="00833F33">
        <w:rPr>
          <w:szCs w:val="28"/>
        </w:rPr>
        <w:t>.</w:t>
      </w:r>
      <w:r w:rsidR="009356E8" w:rsidRPr="00833F33">
        <w:rPr>
          <w:szCs w:val="28"/>
        </w:rPr>
        <w:t xml:space="preserve"> После официального опубликования (обнародования) решения после государственной регистрации 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  <w:r w:rsidRPr="00833F33">
        <w:rPr>
          <w:szCs w:val="28"/>
        </w:rPr>
        <w:t xml:space="preserve"> </w:t>
      </w:r>
    </w:p>
    <w:p w:rsidR="007A66D3" w:rsidRDefault="007A66D3" w:rsidP="00D16548">
      <w:pPr>
        <w:pStyle w:val="a3"/>
        <w:ind w:firstLine="709"/>
        <w:contextualSpacing/>
        <w:rPr>
          <w:szCs w:val="28"/>
        </w:rPr>
      </w:pPr>
    </w:p>
    <w:p w:rsidR="00522D9B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 xml:space="preserve">4. </w:t>
      </w:r>
      <w:r w:rsidR="009356E8" w:rsidRPr="00833F33">
        <w:rPr>
          <w:szCs w:val="28"/>
        </w:rPr>
        <w:t xml:space="preserve">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</w:t>
      </w:r>
      <w:r w:rsidR="00D16548" w:rsidRPr="00833F33">
        <w:rPr>
          <w:szCs w:val="28"/>
        </w:rPr>
        <w:t xml:space="preserve">направление настоящего решения </w:t>
      </w:r>
      <w:r w:rsidR="009356E8" w:rsidRPr="00833F33">
        <w:rPr>
          <w:szCs w:val="28"/>
        </w:rPr>
        <w:t>в регистрирующий орган для государственной регистрации.</w:t>
      </w:r>
    </w:p>
    <w:p w:rsidR="00003696" w:rsidRDefault="00003696" w:rsidP="00D16548">
      <w:pPr>
        <w:pStyle w:val="a3"/>
        <w:ind w:firstLine="709"/>
        <w:contextualSpacing/>
        <w:rPr>
          <w:szCs w:val="28"/>
        </w:rPr>
      </w:pPr>
    </w:p>
    <w:p w:rsidR="00003696" w:rsidRPr="00833F33" w:rsidRDefault="00003696" w:rsidP="00D16548">
      <w:pPr>
        <w:pStyle w:val="a3"/>
        <w:ind w:firstLine="709"/>
        <w:contextualSpacing/>
        <w:rPr>
          <w:szCs w:val="28"/>
        </w:rPr>
      </w:pPr>
    </w:p>
    <w:p w:rsidR="009356E8" w:rsidRPr="00833F33" w:rsidRDefault="009356E8" w:rsidP="00D16548">
      <w:pPr>
        <w:pStyle w:val="a3"/>
        <w:ind w:firstLine="0"/>
        <w:contextualSpacing/>
        <w:rPr>
          <w:szCs w:val="28"/>
        </w:rPr>
      </w:pPr>
    </w:p>
    <w:p w:rsidR="00D16548" w:rsidRPr="007A66D3" w:rsidRDefault="007A66D3" w:rsidP="00D16548">
      <w:pPr>
        <w:pStyle w:val="a5"/>
        <w:contextualSpacing/>
        <w:rPr>
          <w:sz w:val="28"/>
          <w:szCs w:val="28"/>
        </w:rPr>
      </w:pPr>
      <w:r w:rsidRPr="007A66D3">
        <w:rPr>
          <w:rFonts w:eastAsiaTheme="minorEastAsia"/>
          <w:sz w:val="28"/>
          <w:szCs w:val="28"/>
        </w:rPr>
        <w:t>Глава МО «Алданский район»:                                                           С. Н. Поздняков</w:t>
      </w:r>
      <w:r w:rsidRPr="007A66D3">
        <w:rPr>
          <w:rFonts w:eastAsiaTheme="minorEastAsia"/>
          <w:sz w:val="28"/>
          <w:szCs w:val="28"/>
        </w:rPr>
        <w:tab/>
      </w:r>
    </w:p>
    <w:p w:rsidR="00CE008C" w:rsidRPr="00D16548" w:rsidRDefault="00CE008C" w:rsidP="00D1654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E008C" w:rsidRPr="00D16548" w:rsidSect="00003696">
      <w:head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BE" w:rsidRDefault="00374EBE" w:rsidP="005C00C1">
      <w:pPr>
        <w:spacing w:after="0" w:line="240" w:lineRule="auto"/>
      </w:pPr>
      <w:r>
        <w:separator/>
      </w:r>
    </w:p>
  </w:endnote>
  <w:endnote w:type="continuationSeparator" w:id="0">
    <w:p w:rsidR="00374EBE" w:rsidRDefault="00374EBE" w:rsidP="005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5915"/>
    </w:sdtPr>
    <w:sdtEndPr/>
    <w:sdtContent>
      <w:p w:rsidR="008A5507" w:rsidRDefault="00203CB7">
        <w:pPr>
          <w:pStyle w:val="aa"/>
          <w:jc w:val="right"/>
        </w:pPr>
        <w:r>
          <w:fldChar w:fldCharType="begin"/>
        </w:r>
        <w:r w:rsidR="00CE008C">
          <w:instrText>PAGE   \* MERGEFORMAT</w:instrText>
        </w:r>
        <w:r>
          <w:fldChar w:fldCharType="separate"/>
        </w:r>
        <w:r w:rsidR="005507D3">
          <w:rPr>
            <w:noProof/>
          </w:rPr>
          <w:t>2</w:t>
        </w:r>
        <w:r>
          <w:fldChar w:fldCharType="end"/>
        </w:r>
      </w:p>
    </w:sdtContent>
  </w:sdt>
  <w:p w:rsidR="008A5507" w:rsidRDefault="00374E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BE" w:rsidRDefault="00374EBE" w:rsidP="005C00C1">
      <w:pPr>
        <w:spacing w:after="0" w:line="240" w:lineRule="auto"/>
      </w:pPr>
      <w:r>
        <w:separator/>
      </w:r>
    </w:p>
  </w:footnote>
  <w:footnote w:type="continuationSeparator" w:id="0">
    <w:p w:rsidR="00374EBE" w:rsidRDefault="00374EBE" w:rsidP="005C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07" w:rsidRDefault="00203C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00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507" w:rsidRDefault="00374E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317"/>
    <w:multiLevelType w:val="multilevel"/>
    <w:tmpl w:val="155CB8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9B"/>
    <w:rsid w:val="000024A7"/>
    <w:rsid w:val="00003696"/>
    <w:rsid w:val="000B0456"/>
    <w:rsid w:val="000C69CB"/>
    <w:rsid w:val="000E2709"/>
    <w:rsid w:val="001072FD"/>
    <w:rsid w:val="00141EE3"/>
    <w:rsid w:val="00141F9F"/>
    <w:rsid w:val="00145A8A"/>
    <w:rsid w:val="001C7B0A"/>
    <w:rsid w:val="001D4783"/>
    <w:rsid w:val="001F4E2A"/>
    <w:rsid w:val="00203CB7"/>
    <w:rsid w:val="00261B02"/>
    <w:rsid w:val="00265E1F"/>
    <w:rsid w:val="002B6138"/>
    <w:rsid w:val="002C289D"/>
    <w:rsid w:val="002E448F"/>
    <w:rsid w:val="0030747F"/>
    <w:rsid w:val="003379A6"/>
    <w:rsid w:val="003405CD"/>
    <w:rsid w:val="0034167D"/>
    <w:rsid w:val="003474CE"/>
    <w:rsid w:val="003661D3"/>
    <w:rsid w:val="00373634"/>
    <w:rsid w:val="00374EBE"/>
    <w:rsid w:val="003A5A87"/>
    <w:rsid w:val="003A6E6F"/>
    <w:rsid w:val="003C7B8A"/>
    <w:rsid w:val="003D0676"/>
    <w:rsid w:val="003E5FDE"/>
    <w:rsid w:val="003E685B"/>
    <w:rsid w:val="00424801"/>
    <w:rsid w:val="00425C8A"/>
    <w:rsid w:val="004C10A0"/>
    <w:rsid w:val="0050257F"/>
    <w:rsid w:val="00522D9B"/>
    <w:rsid w:val="005507D3"/>
    <w:rsid w:val="00577D94"/>
    <w:rsid w:val="0058453E"/>
    <w:rsid w:val="005C00C1"/>
    <w:rsid w:val="005F5A33"/>
    <w:rsid w:val="006001B2"/>
    <w:rsid w:val="006045C1"/>
    <w:rsid w:val="006239C3"/>
    <w:rsid w:val="00656E2C"/>
    <w:rsid w:val="006E0958"/>
    <w:rsid w:val="007024D2"/>
    <w:rsid w:val="007371F6"/>
    <w:rsid w:val="00795B37"/>
    <w:rsid w:val="007A66D3"/>
    <w:rsid w:val="007A68A4"/>
    <w:rsid w:val="007B39F7"/>
    <w:rsid w:val="007B657A"/>
    <w:rsid w:val="007C2125"/>
    <w:rsid w:val="007E773E"/>
    <w:rsid w:val="00806EAC"/>
    <w:rsid w:val="0080772B"/>
    <w:rsid w:val="00833F33"/>
    <w:rsid w:val="00844CF7"/>
    <w:rsid w:val="008475B4"/>
    <w:rsid w:val="008616AA"/>
    <w:rsid w:val="00885723"/>
    <w:rsid w:val="0089562D"/>
    <w:rsid w:val="008C032E"/>
    <w:rsid w:val="008C2026"/>
    <w:rsid w:val="008E15FE"/>
    <w:rsid w:val="00910444"/>
    <w:rsid w:val="0093040A"/>
    <w:rsid w:val="009356E8"/>
    <w:rsid w:val="00950ADA"/>
    <w:rsid w:val="00993113"/>
    <w:rsid w:val="009A54C5"/>
    <w:rsid w:val="009D1719"/>
    <w:rsid w:val="009D5C88"/>
    <w:rsid w:val="009E35C2"/>
    <w:rsid w:val="009F2D95"/>
    <w:rsid w:val="00A00BDE"/>
    <w:rsid w:val="00A10154"/>
    <w:rsid w:val="00A21CEA"/>
    <w:rsid w:val="00A2677C"/>
    <w:rsid w:val="00A3708E"/>
    <w:rsid w:val="00AB7755"/>
    <w:rsid w:val="00AD403D"/>
    <w:rsid w:val="00AF450A"/>
    <w:rsid w:val="00B23291"/>
    <w:rsid w:val="00B302D5"/>
    <w:rsid w:val="00B33E3A"/>
    <w:rsid w:val="00B53466"/>
    <w:rsid w:val="00B66797"/>
    <w:rsid w:val="00BA2A77"/>
    <w:rsid w:val="00BC3183"/>
    <w:rsid w:val="00C1109A"/>
    <w:rsid w:val="00C1169D"/>
    <w:rsid w:val="00C3366F"/>
    <w:rsid w:val="00C5466F"/>
    <w:rsid w:val="00C55DF3"/>
    <w:rsid w:val="00C76A6C"/>
    <w:rsid w:val="00C80012"/>
    <w:rsid w:val="00C973DB"/>
    <w:rsid w:val="00CE008C"/>
    <w:rsid w:val="00CF4CD5"/>
    <w:rsid w:val="00CF62EE"/>
    <w:rsid w:val="00D07288"/>
    <w:rsid w:val="00D11416"/>
    <w:rsid w:val="00D16548"/>
    <w:rsid w:val="00D43B7A"/>
    <w:rsid w:val="00D55026"/>
    <w:rsid w:val="00D64088"/>
    <w:rsid w:val="00D66AAA"/>
    <w:rsid w:val="00DA1CD0"/>
    <w:rsid w:val="00DC1F51"/>
    <w:rsid w:val="00DC7B75"/>
    <w:rsid w:val="00DD5B1F"/>
    <w:rsid w:val="00DE209B"/>
    <w:rsid w:val="00E52082"/>
    <w:rsid w:val="00E565EF"/>
    <w:rsid w:val="00E95C87"/>
    <w:rsid w:val="00EB4813"/>
    <w:rsid w:val="00EC697F"/>
    <w:rsid w:val="00F13C39"/>
    <w:rsid w:val="00F4568E"/>
    <w:rsid w:val="00F56ED8"/>
    <w:rsid w:val="00F71A56"/>
    <w:rsid w:val="00F756B9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4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4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РС(Я)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isakovam</dc:creator>
  <cp:keywords/>
  <cp:lastModifiedBy>Тимофей</cp:lastModifiedBy>
  <cp:revision>7</cp:revision>
  <cp:lastPrinted>2018-05-30T00:40:00Z</cp:lastPrinted>
  <dcterms:created xsi:type="dcterms:W3CDTF">2018-05-30T00:50:00Z</dcterms:created>
  <dcterms:modified xsi:type="dcterms:W3CDTF">2018-05-31T06:46:00Z</dcterms:modified>
</cp:coreProperties>
</file>