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AE0E39" w:rsidTr="00AE0E39">
        <w:trPr>
          <w:trHeight w:val="63"/>
          <w:jc w:val="center"/>
        </w:trPr>
        <w:tc>
          <w:tcPr>
            <w:tcW w:w="4052" w:type="dxa"/>
          </w:tcPr>
          <w:p w:rsidR="00AE0E39" w:rsidRDefault="00AE0E39">
            <w:pPr>
              <w:keepNext/>
              <w:tabs>
                <w:tab w:val="left" w:pos="2718"/>
              </w:tabs>
              <w:spacing w:line="276" w:lineRule="auto"/>
              <w:ind w:firstLine="709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AE0E39" w:rsidRDefault="00AE0E3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AE0E39" w:rsidRDefault="00AE0E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E0E39" w:rsidRDefault="00AE0E39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AE0E39" w:rsidRDefault="00AE0E39">
            <w:pPr>
              <w:keepNext/>
              <w:tabs>
                <w:tab w:val="left" w:pos="2718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AE0E39" w:rsidRDefault="00AE0E3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AE0E39" w:rsidRDefault="00AE0E39" w:rsidP="00AE0E39">
      <w:pPr>
        <w:ind w:firstLine="540"/>
        <w:jc w:val="both"/>
      </w:pPr>
    </w:p>
    <w:p w:rsidR="00AE0E39" w:rsidRDefault="00627AD2" w:rsidP="00AE0E39">
      <w:pPr>
        <w:ind w:firstLine="540"/>
        <w:jc w:val="center"/>
        <w:rPr>
          <w:b/>
        </w:rPr>
      </w:pPr>
      <w:r>
        <w:rPr>
          <w:b/>
          <w:lang w:val="en-US"/>
        </w:rPr>
        <w:t>XXX</w:t>
      </w:r>
      <w:r w:rsidR="00B9227A">
        <w:rPr>
          <w:b/>
          <w:lang w:val="en-US"/>
        </w:rPr>
        <w:t>V</w:t>
      </w:r>
      <w:r>
        <w:rPr>
          <w:b/>
          <w:lang w:val="en-US"/>
        </w:rPr>
        <w:t>I</w:t>
      </w:r>
      <w:r w:rsidR="00AE0E39">
        <w:rPr>
          <w:b/>
        </w:rPr>
        <w:t>-сессия</w:t>
      </w:r>
    </w:p>
    <w:p w:rsidR="00AE0E39" w:rsidRDefault="00AE0E39" w:rsidP="00AE0E39">
      <w:pPr>
        <w:ind w:firstLine="540"/>
        <w:jc w:val="both"/>
      </w:pPr>
    </w:p>
    <w:p w:rsidR="00AE0E39" w:rsidRDefault="00AE0E39" w:rsidP="00AE0E39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            </w:t>
      </w:r>
      <w:r w:rsidR="00B9227A">
        <w:rPr>
          <w:b/>
        </w:rPr>
        <w:t xml:space="preserve">     </w:t>
      </w:r>
      <w:r>
        <w:rPr>
          <w:b/>
        </w:rPr>
        <w:t xml:space="preserve"> </w:t>
      </w:r>
      <w:r w:rsidR="006C2908">
        <w:rPr>
          <w:b/>
        </w:rPr>
        <w:t>22</w:t>
      </w:r>
      <w:r>
        <w:rPr>
          <w:b/>
        </w:rPr>
        <w:t xml:space="preserve"> </w:t>
      </w:r>
      <w:r w:rsidR="00B9227A">
        <w:rPr>
          <w:b/>
        </w:rPr>
        <w:t>марта 2018</w:t>
      </w:r>
      <w:r w:rsidR="00EB6EAC">
        <w:rPr>
          <w:b/>
        </w:rPr>
        <w:t>г.</w:t>
      </w:r>
      <w:bookmarkStart w:id="0" w:name="_GoBack"/>
      <w:bookmarkEnd w:id="0"/>
    </w:p>
    <w:p w:rsidR="00AE0E39" w:rsidRDefault="00AE0E39" w:rsidP="00AE0E39">
      <w:pPr>
        <w:jc w:val="center"/>
        <w:rPr>
          <w:b/>
          <w:bCs/>
        </w:rPr>
      </w:pPr>
    </w:p>
    <w:p w:rsidR="00AE0E39" w:rsidRDefault="00AE0E39" w:rsidP="00AE0E39">
      <w:pPr>
        <w:jc w:val="center"/>
        <w:rPr>
          <w:b/>
        </w:rPr>
      </w:pPr>
      <w:r>
        <w:rPr>
          <w:b/>
        </w:rPr>
        <w:t>РЕШЕНИЕ №</w:t>
      </w:r>
      <w:r w:rsidR="007D21AB">
        <w:rPr>
          <w:b/>
        </w:rPr>
        <w:t xml:space="preserve"> 3</w:t>
      </w:r>
      <w:r w:rsidR="00B9227A">
        <w:rPr>
          <w:b/>
        </w:rPr>
        <w:t>6-</w:t>
      </w:r>
      <w:r w:rsidR="006C2908">
        <w:rPr>
          <w:b/>
        </w:rPr>
        <w:t>7</w:t>
      </w:r>
    </w:p>
    <w:p w:rsidR="00AE0E39" w:rsidRDefault="00AE0E39" w:rsidP="00AE0E39">
      <w:pPr>
        <w:tabs>
          <w:tab w:val="num" w:pos="660"/>
        </w:tabs>
        <w:ind w:firstLine="900"/>
        <w:jc w:val="center"/>
        <w:rPr>
          <w:b/>
        </w:rPr>
      </w:pPr>
    </w:p>
    <w:p w:rsidR="00AE0E39" w:rsidRDefault="00AE0E39" w:rsidP="00AE0E39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AE0E39" w:rsidRDefault="006B4039" w:rsidP="00AE0E39">
      <w:pPr>
        <w:tabs>
          <w:tab w:val="num" w:pos="660"/>
        </w:tabs>
        <w:jc w:val="center"/>
        <w:rPr>
          <w:b/>
        </w:rPr>
      </w:pPr>
      <w:proofErr w:type="spellStart"/>
      <w:r>
        <w:rPr>
          <w:b/>
        </w:rPr>
        <w:t>Семер</w:t>
      </w:r>
      <w:r w:rsidR="00AA3922">
        <w:rPr>
          <w:b/>
        </w:rPr>
        <w:t>кову</w:t>
      </w:r>
      <w:proofErr w:type="spellEnd"/>
      <w:r w:rsidR="00AA3922">
        <w:rPr>
          <w:b/>
        </w:rPr>
        <w:t xml:space="preserve"> Валентину Игоревичу</w:t>
      </w:r>
    </w:p>
    <w:p w:rsidR="00AE0E39" w:rsidRDefault="00AE0E39" w:rsidP="00AE0E39">
      <w:pPr>
        <w:tabs>
          <w:tab w:val="num" w:pos="660"/>
        </w:tabs>
        <w:ind w:firstLine="900"/>
        <w:jc w:val="both"/>
      </w:pPr>
    </w:p>
    <w:p w:rsidR="00CB25EA" w:rsidRDefault="00AE0E39" w:rsidP="00CB25EA">
      <w:pPr>
        <w:tabs>
          <w:tab w:val="num" w:pos="660"/>
        </w:tabs>
        <w:ind w:firstLine="900"/>
        <w:jc w:val="both"/>
      </w:pPr>
      <w:r>
        <w:t xml:space="preserve">Рассмотрев ходатайство </w:t>
      </w:r>
      <w:r w:rsidR="00AA3922">
        <w:t>Республиканской общественной организации «Федерация бокса республики Саха (Якутия)», ГБУ ДО РС (Я) «Республиканская специализированная детско-юношеская спортивная школа в г. Якутске»</w:t>
      </w:r>
      <w:r>
        <w:t xml:space="preserve">, с учетом предложений комиссии по наградам при главе МО «Алданский район» протокол №17 от 04 сентября 2017 г., о присвоении звания «Почетный гражданин Алданского района» </w:t>
      </w:r>
      <w:proofErr w:type="spellStart"/>
      <w:r w:rsidR="00AA3922">
        <w:t>Семеркову</w:t>
      </w:r>
      <w:proofErr w:type="spellEnd"/>
      <w:r w:rsidR="00AA3922">
        <w:t xml:space="preserve"> Валентину Игоревичу</w:t>
      </w:r>
      <w:r>
        <w:t xml:space="preserve">,  Алданский районный Совет отмечает: </w:t>
      </w:r>
    </w:p>
    <w:p w:rsidR="00CB25EA" w:rsidRPr="00CB25EA" w:rsidRDefault="00CB25EA" w:rsidP="00CB25EA">
      <w:pPr>
        <w:tabs>
          <w:tab w:val="num" w:pos="660"/>
        </w:tabs>
        <w:ind w:firstLine="658"/>
        <w:jc w:val="both"/>
        <w:rPr>
          <w:szCs w:val="28"/>
        </w:rPr>
      </w:pPr>
      <w:r w:rsidRPr="00CB25EA">
        <w:rPr>
          <w:rFonts w:eastAsiaTheme="minorHAnsi"/>
          <w:szCs w:val="28"/>
          <w:lang w:eastAsia="en-US"/>
        </w:rPr>
        <w:t>Семерков Валентин Игоревич – тренер-общественник, возродивший былую славу школы бокса Алданского района.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 xml:space="preserve">   Семерков Валентин Игоревич, родился 27 декабря 1971 года в селе Радогоща, Житомирской области, украинской СССР в семье простых рабочих. В 1974 году семья </w:t>
      </w:r>
      <w:proofErr w:type="spellStart"/>
      <w:r w:rsidRPr="00CB25EA">
        <w:rPr>
          <w:rFonts w:eastAsiaTheme="minorHAnsi"/>
          <w:szCs w:val="28"/>
          <w:lang w:eastAsia="en-US"/>
        </w:rPr>
        <w:t>Семерковых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переехала жить в поселок Кангалассы Якутской АССР. После окончания средней школы в 1987 году, Валентин Семерков поступил в Алданский Политехнический Техникум, который успешно закончил по специальности «Техническое обслуживание и ремонт автомобилей». Затем Алданским отделением военкомата был призван в ряды Советской Армии. Службу проходил в воздушно – десантных войсках. В 2000 году закончил филиал Новосибирского Педагогического Университета по специализации «Технология предпринимательства и экономики». </w:t>
      </w:r>
    </w:p>
    <w:p w:rsid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 xml:space="preserve">   Трудовую деятельность начал с 1997 года в налоговой полиции, после расформирования которой, был переведен в РОВД по борьбе с налоговыми преступлениями. Во время работы в органах внутренних дел занимал должность Первого замест</w:t>
      </w:r>
      <w:r>
        <w:rPr>
          <w:rFonts w:eastAsiaTheme="minorHAnsi"/>
          <w:szCs w:val="28"/>
          <w:lang w:eastAsia="en-US"/>
        </w:rPr>
        <w:t>ителя начальника РОВД, на</w:t>
      </w:r>
      <w:r w:rsidRPr="00CB25EA">
        <w:rPr>
          <w:rFonts w:eastAsiaTheme="minorHAnsi"/>
          <w:szCs w:val="28"/>
          <w:lang w:eastAsia="en-US"/>
        </w:rPr>
        <w:t>чальник криминальной милиции Алданского района.</w:t>
      </w:r>
    </w:p>
    <w:p w:rsid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>С 2011 года по настоящее время является генеральным директором ООО «Континент», который занимается промышленной разработкой месторождений рассыпного золота.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Семерков</w:t>
      </w:r>
      <w:proofErr w:type="spellEnd"/>
      <w:r>
        <w:rPr>
          <w:rFonts w:eastAsiaTheme="minorHAnsi"/>
          <w:szCs w:val="28"/>
          <w:lang w:eastAsia="en-US"/>
        </w:rPr>
        <w:t xml:space="preserve"> Валентин Игоревич депутат Алданского районного Совета депутатов </w:t>
      </w:r>
      <w:r>
        <w:rPr>
          <w:rFonts w:eastAsiaTheme="minorHAnsi"/>
          <w:szCs w:val="28"/>
          <w:lang w:val="en-US" w:eastAsia="en-US"/>
        </w:rPr>
        <w:t>III</w:t>
      </w:r>
      <w:r>
        <w:rPr>
          <w:rFonts w:eastAsiaTheme="minorHAnsi"/>
          <w:szCs w:val="28"/>
          <w:lang w:eastAsia="en-US"/>
        </w:rPr>
        <w:t xml:space="preserve"> созыва</w:t>
      </w:r>
      <w:r w:rsidR="00E80178">
        <w:rPr>
          <w:rFonts w:eastAsiaTheme="minorHAnsi"/>
          <w:szCs w:val="28"/>
          <w:lang w:eastAsia="en-US"/>
        </w:rPr>
        <w:t>, член политической партии ЛДПР.</w:t>
      </w:r>
      <w:r>
        <w:rPr>
          <w:rFonts w:eastAsiaTheme="minorHAnsi"/>
          <w:szCs w:val="28"/>
          <w:lang w:eastAsia="en-US"/>
        </w:rPr>
        <w:t xml:space="preserve"> 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 xml:space="preserve">   В 1995 году по инициативе Валентина Игоревича, в целях воспитания подрастающего поколения и пропаганды здорового образа жизни, организована секция бокса. Впервые в 1995 году проведено открытое Первенство Алданского района по боксу. С тех пор бокс в Алданском районе является одним из популярных видов спорта. 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 xml:space="preserve">   Благодаря Валентину Игоревичу были организованны </w:t>
      </w:r>
      <w:proofErr w:type="gramStart"/>
      <w:r w:rsidRPr="00CB25EA">
        <w:rPr>
          <w:rFonts w:eastAsiaTheme="minorHAnsi"/>
          <w:szCs w:val="28"/>
          <w:lang w:eastAsia="en-US"/>
        </w:rPr>
        <w:t>учебно – тренировочные</w:t>
      </w:r>
      <w:proofErr w:type="gramEnd"/>
      <w:r w:rsidRPr="00CB25EA">
        <w:rPr>
          <w:rFonts w:eastAsiaTheme="minorHAnsi"/>
          <w:szCs w:val="28"/>
          <w:lang w:eastAsia="en-US"/>
        </w:rPr>
        <w:t xml:space="preserve"> сборы, спортивно – оздоровительные лагеря, соревнования и мероприятия, ежегодно традиционно на высо</w:t>
      </w:r>
      <w:r>
        <w:rPr>
          <w:rFonts w:eastAsiaTheme="minorHAnsi"/>
          <w:szCs w:val="28"/>
          <w:lang w:eastAsia="en-US"/>
        </w:rPr>
        <w:t>ко</w:t>
      </w:r>
      <w:r w:rsidRPr="00CB25EA">
        <w:rPr>
          <w:rFonts w:eastAsiaTheme="minorHAnsi"/>
          <w:szCs w:val="28"/>
          <w:lang w:eastAsia="en-US"/>
        </w:rPr>
        <w:t xml:space="preserve">м организационном уровне проводится открытое первенство Алданского района, где почетными гостями турнира приглашены звезды мирового бокса, такие как Олимпийский чемпион Александр </w:t>
      </w:r>
      <w:proofErr w:type="spellStart"/>
      <w:r w:rsidRPr="00CB25EA">
        <w:rPr>
          <w:rFonts w:eastAsiaTheme="minorHAnsi"/>
          <w:szCs w:val="28"/>
          <w:lang w:eastAsia="en-US"/>
        </w:rPr>
        <w:t>Поветкин</w:t>
      </w:r>
      <w:proofErr w:type="spellEnd"/>
      <w:r w:rsidRPr="00CB25EA">
        <w:rPr>
          <w:rFonts w:eastAsiaTheme="minorHAnsi"/>
          <w:szCs w:val="28"/>
          <w:lang w:eastAsia="en-US"/>
        </w:rPr>
        <w:t xml:space="preserve">, профессиональный боксер Александр Бахтин и многие другие. 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lastRenderedPageBreak/>
        <w:t xml:space="preserve">    В целях поддержки, ведущим спортсменам района, оказывает финансовую помощь. Валентин Игоревич как депутат Алданского района совета депутатов РС</w:t>
      </w:r>
      <w:r>
        <w:rPr>
          <w:rFonts w:eastAsiaTheme="minorHAnsi"/>
          <w:szCs w:val="28"/>
          <w:lang w:eastAsia="en-US"/>
        </w:rPr>
        <w:t xml:space="preserve"> </w:t>
      </w:r>
      <w:r w:rsidRPr="00CB25EA">
        <w:rPr>
          <w:rFonts w:eastAsiaTheme="minorHAnsi"/>
          <w:szCs w:val="28"/>
          <w:lang w:eastAsia="en-US"/>
        </w:rPr>
        <w:t>(Я) в целях привлечения молодежи активно проводит агитационную работу по пропаганде здорового образа жизни.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 xml:space="preserve">   Трудовая деятельность Валентина Игоревича отмечена следующими наградами:</w:t>
      </w:r>
      <w:r>
        <w:rPr>
          <w:rFonts w:eastAsiaTheme="minorHAnsi"/>
          <w:szCs w:val="28"/>
          <w:lang w:eastAsia="en-US"/>
        </w:rPr>
        <w:t xml:space="preserve"> </w:t>
      </w:r>
      <w:proofErr w:type="gramStart"/>
      <w:r w:rsidRPr="00CB25EA">
        <w:rPr>
          <w:rFonts w:eastAsiaTheme="minorHAnsi"/>
          <w:szCs w:val="28"/>
          <w:lang w:eastAsia="en-US"/>
        </w:rPr>
        <w:t>Юбилейная медаль «80 лет Воздушно – десантным войскам»</w:t>
      </w:r>
      <w:r>
        <w:rPr>
          <w:rFonts w:eastAsiaTheme="minorHAnsi"/>
          <w:szCs w:val="28"/>
          <w:lang w:eastAsia="en-US"/>
        </w:rPr>
        <w:t xml:space="preserve">; </w:t>
      </w:r>
      <w:r w:rsidRPr="00CB25EA">
        <w:rPr>
          <w:rFonts w:eastAsiaTheme="minorHAnsi"/>
          <w:szCs w:val="28"/>
          <w:lang w:eastAsia="en-US"/>
        </w:rPr>
        <w:t>Памятный знак «10 лет ФНС России»</w:t>
      </w:r>
      <w:r>
        <w:rPr>
          <w:rFonts w:eastAsiaTheme="minorHAnsi"/>
          <w:szCs w:val="28"/>
          <w:lang w:eastAsia="en-US"/>
        </w:rPr>
        <w:t xml:space="preserve">; </w:t>
      </w:r>
      <w:r w:rsidRPr="00CB25EA">
        <w:rPr>
          <w:rFonts w:eastAsiaTheme="minorHAnsi"/>
          <w:szCs w:val="28"/>
          <w:lang w:eastAsia="en-US"/>
        </w:rPr>
        <w:t>Медаль 3-й степени за отличие в службе</w:t>
      </w:r>
      <w:r>
        <w:rPr>
          <w:rFonts w:eastAsiaTheme="minorHAnsi"/>
          <w:szCs w:val="28"/>
          <w:lang w:eastAsia="en-US"/>
        </w:rPr>
        <w:t xml:space="preserve">; </w:t>
      </w:r>
      <w:r w:rsidRPr="00CB25EA">
        <w:rPr>
          <w:rFonts w:eastAsiaTheme="minorHAnsi"/>
          <w:szCs w:val="28"/>
          <w:lang w:eastAsia="en-US"/>
        </w:rPr>
        <w:t>Нагрудный знак «Лучший сотрудник криминальной милиции», 2008 г.</w:t>
      </w:r>
      <w:r>
        <w:rPr>
          <w:rFonts w:eastAsiaTheme="minorHAnsi"/>
          <w:szCs w:val="28"/>
          <w:lang w:eastAsia="en-US"/>
        </w:rPr>
        <w:t xml:space="preserve">; </w:t>
      </w:r>
      <w:r w:rsidRPr="00CB25EA">
        <w:rPr>
          <w:rFonts w:eastAsiaTheme="minorHAnsi"/>
          <w:szCs w:val="28"/>
          <w:lang w:eastAsia="en-US"/>
        </w:rPr>
        <w:t>Почетный знак «За заслуги в развитии физической культуры и спорта в Республике Саха (Якутия»</w:t>
      </w:r>
      <w:r>
        <w:rPr>
          <w:rFonts w:eastAsiaTheme="minorHAnsi"/>
          <w:szCs w:val="28"/>
          <w:lang w:eastAsia="en-US"/>
        </w:rPr>
        <w:t xml:space="preserve">; </w:t>
      </w:r>
      <w:r w:rsidRPr="00CB25EA">
        <w:rPr>
          <w:rFonts w:eastAsiaTheme="minorHAnsi"/>
          <w:szCs w:val="28"/>
          <w:lang w:eastAsia="en-US"/>
        </w:rPr>
        <w:t>Нагрудный знак «За заслуги в развитии бокса в Республике Саха (Якутия)»</w:t>
      </w:r>
      <w:r>
        <w:rPr>
          <w:rFonts w:eastAsiaTheme="minorHAnsi"/>
          <w:szCs w:val="28"/>
          <w:lang w:eastAsia="en-US"/>
        </w:rPr>
        <w:t>;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Pr="00CB25EA">
        <w:rPr>
          <w:rFonts w:eastAsiaTheme="minorHAnsi"/>
          <w:szCs w:val="28"/>
          <w:lang w:eastAsia="en-US"/>
        </w:rPr>
        <w:t>Грамота «За личный вклад в социально – экономическое развитие Р</w:t>
      </w:r>
      <w:proofErr w:type="gramStart"/>
      <w:r w:rsidRPr="00CB25EA">
        <w:rPr>
          <w:rFonts w:eastAsiaTheme="minorHAnsi"/>
          <w:szCs w:val="28"/>
          <w:lang w:eastAsia="en-US"/>
        </w:rPr>
        <w:t>С(</w:t>
      </w:r>
      <w:proofErr w:type="gramEnd"/>
      <w:r w:rsidRPr="00CB25EA">
        <w:rPr>
          <w:rFonts w:eastAsiaTheme="minorHAnsi"/>
          <w:szCs w:val="28"/>
          <w:lang w:eastAsia="en-US"/>
        </w:rPr>
        <w:t>Я)», 2012 г.</w:t>
      </w:r>
    </w:p>
    <w:p w:rsidR="00CB25EA" w:rsidRPr="00CB25EA" w:rsidRDefault="00CB25EA" w:rsidP="00CB25EA">
      <w:pPr>
        <w:ind w:firstLine="658"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>Спортивные достижения воспитанников: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Кайманаков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Максим – КМС, чемпион ДВФО по боксу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Кайманаков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Евгений – Чемпион ДВФО по рукопашному бою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Климушкин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Михаил – КМС призер ДВФО по боксу, призер турниров класса</w:t>
      </w:r>
      <w:proofErr w:type="gramStart"/>
      <w:r w:rsidRPr="00CB25EA">
        <w:rPr>
          <w:rFonts w:eastAsiaTheme="minorHAnsi"/>
          <w:szCs w:val="28"/>
          <w:lang w:eastAsia="en-US"/>
        </w:rPr>
        <w:t xml:space="preserve"> А</w:t>
      </w:r>
      <w:proofErr w:type="gramEnd"/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>Климкин Владимир – КМС чемпион Р</w:t>
      </w:r>
      <w:proofErr w:type="gramStart"/>
      <w:r w:rsidRPr="00CB25EA">
        <w:rPr>
          <w:rFonts w:eastAsiaTheme="minorHAnsi"/>
          <w:szCs w:val="28"/>
          <w:lang w:eastAsia="en-US"/>
        </w:rPr>
        <w:t>С(</w:t>
      </w:r>
      <w:proofErr w:type="gramEnd"/>
      <w:r w:rsidRPr="00CB25EA">
        <w:rPr>
          <w:rFonts w:eastAsiaTheme="minorHAnsi"/>
          <w:szCs w:val="28"/>
          <w:lang w:eastAsia="en-US"/>
        </w:rPr>
        <w:t>Я) по боксу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Суколенов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Макс – КМС чемпион Р</w:t>
      </w:r>
      <w:proofErr w:type="gramStart"/>
      <w:r w:rsidRPr="00CB25EA">
        <w:rPr>
          <w:rFonts w:eastAsiaTheme="minorHAnsi"/>
          <w:szCs w:val="28"/>
          <w:lang w:eastAsia="en-US"/>
        </w:rPr>
        <w:t>С(</w:t>
      </w:r>
      <w:proofErr w:type="gramEnd"/>
      <w:r w:rsidRPr="00CB25EA">
        <w:rPr>
          <w:rFonts w:eastAsiaTheme="minorHAnsi"/>
          <w:szCs w:val="28"/>
          <w:lang w:eastAsia="en-US"/>
        </w:rPr>
        <w:t>Я) по боксу2015-2016 гг.</w:t>
      </w:r>
    </w:p>
    <w:p w:rsidR="00CB25EA" w:rsidRPr="00CB25EA" w:rsidRDefault="006B4039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Большаков В</w:t>
      </w:r>
      <w:r w:rsidR="00CB25EA" w:rsidRPr="00CB25EA">
        <w:rPr>
          <w:rFonts w:eastAsiaTheme="minorHAnsi"/>
          <w:szCs w:val="28"/>
          <w:lang w:eastAsia="en-US"/>
        </w:rPr>
        <w:t>ладимир – призер ДВФО, победитель Р</w:t>
      </w:r>
      <w:proofErr w:type="gramStart"/>
      <w:r w:rsidR="00CB25EA" w:rsidRPr="00CB25EA">
        <w:rPr>
          <w:rFonts w:eastAsiaTheme="minorHAnsi"/>
          <w:szCs w:val="28"/>
          <w:lang w:eastAsia="en-US"/>
        </w:rPr>
        <w:t>С(</w:t>
      </w:r>
      <w:proofErr w:type="gramEnd"/>
      <w:r w:rsidR="00CB25EA" w:rsidRPr="00CB25EA">
        <w:rPr>
          <w:rFonts w:eastAsiaTheme="minorHAnsi"/>
          <w:szCs w:val="28"/>
          <w:lang w:eastAsia="en-US"/>
        </w:rPr>
        <w:t>Я) среди юношей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r w:rsidRPr="00CB25EA">
        <w:rPr>
          <w:rFonts w:eastAsiaTheme="minorHAnsi"/>
          <w:szCs w:val="28"/>
          <w:lang w:eastAsia="en-US"/>
        </w:rPr>
        <w:t>Тихонов Олег – неоднократный призер по боксу ДВФО и Р</w:t>
      </w:r>
      <w:proofErr w:type="gramStart"/>
      <w:r w:rsidRPr="00CB25EA">
        <w:rPr>
          <w:rFonts w:eastAsiaTheme="minorHAnsi"/>
          <w:szCs w:val="28"/>
          <w:lang w:eastAsia="en-US"/>
        </w:rPr>
        <w:t>С(</w:t>
      </w:r>
      <w:proofErr w:type="gramEnd"/>
      <w:r w:rsidRPr="00CB25EA">
        <w:rPr>
          <w:rFonts w:eastAsiaTheme="minorHAnsi"/>
          <w:szCs w:val="28"/>
          <w:lang w:eastAsia="en-US"/>
        </w:rPr>
        <w:t>Я)</w:t>
      </w:r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Есеркеев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</w:t>
      </w:r>
      <w:proofErr w:type="spellStart"/>
      <w:r w:rsidRPr="00CB25EA">
        <w:rPr>
          <w:rFonts w:eastAsiaTheme="minorHAnsi"/>
          <w:szCs w:val="28"/>
          <w:lang w:eastAsia="en-US"/>
        </w:rPr>
        <w:t>Асет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– Чемпион РС(Я) и ДВФО, призер соревнований класса</w:t>
      </w:r>
      <w:proofErr w:type="gramStart"/>
      <w:r w:rsidRPr="00CB25EA">
        <w:rPr>
          <w:rFonts w:eastAsiaTheme="minorHAnsi"/>
          <w:szCs w:val="28"/>
          <w:lang w:eastAsia="en-US"/>
        </w:rPr>
        <w:t xml:space="preserve"> А</w:t>
      </w:r>
      <w:proofErr w:type="gramEnd"/>
    </w:p>
    <w:p w:rsidR="00CB25EA" w:rsidRPr="00CB25EA" w:rsidRDefault="00CB25EA" w:rsidP="00CB25EA">
      <w:pPr>
        <w:ind w:left="658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CB25EA">
        <w:rPr>
          <w:rFonts w:eastAsiaTheme="minorHAnsi"/>
          <w:szCs w:val="28"/>
          <w:lang w:eastAsia="en-US"/>
        </w:rPr>
        <w:t>Мухамедзянов</w:t>
      </w:r>
      <w:proofErr w:type="spellEnd"/>
      <w:r w:rsidRPr="00CB25EA">
        <w:rPr>
          <w:rFonts w:eastAsiaTheme="minorHAnsi"/>
          <w:szCs w:val="28"/>
          <w:lang w:eastAsia="en-US"/>
        </w:rPr>
        <w:t xml:space="preserve"> Денис – Чемпион Р</w:t>
      </w:r>
      <w:proofErr w:type="gramStart"/>
      <w:r w:rsidRPr="00CB25EA">
        <w:rPr>
          <w:rFonts w:eastAsiaTheme="minorHAnsi"/>
          <w:szCs w:val="28"/>
          <w:lang w:eastAsia="en-US"/>
        </w:rPr>
        <w:t>С(</w:t>
      </w:r>
      <w:proofErr w:type="gramEnd"/>
      <w:r w:rsidRPr="00CB25EA">
        <w:rPr>
          <w:rFonts w:eastAsiaTheme="minorHAnsi"/>
          <w:szCs w:val="28"/>
          <w:lang w:eastAsia="en-US"/>
        </w:rPr>
        <w:t>Я), призер ДВФО, призер соревнований класса А.</w:t>
      </w:r>
    </w:p>
    <w:p w:rsidR="00AE0E39" w:rsidRDefault="00AE0E39" w:rsidP="00AE0E39">
      <w:pPr>
        <w:ind w:firstLine="709"/>
        <w:jc w:val="both"/>
      </w:pPr>
      <w:r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AE0E39" w:rsidRPr="00AE0E39" w:rsidRDefault="00AE0E39" w:rsidP="00AE0E39">
      <w:pPr>
        <w:tabs>
          <w:tab w:val="num" w:pos="660"/>
        </w:tabs>
        <w:ind w:firstLine="900"/>
        <w:jc w:val="both"/>
      </w:pPr>
      <w:r w:rsidRPr="00AE0E39">
        <w:t xml:space="preserve">Согласно пункту 2.1. указанного Положения звание «Почетный гражданин Алданского района» присваивается лицам: добросовестным </w:t>
      </w:r>
      <w:proofErr w:type="gramStart"/>
      <w:r w:rsidRPr="00AE0E39">
        <w:t>трудом</w:t>
      </w:r>
      <w:proofErr w:type="gramEnd"/>
      <w:r w:rsidRPr="00AE0E39">
        <w:t xml:space="preserve"> внесшим выдающийся вклад в развитие экономики и культуры района; прославивших район активной общественной и политической деятельностью во имя развития общечеловеческих, культурных и духовных ценностей, национальной культуры и самобытности народов Республики Саха (Якутия).</w:t>
      </w:r>
    </w:p>
    <w:p w:rsidR="00AE0E39" w:rsidRPr="00AE0E39" w:rsidRDefault="00AE0E39" w:rsidP="00AE0E39">
      <w:pPr>
        <w:tabs>
          <w:tab w:val="num" w:pos="660"/>
        </w:tabs>
        <w:ind w:firstLine="900"/>
        <w:jc w:val="both"/>
      </w:pPr>
      <w:r w:rsidRPr="00AE0E39">
        <w:t>Согласно пункту 2.2. указанного Положения звание «Почетный гражданин Алданского района</w:t>
      </w:r>
      <w:r w:rsidR="00F943A5">
        <w:t>» в виде исключения</w:t>
      </w:r>
      <w:r w:rsidRPr="00AE0E39">
        <w:t xml:space="preserve"> </w:t>
      </w:r>
      <w:r w:rsidR="00F943A5">
        <w:t>может быть присвоено</w:t>
      </w:r>
      <w:r w:rsidRPr="00AE0E39">
        <w:t xml:space="preserve">: за особые трудовые и общественные заслуги в хозяйственной и общественной жизни района; за особые заслуги перед жителями Алданского района. </w:t>
      </w:r>
    </w:p>
    <w:p w:rsidR="00AE0E39" w:rsidRDefault="00AE0E39" w:rsidP="00AE0E39">
      <w:pPr>
        <w:ind w:firstLine="709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в соответствии с п. 1.1., 1.3.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г., Алданский районный Совет</w:t>
      </w:r>
    </w:p>
    <w:p w:rsidR="00AE0E39" w:rsidRDefault="00AE0E39" w:rsidP="00AE0E39">
      <w:pPr>
        <w:jc w:val="center"/>
        <w:rPr>
          <w:b/>
        </w:rPr>
      </w:pPr>
      <w:r>
        <w:rPr>
          <w:b/>
        </w:rPr>
        <w:t>решил:</w:t>
      </w:r>
    </w:p>
    <w:p w:rsidR="00AE0E39" w:rsidRDefault="00AE0E39" w:rsidP="00AE0E39">
      <w:pPr>
        <w:tabs>
          <w:tab w:val="num" w:pos="660"/>
        </w:tabs>
        <w:ind w:firstLine="900"/>
        <w:jc w:val="both"/>
      </w:pPr>
    </w:p>
    <w:p w:rsidR="00AE0E39" w:rsidRDefault="00AE0E39" w:rsidP="00AE0E39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proofErr w:type="spellStart"/>
      <w:r w:rsidR="00CB25EA">
        <w:t>Семеркову</w:t>
      </w:r>
      <w:proofErr w:type="spellEnd"/>
      <w:r w:rsidR="00CB25EA">
        <w:t xml:space="preserve"> Валентину Игоревичу</w:t>
      </w:r>
      <w:r>
        <w:t xml:space="preserve">, за добросовестный труд, </w:t>
      </w:r>
      <w:r w:rsidR="00F943A5">
        <w:t xml:space="preserve">выдающийся вклад в развитие физической культуры и спорта района, особые заслуги </w:t>
      </w:r>
      <w:r>
        <w:t xml:space="preserve">в </w:t>
      </w:r>
      <w:r w:rsidR="00F943A5">
        <w:t xml:space="preserve">общественной, политической и </w:t>
      </w:r>
      <w:r>
        <w:t>профессиональной деятельности</w:t>
      </w:r>
      <w:r w:rsidR="00F943A5">
        <w:t>,</w:t>
      </w:r>
      <w:r>
        <w:t xml:space="preserve"> и вклад в укрепление государственности. </w:t>
      </w:r>
    </w:p>
    <w:p w:rsidR="00AE0E39" w:rsidRPr="003F12FC" w:rsidRDefault="00AE0E39" w:rsidP="003F12FC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AE0E39" w:rsidRDefault="00AE0E39" w:rsidP="00AE0E39">
      <w:pPr>
        <w:ind w:firstLine="900"/>
        <w:rPr>
          <w:sz w:val="23"/>
          <w:szCs w:val="23"/>
        </w:rPr>
      </w:pPr>
    </w:p>
    <w:p w:rsidR="00AE0E39" w:rsidRPr="003F12FC" w:rsidRDefault="00AE0E39" w:rsidP="003F12FC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 xml:space="preserve">районного Совета  депутатов РС (Я):   </w:t>
      </w:r>
      <w:r w:rsidR="003F12FC">
        <w:rPr>
          <w:bCs/>
          <w:color w:val="000000"/>
        </w:rPr>
        <w:t xml:space="preserve">                  С.А. Тимофеев</w:t>
      </w:r>
    </w:p>
    <w:p w:rsidR="00AE0E39" w:rsidRDefault="00AE0E39" w:rsidP="00AE0E39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sectPr w:rsidR="00AE0E39" w:rsidSect="00CB25E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FEF"/>
    <w:multiLevelType w:val="hybridMultilevel"/>
    <w:tmpl w:val="3C3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27EB"/>
    <w:multiLevelType w:val="hybridMultilevel"/>
    <w:tmpl w:val="59CA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7E81"/>
    <w:multiLevelType w:val="hybridMultilevel"/>
    <w:tmpl w:val="882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A"/>
    <w:rsid w:val="0006749A"/>
    <w:rsid w:val="003F12FC"/>
    <w:rsid w:val="005B1A8C"/>
    <w:rsid w:val="00627AD2"/>
    <w:rsid w:val="006B4039"/>
    <w:rsid w:val="006C2908"/>
    <w:rsid w:val="007D21AB"/>
    <w:rsid w:val="00A35371"/>
    <w:rsid w:val="00AA3922"/>
    <w:rsid w:val="00AE0E39"/>
    <w:rsid w:val="00B9227A"/>
    <w:rsid w:val="00CB25EA"/>
    <w:rsid w:val="00DE2630"/>
    <w:rsid w:val="00E45022"/>
    <w:rsid w:val="00E80178"/>
    <w:rsid w:val="00EB6EAC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19</cp:revision>
  <cp:lastPrinted>2018-03-21T06:22:00Z</cp:lastPrinted>
  <dcterms:created xsi:type="dcterms:W3CDTF">2017-10-03T07:25:00Z</dcterms:created>
  <dcterms:modified xsi:type="dcterms:W3CDTF">2018-03-21T06:22:00Z</dcterms:modified>
</cp:coreProperties>
</file>